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852DD" w14:textId="77777777" w:rsidR="00537849" w:rsidRDefault="00537849" w:rsidP="00537849">
      <w:pPr>
        <w:pStyle w:val="Title"/>
        <w:rPr>
          <w:sz w:val="48"/>
          <w:szCs w:val="48"/>
        </w:rPr>
      </w:pPr>
    </w:p>
    <w:p w14:paraId="7E683B90" w14:textId="77777777" w:rsidR="00537849" w:rsidRDefault="00537849" w:rsidP="00985762">
      <w:pPr>
        <w:pStyle w:val="Title"/>
        <w:jc w:val="center"/>
        <w:rPr>
          <w:sz w:val="48"/>
          <w:szCs w:val="48"/>
        </w:rPr>
      </w:pPr>
    </w:p>
    <w:p w14:paraId="4E5EAF89" w14:textId="77777777" w:rsidR="00537849" w:rsidRDefault="00537849" w:rsidP="00985762">
      <w:pPr>
        <w:pStyle w:val="Title"/>
        <w:jc w:val="center"/>
        <w:rPr>
          <w:sz w:val="48"/>
          <w:szCs w:val="48"/>
        </w:rPr>
      </w:pPr>
      <w:bookmarkStart w:id="0" w:name="_Hlk159592347"/>
    </w:p>
    <w:p w14:paraId="69466C96" w14:textId="0C6D3D48" w:rsidR="00537849" w:rsidRDefault="00D80AE7" w:rsidP="00985762">
      <w:pPr>
        <w:pStyle w:val="Title"/>
        <w:jc w:val="center"/>
        <w:rPr>
          <w:sz w:val="48"/>
          <w:szCs w:val="48"/>
        </w:rPr>
      </w:pPr>
      <w:r>
        <w:rPr>
          <w:rFonts w:ascii="Calibri" w:hAnsi="Calibri" w:cs="Calibri"/>
          <w:noProof/>
          <w:color w:val="000000"/>
          <w:sz w:val="22"/>
          <w:szCs w:val="22"/>
          <w:shd w:val="clear" w:color="auto" w:fill="FFFFFF"/>
        </w:rPr>
        <w:drawing>
          <wp:inline distT="0" distB="0" distL="0" distR="0" wp14:anchorId="55D4A163" wp14:editId="2BFF5C96">
            <wp:extent cx="2267712" cy="1621536"/>
            <wp:effectExtent l="0" t="0" r="0" b="0"/>
            <wp:docPr id="1982101692"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2101692" name="Picture 1" descr="A close-up of a 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67712" cy="1621536"/>
                    </a:xfrm>
                    <a:prstGeom prst="rect">
                      <a:avLst/>
                    </a:prstGeom>
                  </pic:spPr>
                </pic:pic>
              </a:graphicData>
            </a:graphic>
          </wp:inline>
        </w:drawing>
      </w:r>
      <w:r w:rsidR="00537849">
        <w:rPr>
          <w:rFonts w:ascii="Calibri" w:hAnsi="Calibri" w:cs="Calibri"/>
          <w:color w:val="000000"/>
          <w:sz w:val="22"/>
          <w:szCs w:val="22"/>
          <w:shd w:val="clear" w:color="auto" w:fill="FFFFFF"/>
        </w:rPr>
        <w:br/>
      </w:r>
    </w:p>
    <w:p w14:paraId="6CB135E2" w14:textId="77777777" w:rsidR="00926976" w:rsidRDefault="00926976" w:rsidP="00926976">
      <w:pPr>
        <w:widowControl w:val="0"/>
        <w:spacing w:after="0" w:line="240" w:lineRule="auto"/>
        <w:ind w:right="144"/>
        <w:jc w:val="center"/>
        <w:outlineLvl w:val="0"/>
        <w:rPr>
          <w:rFonts w:asciiTheme="majorHAnsi" w:hAnsiTheme="majorHAnsi" w:cstheme="majorHAnsi"/>
          <w:b/>
          <w:bCs/>
          <w:color w:val="011323"/>
          <w:sz w:val="48"/>
          <w:szCs w:val="48"/>
          <w:shd w:val="clear" w:color="auto" w:fill="FFFFFF"/>
        </w:rPr>
      </w:pPr>
      <w:bookmarkStart w:id="1" w:name="_Hlk156990158"/>
      <w:r w:rsidRPr="00926976">
        <w:rPr>
          <w:rFonts w:asciiTheme="majorHAnsi" w:hAnsiTheme="majorHAnsi" w:cstheme="majorHAnsi"/>
          <w:b/>
          <w:bCs/>
          <w:color w:val="011323"/>
          <w:sz w:val="48"/>
          <w:szCs w:val="48"/>
          <w:shd w:val="clear" w:color="auto" w:fill="FFFFFF"/>
        </w:rPr>
        <w:t>Financial Opportunity Center®</w:t>
      </w:r>
      <w:r>
        <w:rPr>
          <w:rFonts w:asciiTheme="majorHAnsi" w:hAnsiTheme="majorHAnsi" w:cstheme="majorHAnsi"/>
          <w:b/>
          <w:bCs/>
          <w:color w:val="011323"/>
          <w:sz w:val="48"/>
          <w:szCs w:val="48"/>
          <w:shd w:val="clear" w:color="auto" w:fill="FFFFFF"/>
        </w:rPr>
        <w:t xml:space="preserve"> </w:t>
      </w:r>
    </w:p>
    <w:p w14:paraId="29599F73" w14:textId="40D31F89" w:rsidR="00116EDE" w:rsidRPr="00926976" w:rsidRDefault="00926976" w:rsidP="00926976">
      <w:pPr>
        <w:widowControl w:val="0"/>
        <w:spacing w:after="0" w:line="240" w:lineRule="auto"/>
        <w:ind w:right="144"/>
        <w:jc w:val="center"/>
        <w:outlineLvl w:val="0"/>
        <w:rPr>
          <w:rFonts w:asciiTheme="majorHAnsi" w:eastAsia="Times New Roman" w:hAnsiTheme="majorHAnsi" w:cstheme="majorHAnsi"/>
          <w:b/>
          <w:bCs/>
          <w:color w:val="000000"/>
          <w:kern w:val="0"/>
          <w:sz w:val="48"/>
          <w:szCs w:val="48"/>
          <w14:ligatures w14:val="none"/>
        </w:rPr>
      </w:pPr>
      <w:r>
        <w:rPr>
          <w:rFonts w:asciiTheme="majorHAnsi" w:hAnsiTheme="majorHAnsi" w:cstheme="majorHAnsi"/>
          <w:b/>
          <w:bCs/>
          <w:sz w:val="48"/>
          <w:szCs w:val="48"/>
        </w:rPr>
        <w:t xml:space="preserve">Puget Sound </w:t>
      </w:r>
      <w:r w:rsidR="00D80AE7" w:rsidRPr="00926976">
        <w:rPr>
          <w:rFonts w:asciiTheme="majorHAnsi" w:hAnsiTheme="majorHAnsi" w:cstheme="majorHAnsi"/>
          <w:b/>
          <w:bCs/>
          <w:sz w:val="48"/>
          <w:szCs w:val="48"/>
        </w:rPr>
        <w:t>Partnership</w:t>
      </w:r>
    </w:p>
    <w:bookmarkEnd w:id="1"/>
    <w:p w14:paraId="54CC6BDD" w14:textId="77777777" w:rsidR="000328B4" w:rsidRPr="00926976" w:rsidRDefault="000328B4" w:rsidP="00926976">
      <w:pPr>
        <w:pStyle w:val="Title"/>
        <w:jc w:val="center"/>
        <w:rPr>
          <w:rFonts w:cstheme="majorHAnsi"/>
          <w:b/>
          <w:bCs/>
          <w:sz w:val="48"/>
          <w:szCs w:val="48"/>
        </w:rPr>
      </w:pPr>
    </w:p>
    <w:bookmarkEnd w:id="0"/>
    <w:p w14:paraId="4473069C" w14:textId="214AFCAE" w:rsidR="00976790" w:rsidRPr="00926976" w:rsidRDefault="00976790" w:rsidP="00926976">
      <w:pPr>
        <w:pStyle w:val="Title"/>
        <w:jc w:val="center"/>
        <w:rPr>
          <w:rFonts w:cstheme="majorHAnsi"/>
          <w:b/>
          <w:bCs/>
          <w:sz w:val="48"/>
          <w:szCs w:val="48"/>
        </w:rPr>
      </w:pPr>
      <w:r w:rsidRPr="00926976">
        <w:rPr>
          <w:rFonts w:cstheme="majorHAnsi"/>
          <w:b/>
          <w:bCs/>
          <w:sz w:val="48"/>
          <w:szCs w:val="48"/>
        </w:rPr>
        <w:t>Request for Proposals</w:t>
      </w:r>
    </w:p>
    <w:p w14:paraId="1CAA012D" w14:textId="77777777" w:rsidR="00926976" w:rsidRPr="00926976" w:rsidRDefault="00926976" w:rsidP="00926976">
      <w:pPr>
        <w:jc w:val="center"/>
        <w:rPr>
          <w:rFonts w:asciiTheme="majorHAnsi" w:hAnsiTheme="majorHAnsi" w:cstheme="majorHAnsi"/>
          <w:b/>
          <w:bCs/>
          <w:sz w:val="48"/>
          <w:szCs w:val="48"/>
        </w:rPr>
      </w:pPr>
    </w:p>
    <w:p w14:paraId="19314FB2" w14:textId="3E42365D" w:rsidR="00926976" w:rsidRPr="00926976" w:rsidRDefault="00926976" w:rsidP="00926976">
      <w:pPr>
        <w:jc w:val="center"/>
        <w:rPr>
          <w:rFonts w:asciiTheme="majorHAnsi" w:hAnsiTheme="majorHAnsi" w:cstheme="majorHAnsi"/>
          <w:b/>
          <w:bCs/>
          <w:sz w:val="48"/>
          <w:szCs w:val="48"/>
        </w:rPr>
      </w:pPr>
      <w:r w:rsidRPr="00926976">
        <w:rPr>
          <w:rFonts w:asciiTheme="majorHAnsi" w:hAnsiTheme="majorHAnsi" w:cstheme="majorHAnsi"/>
          <w:b/>
          <w:bCs/>
          <w:sz w:val="48"/>
          <w:szCs w:val="48"/>
        </w:rPr>
        <w:t>April 2024</w:t>
      </w:r>
    </w:p>
    <w:p w14:paraId="21086454" w14:textId="77777777" w:rsidR="000328B4" w:rsidRPr="000328B4" w:rsidRDefault="000328B4" w:rsidP="000328B4"/>
    <w:p w14:paraId="71834C5D" w14:textId="77777777" w:rsidR="000328B4" w:rsidRPr="000328B4" w:rsidRDefault="000328B4" w:rsidP="000328B4"/>
    <w:p w14:paraId="37A24F7B" w14:textId="77777777" w:rsidR="000328B4" w:rsidRPr="000328B4" w:rsidRDefault="000328B4" w:rsidP="000328B4"/>
    <w:p w14:paraId="0DF9B4F8" w14:textId="77777777" w:rsidR="000328B4" w:rsidRPr="000328B4" w:rsidRDefault="000328B4" w:rsidP="000328B4"/>
    <w:p w14:paraId="0014C5D4" w14:textId="77777777" w:rsidR="000328B4" w:rsidRPr="000328B4" w:rsidRDefault="000328B4" w:rsidP="000328B4"/>
    <w:p w14:paraId="76E500C7" w14:textId="77777777" w:rsidR="000328B4" w:rsidRPr="000328B4" w:rsidRDefault="000328B4" w:rsidP="000328B4"/>
    <w:p w14:paraId="3DD858C8" w14:textId="77777777" w:rsidR="000328B4" w:rsidRPr="000328B4" w:rsidRDefault="000328B4" w:rsidP="000328B4"/>
    <w:p w14:paraId="42A6F337" w14:textId="77777777" w:rsidR="000328B4" w:rsidRPr="000328B4" w:rsidRDefault="000328B4" w:rsidP="000328B4"/>
    <w:p w14:paraId="0BAEE699" w14:textId="77777777" w:rsidR="00926976" w:rsidRDefault="00926976" w:rsidP="00B36CD0"/>
    <w:p w14:paraId="04C89230" w14:textId="0504293E" w:rsidR="0075393B" w:rsidRPr="00926976" w:rsidRDefault="0075393B" w:rsidP="00B36CD0">
      <w:pPr>
        <w:rPr>
          <w:rFonts w:asciiTheme="majorHAnsi" w:eastAsiaTheme="majorEastAsia" w:hAnsiTheme="majorHAnsi" w:cstheme="majorBidi"/>
          <w:spacing w:val="-10"/>
          <w:kern w:val="28"/>
          <w:sz w:val="32"/>
          <w:szCs w:val="32"/>
        </w:rPr>
      </w:pPr>
      <w:r w:rsidRPr="006D3ADF">
        <w:rPr>
          <w:rFonts w:ascii="Calibri" w:eastAsiaTheme="majorEastAsia" w:hAnsi="Calibri" w:cs="Calibri"/>
          <w:b/>
          <w:bCs/>
          <w:spacing w:val="-10"/>
          <w:kern w:val="28"/>
          <w:sz w:val="24"/>
          <w:szCs w:val="24"/>
        </w:rPr>
        <w:lastRenderedPageBreak/>
        <w:t>Introduction</w:t>
      </w:r>
    </w:p>
    <w:p w14:paraId="2AD0BE4C" w14:textId="40A19DA6" w:rsidR="0075393B" w:rsidRDefault="00687EE9" w:rsidP="002E510A">
      <w:pPr>
        <w:widowControl w:val="0"/>
        <w:spacing w:after="0" w:line="240" w:lineRule="auto"/>
        <w:ind w:right="144"/>
        <w:outlineLvl w:val="0"/>
        <w:rPr>
          <w:rFonts w:ascii="Calibri" w:eastAsia="Times New Roman" w:hAnsi="Calibri" w:cs="Calibri"/>
          <w:noProof/>
          <w:color w:val="000000"/>
          <w:kern w:val="0"/>
          <w14:ligatures w14:val="none"/>
        </w:rPr>
      </w:pPr>
      <w:r>
        <w:rPr>
          <w:rFonts w:eastAsia="Times New Roman" w:cs="Univers"/>
          <w:color w:val="000000"/>
          <w:kern w:val="0"/>
          <w14:ligatures w14:val="none"/>
        </w:rPr>
        <w:t>LISC Puget Sound</w:t>
      </w:r>
      <w:r w:rsidR="00DD1B51" w:rsidRPr="00DD1B51">
        <w:rPr>
          <w:rFonts w:eastAsia="Times New Roman" w:cs="Univers"/>
          <w:color w:val="000000"/>
          <w:kern w:val="0"/>
          <w14:ligatures w14:val="none"/>
        </w:rPr>
        <w:t xml:space="preserve"> </w:t>
      </w:r>
      <w:r w:rsidR="00432A34">
        <w:rPr>
          <w:rFonts w:eastAsia="Times New Roman" w:cs="Univers"/>
          <w:color w:val="000000"/>
          <w:kern w:val="0"/>
          <w14:ligatures w14:val="none"/>
        </w:rPr>
        <w:t xml:space="preserve">is </w:t>
      </w:r>
      <w:r w:rsidR="001327B9">
        <w:rPr>
          <w:rFonts w:eastAsia="Times New Roman" w:cs="Univers"/>
          <w:color w:val="000000"/>
          <w:kern w:val="0"/>
          <w14:ligatures w14:val="none"/>
        </w:rPr>
        <w:t>accepting</w:t>
      </w:r>
      <w:r w:rsidR="00B33153">
        <w:rPr>
          <w:rFonts w:eastAsia="Times New Roman" w:cs="Univers"/>
          <w:color w:val="000000"/>
          <w:kern w:val="0"/>
          <w14:ligatures w14:val="none"/>
        </w:rPr>
        <w:t xml:space="preserve"> </w:t>
      </w:r>
      <w:r w:rsidR="00B33153" w:rsidRPr="002E510A">
        <w:rPr>
          <w:rFonts w:eastAsia="Times New Roman" w:cs="Univers"/>
          <w:color w:val="000000"/>
          <w:kern w:val="0"/>
          <w14:ligatures w14:val="none"/>
        </w:rPr>
        <w:t xml:space="preserve">proposals for those qualified and interested in grant funding </w:t>
      </w:r>
      <w:r w:rsidR="00946FFF" w:rsidRPr="002E510A">
        <w:rPr>
          <w:rFonts w:eastAsia="Times New Roman" w:cs="Univers"/>
          <w:color w:val="000000"/>
          <w:kern w:val="0"/>
          <w14:ligatures w14:val="none"/>
        </w:rPr>
        <w:t>to</w:t>
      </w:r>
      <w:r w:rsidR="005C2E0C" w:rsidRPr="002E510A">
        <w:rPr>
          <w:rFonts w:eastAsia="Times New Roman" w:cs="Univers"/>
          <w:color w:val="000000"/>
          <w:kern w:val="0"/>
          <w14:ligatures w14:val="none"/>
        </w:rPr>
        <w:t xml:space="preserve"> join a cohort of organizations in</w:t>
      </w:r>
      <w:r w:rsidR="002E510A">
        <w:rPr>
          <w:rFonts w:eastAsia="Times New Roman" w:cs="Univers"/>
          <w:color w:val="000000"/>
          <w:kern w:val="0"/>
          <w14:ligatures w14:val="none"/>
        </w:rPr>
        <w:t xml:space="preserve"> piloting an expansion of the</w:t>
      </w:r>
      <w:r w:rsidR="002F41B0" w:rsidRPr="002E510A">
        <w:rPr>
          <w:rFonts w:eastAsia="Times New Roman" w:cs="Univers"/>
          <w:color w:val="000000"/>
          <w:kern w:val="0"/>
          <w14:ligatures w14:val="none"/>
        </w:rPr>
        <w:t xml:space="preserve"> </w:t>
      </w:r>
      <w:r w:rsidR="002F41B0" w:rsidRPr="002E510A">
        <w:rPr>
          <w:color w:val="011323"/>
          <w:shd w:val="clear" w:color="auto" w:fill="FFFFFF"/>
        </w:rPr>
        <w:t>Financial Opportunity Center®</w:t>
      </w:r>
      <w:r w:rsidR="002E510A">
        <w:rPr>
          <w:color w:val="011323"/>
          <w:shd w:val="clear" w:color="auto" w:fill="FFFFFF"/>
        </w:rPr>
        <w:t xml:space="preserve"> model </w:t>
      </w:r>
      <w:r w:rsidR="005A2D26" w:rsidRPr="002E510A">
        <w:rPr>
          <w:rFonts w:eastAsia="Times New Roman" w:cs="Univers"/>
          <w:color w:val="000000"/>
          <w:kern w:val="0"/>
          <w14:ligatures w14:val="none"/>
        </w:rPr>
        <w:t>in Snohomish, King, and Pierce County</w:t>
      </w:r>
      <w:r w:rsidR="00C4130C" w:rsidRPr="002E510A">
        <w:rPr>
          <w:rFonts w:eastAsia="Times New Roman" w:cs="Univers"/>
          <w:color w:val="000000"/>
          <w:kern w:val="0"/>
          <w14:ligatures w14:val="none"/>
        </w:rPr>
        <w:t xml:space="preserve">. </w:t>
      </w:r>
      <w:r w:rsidR="00382ED1" w:rsidRPr="002E510A">
        <w:rPr>
          <w:rFonts w:eastAsia="Times New Roman" w:cs="Univers"/>
          <w:color w:val="000000"/>
          <w:kern w:val="0"/>
          <w14:ligatures w14:val="none"/>
        </w:rPr>
        <w:t xml:space="preserve">In partnership with LISC Puget Sound, </w:t>
      </w:r>
      <w:r w:rsidR="00236956" w:rsidRPr="002E510A">
        <w:rPr>
          <w:rFonts w:eastAsia="Times New Roman" w:cs="Univers"/>
          <w:color w:val="000000"/>
          <w:kern w:val="0"/>
          <w14:ligatures w14:val="none"/>
        </w:rPr>
        <w:t xml:space="preserve">the recipient of funds will </w:t>
      </w:r>
      <w:r w:rsidR="00DB6DFF" w:rsidRPr="002E510A">
        <w:rPr>
          <w:rFonts w:eastAsia="Times New Roman" w:cs="Univers"/>
          <w:color w:val="000000"/>
          <w:kern w:val="0"/>
          <w14:ligatures w14:val="none"/>
        </w:rPr>
        <w:t>collaborate community partners to increase</w:t>
      </w:r>
      <w:r w:rsidR="0094583E" w:rsidRPr="002E510A">
        <w:rPr>
          <w:rFonts w:eastAsia="Times New Roman" w:cs="Univers"/>
          <w:color w:val="000000"/>
          <w:kern w:val="0"/>
          <w14:ligatures w14:val="none"/>
        </w:rPr>
        <w:t xml:space="preserve"> </w:t>
      </w:r>
      <w:r w:rsidR="00F62E95" w:rsidRPr="002E510A">
        <w:rPr>
          <w:rFonts w:eastAsia="Times New Roman" w:cs="Univers"/>
          <w:color w:val="000000"/>
          <w:kern w:val="0"/>
          <w14:ligatures w14:val="none"/>
        </w:rPr>
        <w:t xml:space="preserve">positive workforce outcomes by </w:t>
      </w:r>
      <w:r w:rsidR="00C357D0" w:rsidRPr="002E510A">
        <w:rPr>
          <w:rFonts w:eastAsia="Times New Roman" w:cs="Univers"/>
          <w:color w:val="000000"/>
          <w:kern w:val="0"/>
          <w14:ligatures w14:val="none"/>
        </w:rPr>
        <w:t>integrating</w:t>
      </w:r>
      <w:r w:rsidR="003E4E51" w:rsidRPr="002E510A">
        <w:rPr>
          <w:rFonts w:eastAsia="Times New Roman" w:cs="Univers"/>
          <w:color w:val="000000"/>
          <w:kern w:val="0"/>
          <w14:ligatures w14:val="none"/>
        </w:rPr>
        <w:t xml:space="preserve"> financial coaching </w:t>
      </w:r>
      <w:r w:rsidR="005A2D26" w:rsidRPr="002E510A">
        <w:rPr>
          <w:rFonts w:eastAsia="Times New Roman" w:cs="Univers"/>
          <w:color w:val="000000"/>
          <w:kern w:val="0"/>
          <w14:ligatures w14:val="none"/>
        </w:rPr>
        <w:t xml:space="preserve">and access to public benefits </w:t>
      </w:r>
      <w:r w:rsidR="003E4E51" w:rsidRPr="002E510A">
        <w:rPr>
          <w:rFonts w:eastAsia="Times New Roman" w:cs="Univers"/>
          <w:color w:val="000000"/>
          <w:kern w:val="0"/>
          <w14:ligatures w14:val="none"/>
        </w:rPr>
        <w:t xml:space="preserve">into </w:t>
      </w:r>
      <w:r w:rsidR="00C357D0" w:rsidRPr="002E510A">
        <w:rPr>
          <w:rFonts w:eastAsia="Times New Roman" w:cs="Univers"/>
          <w:color w:val="000000"/>
          <w:kern w:val="0"/>
          <w14:ligatures w14:val="none"/>
        </w:rPr>
        <w:t xml:space="preserve">existing </w:t>
      </w:r>
      <w:r w:rsidR="003E4E51" w:rsidRPr="002E510A">
        <w:rPr>
          <w:rFonts w:eastAsia="Times New Roman" w:cs="Univers"/>
          <w:color w:val="000000"/>
          <w:kern w:val="0"/>
          <w14:ligatures w14:val="none"/>
        </w:rPr>
        <w:t>employment and training programs.</w:t>
      </w:r>
      <w:r w:rsidR="002E510A">
        <w:rPr>
          <w:rFonts w:eastAsia="Times New Roman" w:cs="Univers"/>
          <w:color w:val="000000"/>
          <w:kern w:val="0"/>
          <w14:ligatures w14:val="none"/>
        </w:rPr>
        <w:t xml:space="preserve">  </w:t>
      </w:r>
      <w:r w:rsidR="00DB013D" w:rsidRPr="002E510A">
        <w:rPr>
          <w:rFonts w:eastAsia="Times New Roman" w:cs="Univers"/>
          <w:b/>
          <w:bCs/>
          <w:color w:val="000000"/>
          <w:kern w:val="0"/>
          <w14:ligatures w14:val="none"/>
        </w:rPr>
        <w:t xml:space="preserve">LISC Puget Sound will accept proposals </w:t>
      </w:r>
      <w:r w:rsidR="00DC5914" w:rsidRPr="002E510A">
        <w:rPr>
          <w:rFonts w:eastAsia="Times New Roman" w:cs="Univers"/>
          <w:b/>
          <w:bCs/>
          <w:color w:val="000000"/>
          <w:kern w:val="0"/>
          <w14:ligatures w14:val="none"/>
        </w:rPr>
        <w:t xml:space="preserve">up to, but not exceeding, </w:t>
      </w:r>
      <w:r w:rsidR="00346774" w:rsidRPr="002E510A">
        <w:rPr>
          <w:rFonts w:eastAsia="Times New Roman" w:cs="Univers"/>
          <w:b/>
          <w:bCs/>
          <w:color w:val="000000"/>
          <w:kern w:val="0"/>
          <w14:ligatures w14:val="none"/>
        </w:rPr>
        <w:t>$</w:t>
      </w:r>
      <w:r w:rsidR="002F41B0" w:rsidRPr="002E510A">
        <w:rPr>
          <w:rFonts w:eastAsia="Times New Roman" w:cs="Univers"/>
          <w:b/>
          <w:bCs/>
          <w:color w:val="000000"/>
          <w:kern w:val="0"/>
          <w14:ligatures w14:val="none"/>
        </w:rPr>
        <w:t>75</w:t>
      </w:r>
      <w:r w:rsidR="00346774" w:rsidRPr="002E510A">
        <w:rPr>
          <w:rFonts w:eastAsia="Times New Roman" w:cs="Univers"/>
          <w:b/>
          <w:bCs/>
          <w:color w:val="000000"/>
          <w:kern w:val="0"/>
          <w14:ligatures w14:val="none"/>
        </w:rPr>
        <w:t>,000</w:t>
      </w:r>
      <w:r w:rsidR="00DC5914" w:rsidRPr="002E510A">
        <w:rPr>
          <w:rFonts w:eastAsia="Times New Roman" w:cs="Univers"/>
          <w:b/>
          <w:bCs/>
          <w:color w:val="000000"/>
          <w:kern w:val="0"/>
          <w14:ligatures w14:val="none"/>
        </w:rPr>
        <w:t>.</w:t>
      </w:r>
      <w:r w:rsidR="00DC5914">
        <w:rPr>
          <w:rFonts w:eastAsia="Times New Roman" w:cs="Univers"/>
          <w:color w:val="000000"/>
          <w:kern w:val="0"/>
          <w14:ligatures w14:val="none"/>
        </w:rPr>
        <w:t xml:space="preserve"> </w:t>
      </w:r>
    </w:p>
    <w:p w14:paraId="4C66B339" w14:textId="77777777" w:rsidR="002E510A" w:rsidRPr="002E510A" w:rsidRDefault="002E510A" w:rsidP="002E510A">
      <w:pPr>
        <w:widowControl w:val="0"/>
        <w:spacing w:after="0" w:line="240" w:lineRule="auto"/>
        <w:ind w:right="144"/>
        <w:outlineLvl w:val="0"/>
        <w:rPr>
          <w:rFonts w:ascii="Calibri" w:eastAsia="Times New Roman" w:hAnsi="Calibri" w:cs="Calibri"/>
          <w:noProof/>
          <w:color w:val="000000"/>
          <w:kern w:val="0"/>
          <w14:ligatures w14:val="none"/>
        </w:rPr>
      </w:pPr>
    </w:p>
    <w:p w14:paraId="5EADAF64" w14:textId="77777777" w:rsidR="0075393B" w:rsidRPr="006D3ADF" w:rsidRDefault="0075393B" w:rsidP="00B36CD0">
      <w:pPr>
        <w:rPr>
          <w:rFonts w:ascii="Calibri" w:eastAsiaTheme="majorEastAsia" w:hAnsi="Calibri" w:cs="Calibri"/>
          <w:b/>
          <w:bCs/>
          <w:spacing w:val="-10"/>
          <w:kern w:val="28"/>
          <w:sz w:val="24"/>
          <w:szCs w:val="24"/>
        </w:rPr>
      </w:pPr>
      <w:r w:rsidRPr="006D3ADF">
        <w:rPr>
          <w:rFonts w:ascii="Calibri" w:eastAsiaTheme="majorEastAsia" w:hAnsi="Calibri" w:cs="Calibri"/>
          <w:b/>
          <w:bCs/>
          <w:spacing w:val="-10"/>
          <w:kern w:val="28"/>
          <w:sz w:val="24"/>
          <w:szCs w:val="24"/>
        </w:rPr>
        <w:t>Background</w:t>
      </w:r>
    </w:p>
    <w:p w14:paraId="76420426" w14:textId="009576BE" w:rsidR="00634DDA" w:rsidRPr="006D3ADF" w:rsidRDefault="00FC0D45" w:rsidP="00B36CD0">
      <w:pPr>
        <w:rPr>
          <w:i/>
          <w:iCs/>
        </w:rPr>
      </w:pPr>
      <w:r w:rsidRPr="006D3ADF">
        <w:rPr>
          <w:i/>
          <w:iCs/>
        </w:rPr>
        <w:t>LISC Puget Sound</w:t>
      </w:r>
    </w:p>
    <w:p w14:paraId="6DF1F836" w14:textId="70040247" w:rsidR="00FC0D45" w:rsidRDefault="00FC0D45" w:rsidP="00B36CD0">
      <w:r w:rsidRPr="00FC0D45">
        <w:t>With residents and partners, LISC forges resilient and inclusive communities of opportunity across America – great places to live, work, visit, do business and raise families. LISC is the one of the largest community development organizations in the country and the largest nonprofit community development financial institution. We have been supporting communities for more than 40 years. LISC is committed to racial equity and greater access to opportunity in low-wealth communities, many of which are Black, Indigenous, and communities of color. We recently relaunched the Puget Sound Office to advance housing, economic and racial justice by accelerating affordable housing, economic development, and wealth building opportunities.</w:t>
      </w:r>
    </w:p>
    <w:p w14:paraId="2B3C1F37" w14:textId="054C2A86" w:rsidR="002F41B0" w:rsidRPr="002F41B0" w:rsidRDefault="002F41B0" w:rsidP="00F33E66">
      <w:pPr>
        <w:rPr>
          <w:i/>
          <w:iCs/>
          <w:color w:val="011323"/>
          <w:sz w:val="27"/>
          <w:szCs w:val="27"/>
          <w:shd w:val="clear" w:color="auto" w:fill="FFFFFF"/>
        </w:rPr>
      </w:pPr>
      <w:r w:rsidRPr="002F41B0">
        <w:rPr>
          <w:i/>
          <w:iCs/>
          <w:color w:val="011323"/>
          <w:sz w:val="27"/>
          <w:szCs w:val="27"/>
          <w:shd w:val="clear" w:color="auto" w:fill="FFFFFF"/>
        </w:rPr>
        <w:t>Financial Opportunity Center® </w:t>
      </w:r>
    </w:p>
    <w:p w14:paraId="7D6C7586" w14:textId="7E6C3802" w:rsidR="00F33E66" w:rsidRDefault="002D57A6" w:rsidP="00F33E66">
      <w:r>
        <w:t xml:space="preserve">Based on the Center for Working Families by the Annie E Casey Foundation, </w:t>
      </w:r>
      <w:r w:rsidR="00500463">
        <w:t xml:space="preserve">LISC has facilitated a national model </w:t>
      </w:r>
      <w:r w:rsidR="00DA5371">
        <w:t>aimed at</w:t>
      </w:r>
      <w:r>
        <w:t xml:space="preserve"> disrupt</w:t>
      </w:r>
      <w:r w:rsidR="00DA5371">
        <w:t>ing</w:t>
      </w:r>
      <w:r>
        <w:t xml:space="preserve"> poverty</w:t>
      </w:r>
      <w:r w:rsidR="006B5DC0">
        <w:t xml:space="preserve"> </w:t>
      </w:r>
      <w:r>
        <w:t>and increas</w:t>
      </w:r>
      <w:r w:rsidR="00DA5371">
        <w:t>ing</w:t>
      </w:r>
      <w:r>
        <w:t xml:space="preserve"> financial stability.</w:t>
      </w:r>
      <w:r w:rsidR="002E510A">
        <w:t xml:space="preserve">  </w:t>
      </w:r>
      <w:r>
        <w:t xml:space="preserve">Research shows that implementing interventions around asset building </w:t>
      </w:r>
      <w:r w:rsidR="006C61BA">
        <w:t xml:space="preserve">alongside </w:t>
      </w:r>
      <w:r>
        <w:t>workforce services increase</w:t>
      </w:r>
      <w:r w:rsidR="00F535E3">
        <w:t>s</w:t>
      </w:r>
      <w:r>
        <w:t xml:space="preserve"> stability and reduce</w:t>
      </w:r>
      <w:r w:rsidR="00F535E3">
        <w:t>s</w:t>
      </w:r>
      <w:r>
        <w:t xml:space="preserve"> poverty, with longer term interventions contributing to closing the wealth gap.</w:t>
      </w:r>
      <w:r w:rsidR="00F964AB">
        <w:t xml:space="preserve"> </w:t>
      </w:r>
      <w:r w:rsidR="00DC58F0">
        <w:t>Key outcomes from employment and financial coaching</w:t>
      </w:r>
      <w:r w:rsidR="00DA4EB1">
        <w:t xml:space="preserve"> integration include:</w:t>
      </w:r>
    </w:p>
    <w:p w14:paraId="71943DE6" w14:textId="1705857B" w:rsidR="0077353B" w:rsidRPr="008D66E5" w:rsidRDefault="00F33E66" w:rsidP="008D66E5">
      <w:pPr>
        <w:pStyle w:val="ListParagraph"/>
        <w:numPr>
          <w:ilvl w:val="0"/>
          <w:numId w:val="9"/>
        </w:numPr>
        <w:rPr>
          <w:rFonts w:ascii="Calibri" w:hAnsi="Calibri" w:cs="Calibri"/>
        </w:rPr>
      </w:pPr>
      <w:r w:rsidRPr="008D66E5">
        <w:rPr>
          <w:rFonts w:ascii="Calibri" w:hAnsi="Calibri" w:cs="Calibri"/>
          <w:sz w:val="22"/>
          <w:szCs w:val="22"/>
        </w:rPr>
        <w:t xml:space="preserve">An increase in net income for </w:t>
      </w:r>
      <w:r w:rsidR="003E6F0D" w:rsidRPr="008D66E5">
        <w:rPr>
          <w:rFonts w:ascii="Calibri" w:hAnsi="Calibri" w:cs="Calibri"/>
          <w:sz w:val="22"/>
          <w:szCs w:val="22"/>
        </w:rPr>
        <w:t xml:space="preserve">68% of </w:t>
      </w:r>
      <w:r w:rsidR="007A33E6" w:rsidRPr="008D66E5">
        <w:rPr>
          <w:rFonts w:ascii="Calibri" w:hAnsi="Calibri" w:cs="Calibri"/>
          <w:sz w:val="22"/>
          <w:szCs w:val="22"/>
        </w:rPr>
        <w:t>participants</w:t>
      </w:r>
      <w:r w:rsidR="003E6F0D" w:rsidRPr="008D66E5">
        <w:rPr>
          <w:rFonts w:ascii="Calibri" w:hAnsi="Calibri" w:cs="Calibri"/>
          <w:sz w:val="22"/>
          <w:szCs w:val="22"/>
        </w:rPr>
        <w:t xml:space="preserve"> who </w:t>
      </w:r>
      <w:r w:rsidR="0034131F">
        <w:rPr>
          <w:rFonts w:ascii="Calibri" w:hAnsi="Calibri" w:cs="Calibri"/>
          <w:sz w:val="22"/>
          <w:szCs w:val="22"/>
        </w:rPr>
        <w:t>receive</w:t>
      </w:r>
      <w:r w:rsidR="003E6F0D" w:rsidRPr="008D66E5">
        <w:rPr>
          <w:rFonts w:ascii="Calibri" w:hAnsi="Calibri" w:cs="Calibri"/>
          <w:sz w:val="22"/>
          <w:szCs w:val="22"/>
        </w:rPr>
        <w:t xml:space="preserve"> integrated employment and financial coaching services, with a median monthly gain of $300. </w:t>
      </w:r>
    </w:p>
    <w:p w14:paraId="54F715C4" w14:textId="531689EB" w:rsidR="00B60ECA" w:rsidRPr="008D66E5" w:rsidRDefault="0077353B" w:rsidP="008D66E5">
      <w:pPr>
        <w:pStyle w:val="ListParagraph"/>
        <w:numPr>
          <w:ilvl w:val="0"/>
          <w:numId w:val="9"/>
        </w:numPr>
        <w:rPr>
          <w:rFonts w:ascii="Calibri" w:hAnsi="Calibri" w:cs="Calibri"/>
        </w:rPr>
      </w:pPr>
      <w:r w:rsidRPr="008D66E5">
        <w:rPr>
          <w:rFonts w:ascii="Calibri" w:hAnsi="Calibri" w:cs="Calibri"/>
          <w:sz w:val="22"/>
          <w:szCs w:val="22"/>
        </w:rPr>
        <w:t xml:space="preserve">60% of participants </w:t>
      </w:r>
      <w:r w:rsidR="0034131F">
        <w:rPr>
          <w:rFonts w:ascii="Calibri" w:hAnsi="Calibri" w:cs="Calibri"/>
          <w:sz w:val="22"/>
          <w:szCs w:val="22"/>
        </w:rPr>
        <w:t>see</w:t>
      </w:r>
      <w:r w:rsidR="00B60ECA" w:rsidRPr="008D66E5">
        <w:rPr>
          <w:rFonts w:ascii="Calibri" w:hAnsi="Calibri" w:cs="Calibri"/>
          <w:sz w:val="22"/>
          <w:szCs w:val="22"/>
        </w:rPr>
        <w:t xml:space="preserve"> an increase in their credit score, a direct result of the financial </w:t>
      </w:r>
      <w:r w:rsidR="00822221" w:rsidRPr="00822221">
        <w:rPr>
          <w:rFonts w:ascii="Calibri" w:hAnsi="Calibri" w:cs="Calibri"/>
          <w:sz w:val="22"/>
          <w:szCs w:val="22"/>
        </w:rPr>
        <w:t>coaching.</w:t>
      </w:r>
    </w:p>
    <w:p w14:paraId="642E62FF" w14:textId="79141008" w:rsidR="00822221" w:rsidRPr="008D66E5" w:rsidRDefault="00B60ECA" w:rsidP="007A33E6">
      <w:pPr>
        <w:pStyle w:val="ListParagraph"/>
        <w:numPr>
          <w:ilvl w:val="0"/>
          <w:numId w:val="9"/>
        </w:numPr>
        <w:rPr>
          <w:rFonts w:asciiTheme="minorHAnsi" w:eastAsiaTheme="minorHAnsi" w:hAnsiTheme="minorHAnsi" w:cstheme="minorBidi"/>
          <w:kern w:val="2"/>
          <w:sz w:val="22"/>
          <w:szCs w:val="22"/>
        </w:rPr>
      </w:pPr>
      <w:r w:rsidRPr="008D66E5">
        <w:rPr>
          <w:rFonts w:ascii="Calibri" w:hAnsi="Calibri" w:cs="Calibri"/>
          <w:sz w:val="22"/>
          <w:szCs w:val="22"/>
        </w:rPr>
        <w:t xml:space="preserve">Participants who </w:t>
      </w:r>
      <w:r w:rsidR="00F315D6">
        <w:rPr>
          <w:rFonts w:ascii="Calibri" w:hAnsi="Calibri" w:cs="Calibri"/>
          <w:sz w:val="22"/>
          <w:szCs w:val="22"/>
        </w:rPr>
        <w:t>receive</w:t>
      </w:r>
      <w:r w:rsidRPr="008D66E5">
        <w:rPr>
          <w:rFonts w:ascii="Calibri" w:hAnsi="Calibri" w:cs="Calibri"/>
          <w:sz w:val="22"/>
          <w:szCs w:val="22"/>
        </w:rPr>
        <w:t xml:space="preserve"> integrated </w:t>
      </w:r>
      <w:r w:rsidR="00822221" w:rsidRPr="00822221">
        <w:rPr>
          <w:rFonts w:ascii="Calibri" w:hAnsi="Calibri" w:cs="Calibri"/>
          <w:sz w:val="22"/>
          <w:szCs w:val="22"/>
        </w:rPr>
        <w:t>services</w:t>
      </w:r>
      <w:r w:rsidRPr="008D66E5">
        <w:rPr>
          <w:rFonts w:ascii="Calibri" w:hAnsi="Calibri" w:cs="Calibri"/>
          <w:sz w:val="22"/>
          <w:szCs w:val="22"/>
        </w:rPr>
        <w:t xml:space="preserve"> </w:t>
      </w:r>
      <w:r w:rsidR="00F315D6">
        <w:rPr>
          <w:rFonts w:ascii="Calibri" w:hAnsi="Calibri" w:cs="Calibri"/>
          <w:sz w:val="22"/>
          <w:szCs w:val="22"/>
        </w:rPr>
        <w:t>have</w:t>
      </w:r>
      <w:r w:rsidRPr="008D66E5">
        <w:rPr>
          <w:rFonts w:ascii="Calibri" w:hAnsi="Calibri" w:cs="Calibri"/>
          <w:sz w:val="22"/>
          <w:szCs w:val="22"/>
        </w:rPr>
        <w:t xml:space="preserve"> a higher average job placement rate of 4</w:t>
      </w:r>
      <w:r w:rsidR="001F1930" w:rsidRPr="008D66E5">
        <w:rPr>
          <w:rFonts w:ascii="Calibri" w:hAnsi="Calibri" w:cs="Calibri"/>
          <w:sz w:val="22"/>
          <w:szCs w:val="22"/>
        </w:rPr>
        <w:t xml:space="preserve">3% compared to only 23% for participants who only received employment </w:t>
      </w:r>
      <w:r w:rsidR="00822221" w:rsidRPr="00822221">
        <w:rPr>
          <w:rFonts w:ascii="Calibri" w:hAnsi="Calibri" w:cs="Calibri"/>
          <w:sz w:val="22"/>
          <w:szCs w:val="22"/>
        </w:rPr>
        <w:t>support</w:t>
      </w:r>
      <w:r w:rsidR="001F1930" w:rsidRPr="008D66E5">
        <w:rPr>
          <w:rFonts w:ascii="Calibri" w:hAnsi="Calibri" w:cs="Calibri"/>
          <w:sz w:val="22"/>
          <w:szCs w:val="22"/>
        </w:rPr>
        <w:t>.</w:t>
      </w:r>
      <w:r w:rsidR="001F1930" w:rsidRPr="008D66E5">
        <w:rPr>
          <w:sz w:val="22"/>
          <w:szCs w:val="22"/>
        </w:rPr>
        <w:t xml:space="preserve"> </w:t>
      </w:r>
    </w:p>
    <w:p w14:paraId="2B8C9C20" w14:textId="55EE0F0A" w:rsidR="00B702DA" w:rsidRPr="003810F5" w:rsidRDefault="00822221" w:rsidP="0090183E">
      <w:pPr>
        <w:pStyle w:val="ListParagraph"/>
        <w:numPr>
          <w:ilvl w:val="0"/>
          <w:numId w:val="9"/>
        </w:numPr>
        <w:rPr>
          <w:rFonts w:ascii="Calibri" w:hAnsi="Calibri" w:cs="Calibri"/>
        </w:rPr>
      </w:pPr>
      <w:r w:rsidRPr="003810F5">
        <w:rPr>
          <w:rFonts w:ascii="Calibri" w:hAnsi="Calibri" w:cs="Calibri"/>
          <w:sz w:val="22"/>
          <w:szCs w:val="22"/>
        </w:rPr>
        <w:t xml:space="preserve">Participants who receive bundled services over a sustained period are more likely to achieve a major financial milestone such as purchasing a car or home </w:t>
      </w:r>
      <w:r w:rsidR="00D154DA" w:rsidRPr="003810F5">
        <w:rPr>
          <w:rFonts w:ascii="Calibri" w:hAnsi="Calibri" w:cs="Calibri"/>
          <w:sz w:val="22"/>
          <w:szCs w:val="22"/>
        </w:rPr>
        <w:t>and</w:t>
      </w:r>
      <w:r w:rsidRPr="003810F5">
        <w:rPr>
          <w:rFonts w:ascii="Calibri" w:hAnsi="Calibri" w:cs="Calibri"/>
          <w:sz w:val="22"/>
          <w:szCs w:val="22"/>
        </w:rPr>
        <w:t xml:space="preserve"> develop good relationships with financial institutions.</w:t>
      </w:r>
      <w:r w:rsidR="002E510A">
        <w:rPr>
          <w:rFonts w:ascii="Calibri" w:hAnsi="Calibri" w:cs="Calibri"/>
          <w:sz w:val="22"/>
          <w:szCs w:val="22"/>
        </w:rPr>
        <w:t xml:space="preserve">  </w:t>
      </w:r>
    </w:p>
    <w:p w14:paraId="60A120A6" w14:textId="77777777" w:rsidR="003810F5" w:rsidRPr="003810F5" w:rsidRDefault="003810F5" w:rsidP="00004C40">
      <w:pPr>
        <w:pStyle w:val="ListParagraph"/>
        <w:rPr>
          <w:rFonts w:ascii="Calibri" w:hAnsi="Calibri" w:cs="Calibri"/>
        </w:rPr>
      </w:pPr>
    </w:p>
    <w:p w14:paraId="6DE14B5A" w14:textId="13F7275F" w:rsidR="00C13DEE" w:rsidRDefault="006D3CB0" w:rsidP="00D07BC7">
      <w:r w:rsidRPr="006D3CB0">
        <w:rPr>
          <w:rFonts w:ascii="Calibri" w:hAnsi="Calibri" w:cs="Calibri"/>
        </w:rPr>
        <w:t xml:space="preserve">LISC Puget Sound </w:t>
      </w:r>
      <w:r w:rsidR="001526E4">
        <w:rPr>
          <w:rFonts w:ascii="Calibri" w:hAnsi="Calibri" w:cs="Calibri"/>
        </w:rPr>
        <w:t>is</w:t>
      </w:r>
      <w:r w:rsidRPr="006D3CB0">
        <w:rPr>
          <w:rFonts w:ascii="Calibri" w:hAnsi="Calibri" w:cs="Calibri"/>
        </w:rPr>
        <w:t xml:space="preserve"> </w:t>
      </w:r>
      <w:r w:rsidR="008D45C9">
        <w:rPr>
          <w:rFonts w:ascii="Calibri" w:hAnsi="Calibri" w:cs="Calibri"/>
        </w:rPr>
        <w:t>piloting</w:t>
      </w:r>
      <w:r w:rsidRPr="006D3CB0">
        <w:rPr>
          <w:rFonts w:ascii="Calibri" w:hAnsi="Calibri" w:cs="Calibri"/>
        </w:rPr>
        <w:t xml:space="preserve"> </w:t>
      </w:r>
      <w:r w:rsidR="005A2D26">
        <w:rPr>
          <w:rFonts w:ascii="Calibri" w:hAnsi="Calibri" w:cs="Calibri"/>
        </w:rPr>
        <w:t xml:space="preserve">a regional expansion of the </w:t>
      </w:r>
      <w:r w:rsidR="00004C40">
        <w:rPr>
          <w:rFonts w:ascii="Calibri" w:hAnsi="Calibri" w:cs="Calibri"/>
        </w:rPr>
        <w:t>FOC</w:t>
      </w:r>
      <w:r w:rsidR="005A2D26">
        <w:rPr>
          <w:rFonts w:ascii="Calibri" w:hAnsi="Calibri" w:cs="Calibri"/>
        </w:rPr>
        <w:t xml:space="preserve"> model centered on integration within existing workforce programming</w:t>
      </w:r>
      <w:r w:rsidR="003E051B">
        <w:rPr>
          <w:rFonts w:ascii="Calibri" w:hAnsi="Calibri" w:cs="Calibri"/>
        </w:rPr>
        <w:t>, particularly programming that is currently leveraging or is interested in onboarding workforce funding streams such as Basic Food Employment &amp; Training (BFET)</w:t>
      </w:r>
      <w:r w:rsidR="005A2D26">
        <w:rPr>
          <w:rFonts w:ascii="Calibri" w:hAnsi="Calibri" w:cs="Calibri"/>
        </w:rPr>
        <w:t>. The model aims to support</w:t>
      </w:r>
      <w:r w:rsidRPr="006D3CB0">
        <w:rPr>
          <w:rFonts w:ascii="Calibri" w:hAnsi="Calibri" w:cs="Calibri"/>
        </w:rPr>
        <w:t xml:space="preserve"> individuals in pursuing </w:t>
      </w:r>
      <w:r w:rsidR="00D76FCE">
        <w:rPr>
          <w:rFonts w:ascii="Calibri" w:hAnsi="Calibri" w:cs="Calibri"/>
        </w:rPr>
        <w:t>employment</w:t>
      </w:r>
      <w:r w:rsidRPr="006D3CB0">
        <w:rPr>
          <w:rFonts w:ascii="Calibri" w:hAnsi="Calibri" w:cs="Calibri"/>
        </w:rPr>
        <w:t xml:space="preserve"> </w:t>
      </w:r>
      <w:r w:rsidR="00274A0C">
        <w:rPr>
          <w:rFonts w:ascii="Calibri" w:hAnsi="Calibri" w:cs="Calibri"/>
        </w:rPr>
        <w:t>with family-sustaining wages</w:t>
      </w:r>
      <w:r w:rsidRPr="006D3CB0">
        <w:rPr>
          <w:rFonts w:ascii="Calibri" w:hAnsi="Calibri" w:cs="Calibri"/>
        </w:rPr>
        <w:t xml:space="preserve">, while incorporating </w:t>
      </w:r>
      <w:r w:rsidR="008D45C9">
        <w:rPr>
          <w:rFonts w:ascii="Calibri" w:hAnsi="Calibri" w:cs="Calibri"/>
        </w:rPr>
        <w:t>integrated financial coaching elements</w:t>
      </w:r>
      <w:r w:rsidRPr="006D3CB0">
        <w:rPr>
          <w:rFonts w:ascii="Calibri" w:hAnsi="Calibri" w:cs="Calibri"/>
        </w:rPr>
        <w:t xml:space="preserve"> to catalyze successful employment outcomes, disrupt poverty, and build wealth</w:t>
      </w:r>
      <w:r w:rsidR="00797686">
        <w:rPr>
          <w:rFonts w:ascii="Calibri" w:hAnsi="Calibri" w:cs="Calibri"/>
        </w:rPr>
        <w:t xml:space="preserve">. </w:t>
      </w:r>
      <w:r w:rsidR="00E706FB">
        <w:rPr>
          <w:rFonts w:ascii="Calibri" w:hAnsi="Calibri" w:cs="Calibri"/>
        </w:rPr>
        <w:t xml:space="preserve">Due to the nature of </w:t>
      </w:r>
      <w:r w:rsidR="003C17EB">
        <w:rPr>
          <w:rFonts w:ascii="Calibri" w:hAnsi="Calibri" w:cs="Calibri"/>
        </w:rPr>
        <w:t>a pilot initiative, p</w:t>
      </w:r>
      <w:r w:rsidR="003900E0">
        <w:rPr>
          <w:rFonts w:ascii="Calibri" w:hAnsi="Calibri" w:cs="Calibri"/>
        </w:rPr>
        <w:t xml:space="preserve">artners that </w:t>
      </w:r>
      <w:r w:rsidR="00924F9E">
        <w:rPr>
          <w:rFonts w:ascii="Calibri" w:hAnsi="Calibri" w:cs="Calibri"/>
        </w:rPr>
        <w:t xml:space="preserve">can demonstrate an ability to </w:t>
      </w:r>
      <w:r w:rsidR="00D07BC7">
        <w:rPr>
          <w:rFonts w:ascii="Calibri" w:hAnsi="Calibri" w:cs="Calibri"/>
        </w:rPr>
        <w:t>lead with</w:t>
      </w:r>
      <w:r w:rsidR="003900E0">
        <w:rPr>
          <w:rFonts w:ascii="Calibri" w:hAnsi="Calibri" w:cs="Calibri"/>
        </w:rPr>
        <w:t xml:space="preserve"> innovation</w:t>
      </w:r>
      <w:r w:rsidR="004374D2">
        <w:rPr>
          <w:rFonts w:ascii="Calibri" w:hAnsi="Calibri" w:cs="Calibri"/>
        </w:rPr>
        <w:t xml:space="preserve">, creativity, and accountability are encouraged to </w:t>
      </w:r>
      <w:r w:rsidR="009C1576">
        <w:t>apply.</w:t>
      </w:r>
      <w:r w:rsidR="002E510A">
        <w:t xml:space="preserve">  </w:t>
      </w:r>
    </w:p>
    <w:p w14:paraId="65101DA0" w14:textId="4BFA9224" w:rsidR="003E051B" w:rsidRDefault="003E051B" w:rsidP="00D07BC7">
      <w:r>
        <w:lastRenderedPageBreak/>
        <w:t xml:space="preserve">Current Financial Opportunity Centers based in Pierce County that are currently operating or are interested in operating BFET may apply to strengthen employment outcomes in their center. </w:t>
      </w:r>
    </w:p>
    <w:p w14:paraId="1CABCE5B" w14:textId="38D1CF73" w:rsidR="00A57CFD" w:rsidRPr="00E32B84" w:rsidRDefault="002F41B0" w:rsidP="00D07BC7">
      <w:pPr>
        <w:rPr>
          <w:b/>
          <w:bCs/>
        </w:rPr>
      </w:pPr>
      <w:r>
        <w:rPr>
          <w:b/>
          <w:bCs/>
        </w:rPr>
        <w:t xml:space="preserve">Puget Sound FOC Expansion </w:t>
      </w:r>
      <w:r w:rsidR="00A57CFD" w:rsidRPr="00E32B84">
        <w:rPr>
          <w:b/>
          <w:bCs/>
        </w:rPr>
        <w:t>Overview</w:t>
      </w:r>
    </w:p>
    <w:p w14:paraId="011661D1" w14:textId="7771B64E" w:rsidR="004D6590" w:rsidRDefault="004D6590" w:rsidP="004D6590">
      <w:r>
        <w:t xml:space="preserve">With the release of this Request for Proposals (RFP), LISC </w:t>
      </w:r>
      <w:r w:rsidR="00E816EA">
        <w:t xml:space="preserve">Puget Sound </w:t>
      </w:r>
      <w:r>
        <w:t xml:space="preserve">intends to </w:t>
      </w:r>
      <w:r w:rsidR="00BC14AF">
        <w:t xml:space="preserve">initiate a </w:t>
      </w:r>
      <w:r w:rsidR="007D67CB">
        <w:t>three-year</w:t>
      </w:r>
      <w:r w:rsidR="00BC14AF">
        <w:t xml:space="preserve"> </w:t>
      </w:r>
      <w:r w:rsidR="002F41B0">
        <w:t>pilot expansion</w:t>
      </w:r>
      <w:r w:rsidR="00696952">
        <w:t xml:space="preserve"> in partnership with </w:t>
      </w:r>
      <w:r w:rsidR="008165C1">
        <w:t>a cohort of 3-5 organizations</w:t>
      </w:r>
      <w:r w:rsidR="003E051B">
        <w:t xml:space="preserve">. </w:t>
      </w:r>
      <w:r>
        <w:t xml:space="preserve">Through this RFP, </w:t>
      </w:r>
      <w:r w:rsidR="00AE715E">
        <w:t xml:space="preserve">LISC Puget Sound </w:t>
      </w:r>
      <w:r>
        <w:t xml:space="preserve">will provide a grant award to qualified organizations that can demonstrate the capacity to deliver </w:t>
      </w:r>
      <w:r w:rsidR="00B15B9C">
        <w:t xml:space="preserve">a bundled service model of integrated financial coaching elements within </w:t>
      </w:r>
      <w:r w:rsidR="00DD6F6F">
        <w:t>employment and training pathways, with the goal of increasing more positive workforce outcomes such as</w:t>
      </w:r>
      <w:r w:rsidR="00706A43">
        <w:t xml:space="preserve"> knowledge </w:t>
      </w:r>
      <w:r w:rsidR="00D10FE6">
        <w:t xml:space="preserve">of </w:t>
      </w:r>
      <w:r w:rsidR="00706A43">
        <w:t>benefit cliff</w:t>
      </w:r>
      <w:r w:rsidR="00B47193">
        <w:t>s</w:t>
      </w:r>
      <w:r w:rsidR="00D10FE6">
        <w:t xml:space="preserve"> implications</w:t>
      </w:r>
      <w:r w:rsidR="00706A43">
        <w:t xml:space="preserve">, </w:t>
      </w:r>
      <w:r w:rsidR="00457B79">
        <w:t xml:space="preserve">financial </w:t>
      </w:r>
      <w:r w:rsidR="00091D37">
        <w:t>eco</w:t>
      </w:r>
      <w:r w:rsidR="00457B79">
        <w:t xml:space="preserve">system navigation, increasing savings and assets, and </w:t>
      </w:r>
      <w:r w:rsidR="00091D37">
        <w:t xml:space="preserve">acquiring </w:t>
      </w:r>
      <w:r w:rsidR="00457B79">
        <w:t>tools to ultimately build wealth.</w:t>
      </w:r>
      <w:r w:rsidR="00091D37">
        <w:t xml:space="preserve"> For this initial </w:t>
      </w:r>
      <w:r w:rsidR="005F3100">
        <w:t>cohort, organizations currently leveraging BFET</w:t>
      </w:r>
      <w:r w:rsidR="00AA2381">
        <w:t xml:space="preserve">, WIOA, and/or other existing federal and state funding to support workforce programming will be prioritized. </w:t>
      </w:r>
      <w:r>
        <w:t>This RFP covers a grant period of 12 months with a yearly renewal option for up to two additional years, depending on availability of funds and performance of grantee.</w:t>
      </w:r>
      <w:r w:rsidR="002E510A">
        <w:t xml:space="preserve">  </w:t>
      </w:r>
      <w:r>
        <w:t xml:space="preserve">The initial funding year grant award will be </w:t>
      </w:r>
      <w:r w:rsidR="00346774">
        <w:t>up to $</w:t>
      </w:r>
      <w:r w:rsidR="002F41B0">
        <w:t>75</w:t>
      </w:r>
      <w:r w:rsidR="00346774">
        <w:t>,000</w:t>
      </w:r>
      <w:r>
        <w:t xml:space="preserve"> per year per host organization.</w:t>
      </w:r>
      <w:r w:rsidR="002E510A">
        <w:t xml:space="preserve">  </w:t>
      </w:r>
      <w:r>
        <w:t>Subsequent grant awards will be announced at a later time.</w:t>
      </w:r>
    </w:p>
    <w:p w14:paraId="3F8917CD" w14:textId="7E247792" w:rsidR="004D6590" w:rsidRPr="0090029B" w:rsidRDefault="00C92B1E" w:rsidP="00F05BBC">
      <w:pPr>
        <w:rPr>
          <w:i/>
          <w:iCs/>
        </w:rPr>
      </w:pPr>
      <w:r w:rsidRPr="0090029B">
        <w:rPr>
          <w:i/>
          <w:iCs/>
        </w:rPr>
        <w:t>Employment and Training Pathways</w:t>
      </w:r>
    </w:p>
    <w:p w14:paraId="01531BD8" w14:textId="66B9FFDB" w:rsidR="00C92B1E" w:rsidRDefault="00C92B1E" w:rsidP="00C92B1E">
      <w:r>
        <w:t>LISC Puget Sound is seeking to understand and demonstrate how integration of financial coaching and benefits access supports during a time-bound training pathway can catalyze positive employment and financial outcomes for participants throughout and upon graduation of the program. This pilot is not designed for employment case management services that are not connected with an upskilling or reskilling pathway. Examples of employment and training pathways that would be competitive for funding include:</w:t>
      </w:r>
    </w:p>
    <w:p w14:paraId="7CF9C9DE" w14:textId="3ED9A7B9" w:rsidR="00C92B1E" w:rsidRPr="0090029B" w:rsidRDefault="00C92B1E" w:rsidP="00C92B1E">
      <w:pPr>
        <w:pStyle w:val="ListParagraph"/>
        <w:numPr>
          <w:ilvl w:val="0"/>
          <w:numId w:val="18"/>
        </w:numPr>
        <w:rPr>
          <w:rFonts w:ascii="Calibri" w:hAnsi="Calibri" w:cs="Calibri"/>
          <w:sz w:val="22"/>
          <w:szCs w:val="22"/>
        </w:rPr>
      </w:pPr>
      <w:r w:rsidRPr="0090029B">
        <w:rPr>
          <w:rFonts w:ascii="Calibri" w:hAnsi="Calibri" w:cs="Calibri"/>
          <w:sz w:val="22"/>
          <w:szCs w:val="22"/>
        </w:rPr>
        <w:t xml:space="preserve">A </w:t>
      </w:r>
      <w:r w:rsidR="0090029B" w:rsidRPr="0090029B">
        <w:rPr>
          <w:rFonts w:ascii="Calibri" w:hAnsi="Calibri" w:cs="Calibri"/>
          <w:sz w:val="22"/>
          <w:szCs w:val="22"/>
        </w:rPr>
        <w:t>12-week</w:t>
      </w:r>
      <w:r w:rsidRPr="0090029B">
        <w:rPr>
          <w:rFonts w:ascii="Calibri" w:hAnsi="Calibri" w:cs="Calibri"/>
          <w:sz w:val="22"/>
          <w:szCs w:val="22"/>
        </w:rPr>
        <w:t xml:space="preserve"> manufacturing training and certification program</w:t>
      </w:r>
    </w:p>
    <w:p w14:paraId="3DFD2A15" w14:textId="4FCF466F" w:rsidR="00C92B1E" w:rsidRPr="0090029B" w:rsidRDefault="0090029B" w:rsidP="00C92B1E">
      <w:pPr>
        <w:pStyle w:val="ListParagraph"/>
        <w:numPr>
          <w:ilvl w:val="0"/>
          <w:numId w:val="18"/>
        </w:numPr>
        <w:rPr>
          <w:rFonts w:ascii="Calibri" w:hAnsi="Calibri" w:cs="Calibri"/>
          <w:sz w:val="22"/>
          <w:szCs w:val="22"/>
        </w:rPr>
      </w:pPr>
      <w:r w:rsidRPr="0090029B">
        <w:rPr>
          <w:rFonts w:ascii="Calibri" w:hAnsi="Calibri" w:cs="Calibri"/>
          <w:sz w:val="22"/>
          <w:szCs w:val="22"/>
        </w:rPr>
        <w:t xml:space="preserve">Pre-Apprenticeship </w:t>
      </w:r>
      <w:r>
        <w:rPr>
          <w:rFonts w:ascii="Calibri" w:hAnsi="Calibri" w:cs="Calibri"/>
          <w:sz w:val="22"/>
          <w:szCs w:val="22"/>
        </w:rPr>
        <w:t>t</w:t>
      </w:r>
      <w:r w:rsidRPr="0090029B">
        <w:rPr>
          <w:rFonts w:ascii="Calibri" w:hAnsi="Calibri" w:cs="Calibri"/>
          <w:sz w:val="22"/>
          <w:szCs w:val="22"/>
        </w:rPr>
        <w:t xml:space="preserve">raining </w:t>
      </w:r>
      <w:r>
        <w:rPr>
          <w:rFonts w:ascii="Calibri" w:hAnsi="Calibri" w:cs="Calibri"/>
          <w:sz w:val="22"/>
          <w:szCs w:val="22"/>
        </w:rPr>
        <w:t>p</w:t>
      </w:r>
      <w:r w:rsidRPr="0090029B">
        <w:rPr>
          <w:rFonts w:ascii="Calibri" w:hAnsi="Calibri" w:cs="Calibri"/>
          <w:sz w:val="22"/>
          <w:szCs w:val="22"/>
        </w:rPr>
        <w:t xml:space="preserve">athways for </w:t>
      </w:r>
      <w:r>
        <w:rPr>
          <w:rFonts w:ascii="Calibri" w:hAnsi="Calibri" w:cs="Calibri"/>
          <w:sz w:val="22"/>
          <w:szCs w:val="22"/>
        </w:rPr>
        <w:t>c</w:t>
      </w:r>
      <w:r w:rsidRPr="0090029B">
        <w:rPr>
          <w:rFonts w:ascii="Calibri" w:hAnsi="Calibri" w:cs="Calibri"/>
          <w:sz w:val="22"/>
          <w:szCs w:val="22"/>
        </w:rPr>
        <w:t>onstruction</w:t>
      </w:r>
    </w:p>
    <w:p w14:paraId="1C41D1D4" w14:textId="4EE5E8EC" w:rsidR="0090029B" w:rsidRPr="0090029B" w:rsidRDefault="0090029B" w:rsidP="00C92B1E">
      <w:pPr>
        <w:pStyle w:val="ListParagraph"/>
        <w:numPr>
          <w:ilvl w:val="0"/>
          <w:numId w:val="18"/>
        </w:numPr>
        <w:rPr>
          <w:rFonts w:ascii="Calibri" w:hAnsi="Calibri" w:cs="Calibri"/>
          <w:sz w:val="22"/>
          <w:szCs w:val="22"/>
        </w:rPr>
      </w:pPr>
      <w:r w:rsidRPr="0090029B">
        <w:rPr>
          <w:rFonts w:ascii="Calibri" w:hAnsi="Calibri" w:cs="Calibri"/>
          <w:sz w:val="22"/>
          <w:szCs w:val="22"/>
        </w:rPr>
        <w:t xml:space="preserve">Digital </w:t>
      </w:r>
      <w:r>
        <w:rPr>
          <w:rFonts w:ascii="Calibri" w:hAnsi="Calibri" w:cs="Calibri"/>
          <w:sz w:val="22"/>
          <w:szCs w:val="22"/>
        </w:rPr>
        <w:t>s</w:t>
      </w:r>
      <w:r w:rsidRPr="0090029B">
        <w:rPr>
          <w:rFonts w:ascii="Calibri" w:hAnsi="Calibri" w:cs="Calibri"/>
          <w:sz w:val="22"/>
          <w:szCs w:val="22"/>
        </w:rPr>
        <w:t xml:space="preserve">kills </w:t>
      </w:r>
      <w:r>
        <w:rPr>
          <w:rFonts w:ascii="Calibri" w:hAnsi="Calibri" w:cs="Calibri"/>
          <w:sz w:val="22"/>
          <w:szCs w:val="22"/>
        </w:rPr>
        <w:t>t</w:t>
      </w:r>
      <w:r w:rsidRPr="0090029B">
        <w:rPr>
          <w:rFonts w:ascii="Calibri" w:hAnsi="Calibri" w:cs="Calibri"/>
          <w:sz w:val="22"/>
          <w:szCs w:val="22"/>
        </w:rPr>
        <w:t xml:space="preserve">raining </w:t>
      </w:r>
      <w:r>
        <w:rPr>
          <w:rFonts w:ascii="Calibri" w:hAnsi="Calibri" w:cs="Calibri"/>
          <w:sz w:val="22"/>
          <w:szCs w:val="22"/>
        </w:rPr>
        <w:t>p</w:t>
      </w:r>
      <w:r w:rsidRPr="0090029B">
        <w:rPr>
          <w:rFonts w:ascii="Calibri" w:hAnsi="Calibri" w:cs="Calibri"/>
          <w:sz w:val="22"/>
          <w:szCs w:val="22"/>
        </w:rPr>
        <w:t>rogram</w:t>
      </w:r>
    </w:p>
    <w:p w14:paraId="2805029C" w14:textId="63FF35BE" w:rsidR="0090029B" w:rsidRPr="0090029B" w:rsidRDefault="0090029B" w:rsidP="00C92B1E">
      <w:pPr>
        <w:pStyle w:val="ListParagraph"/>
        <w:numPr>
          <w:ilvl w:val="0"/>
          <w:numId w:val="18"/>
        </w:numPr>
        <w:rPr>
          <w:rFonts w:ascii="Calibri" w:hAnsi="Calibri" w:cs="Calibri"/>
          <w:sz w:val="22"/>
          <w:szCs w:val="22"/>
        </w:rPr>
      </w:pPr>
      <w:r w:rsidRPr="0090029B">
        <w:rPr>
          <w:rFonts w:ascii="Calibri" w:hAnsi="Calibri" w:cs="Calibri"/>
          <w:sz w:val="22"/>
          <w:szCs w:val="22"/>
        </w:rPr>
        <w:t>Non-clinical healthcare eight</w:t>
      </w:r>
      <w:r>
        <w:rPr>
          <w:rFonts w:ascii="Calibri" w:hAnsi="Calibri" w:cs="Calibri"/>
          <w:sz w:val="22"/>
          <w:szCs w:val="22"/>
        </w:rPr>
        <w:t>-</w:t>
      </w:r>
      <w:r w:rsidRPr="0090029B">
        <w:rPr>
          <w:rFonts w:ascii="Calibri" w:hAnsi="Calibri" w:cs="Calibri"/>
          <w:sz w:val="22"/>
          <w:szCs w:val="22"/>
        </w:rPr>
        <w:t>week training and job placement program</w:t>
      </w:r>
    </w:p>
    <w:p w14:paraId="00B68F36" w14:textId="1DC763CA" w:rsidR="0090029B" w:rsidRPr="0090029B" w:rsidRDefault="0090029B" w:rsidP="00C92B1E">
      <w:pPr>
        <w:pStyle w:val="ListParagraph"/>
        <w:numPr>
          <w:ilvl w:val="0"/>
          <w:numId w:val="18"/>
        </w:numPr>
        <w:rPr>
          <w:rFonts w:ascii="Calibri" w:hAnsi="Calibri" w:cs="Calibri"/>
          <w:sz w:val="22"/>
          <w:szCs w:val="22"/>
        </w:rPr>
      </w:pPr>
      <w:r w:rsidRPr="0090029B">
        <w:rPr>
          <w:rFonts w:ascii="Calibri" w:hAnsi="Calibri" w:cs="Calibri"/>
          <w:sz w:val="22"/>
          <w:szCs w:val="22"/>
        </w:rPr>
        <w:t>Education and training pathways facilitated by Community and Technical Colleges</w:t>
      </w:r>
    </w:p>
    <w:p w14:paraId="227C50A2" w14:textId="77777777" w:rsidR="0090029B" w:rsidRDefault="0090029B" w:rsidP="0090029B"/>
    <w:p w14:paraId="489BF9BD" w14:textId="4501627E" w:rsidR="0090029B" w:rsidRDefault="0090029B" w:rsidP="0090029B">
      <w:bookmarkStart w:id="2" w:name="_Hlk163662212"/>
      <w:r w:rsidRPr="0090029B">
        <w:t xml:space="preserve">Programs that focus on pathways to careers with family-sustaining wages and are in demand will be </w:t>
      </w:r>
      <w:r w:rsidR="00C109DC">
        <w:t>most competitive,</w:t>
      </w:r>
      <w:r w:rsidRPr="0090029B">
        <w:t xml:space="preserve"> such as training programs in Green Jobs,</w:t>
      </w:r>
      <w:r>
        <w:t xml:space="preserve"> </w:t>
      </w:r>
      <w:r w:rsidR="003810F5">
        <w:t xml:space="preserve">IT, </w:t>
      </w:r>
      <w:r>
        <w:t>Healthcare,</w:t>
      </w:r>
      <w:r w:rsidRPr="0090029B">
        <w:t xml:space="preserve"> Manufacturing, and Construction.</w:t>
      </w:r>
      <w:r w:rsidR="00653B3A">
        <w:t xml:space="preserve"> Additionally, </w:t>
      </w:r>
      <w:bookmarkStart w:id="3" w:name="_Hlk163662339"/>
      <w:r w:rsidR="00653B3A">
        <w:t xml:space="preserve">BIPOC led-and-serving organizations providing employment and training pathways will be prioritized. </w:t>
      </w:r>
      <w:bookmarkEnd w:id="3"/>
    </w:p>
    <w:bookmarkEnd w:id="2"/>
    <w:p w14:paraId="24C41A6E" w14:textId="5E6E2813" w:rsidR="00E07847" w:rsidRPr="0012677C" w:rsidRDefault="00E07847" w:rsidP="00F05BBC">
      <w:pPr>
        <w:rPr>
          <w:i/>
          <w:iCs/>
        </w:rPr>
      </w:pPr>
      <w:r w:rsidRPr="0012677C">
        <w:rPr>
          <w:i/>
          <w:iCs/>
        </w:rPr>
        <w:t>Financial Coaching Integration</w:t>
      </w:r>
    </w:p>
    <w:p w14:paraId="18702D1B" w14:textId="18F6557F" w:rsidR="00E07847" w:rsidRDefault="00E07847" w:rsidP="00F05BBC">
      <w:r>
        <w:t xml:space="preserve">LISC Puget Sound recognizes that </w:t>
      </w:r>
      <w:r w:rsidR="00FE1FA2">
        <w:t xml:space="preserve">employment and training programs operate differently depending on scope </w:t>
      </w:r>
      <w:r w:rsidR="00D52633">
        <w:t xml:space="preserve">of programming </w:t>
      </w:r>
      <w:r w:rsidR="00FE1FA2">
        <w:t xml:space="preserve">and community served. </w:t>
      </w:r>
      <w:r w:rsidR="006167E0">
        <w:t>Subsequently</w:t>
      </w:r>
      <w:r w:rsidR="0095729F">
        <w:t>,</w:t>
      </w:r>
      <w:r w:rsidR="006167E0">
        <w:t xml:space="preserve"> how financial coaching is integrated </w:t>
      </w:r>
      <w:r w:rsidR="00E37DF6">
        <w:t xml:space="preserve">may vary between organizations and even between different training pathways within an entity. </w:t>
      </w:r>
      <w:r w:rsidR="00274B4E">
        <w:t>Your</w:t>
      </w:r>
      <w:r w:rsidR="00D95E44">
        <w:t xml:space="preserve"> proposed </w:t>
      </w:r>
      <w:r w:rsidR="00274B4E">
        <w:t>model</w:t>
      </w:r>
      <w:r w:rsidR="00D95E44">
        <w:t xml:space="preserve"> </w:t>
      </w:r>
      <w:r w:rsidR="00930CC1">
        <w:t xml:space="preserve">should aim to maximize the efficacy of the </w:t>
      </w:r>
      <w:r w:rsidR="001E76A5">
        <w:t>bundled service model</w:t>
      </w:r>
      <w:r w:rsidR="009579DD">
        <w:t xml:space="preserve"> to ultimately increase positive workforce outcomes.</w:t>
      </w:r>
      <w:r w:rsidR="001E76A5">
        <w:t xml:space="preserve"> </w:t>
      </w:r>
      <w:r w:rsidR="008F3855">
        <w:t xml:space="preserve">Outlined below are elements that should be considered </w:t>
      </w:r>
      <w:r w:rsidR="00FD541B">
        <w:t xml:space="preserve">as part of your </w:t>
      </w:r>
      <w:r w:rsidR="006E6530">
        <w:t>application</w:t>
      </w:r>
      <w:r w:rsidR="00FD541B">
        <w:t xml:space="preserve">. </w:t>
      </w:r>
    </w:p>
    <w:p w14:paraId="28BA2EF3" w14:textId="34F55B4D" w:rsidR="00B64444" w:rsidRPr="00472A38" w:rsidRDefault="00B64444" w:rsidP="00B64444">
      <w:pPr>
        <w:pStyle w:val="ListParagraph"/>
        <w:numPr>
          <w:ilvl w:val="0"/>
          <w:numId w:val="16"/>
        </w:numPr>
        <w:rPr>
          <w:rFonts w:ascii="Calibri" w:hAnsi="Calibri" w:cs="Calibri"/>
        </w:rPr>
      </w:pPr>
      <w:r w:rsidRPr="009C65E2">
        <w:rPr>
          <w:rFonts w:ascii="Calibri" w:hAnsi="Calibri" w:cs="Calibri"/>
          <w:b/>
          <w:bCs/>
          <w:sz w:val="22"/>
          <w:szCs w:val="22"/>
        </w:rPr>
        <w:lastRenderedPageBreak/>
        <w:t>Design of financial coaching elements:</w:t>
      </w:r>
      <w:r>
        <w:rPr>
          <w:rFonts w:ascii="Calibri" w:hAnsi="Calibri" w:cs="Calibri"/>
          <w:sz w:val="22"/>
          <w:szCs w:val="22"/>
        </w:rPr>
        <w:t xml:space="preserve"> LISC Puget Sound will be partnering with a financial empowerment partner who has a strong background in financial coaching integration and partner training. As a part of the cohort, the financial empowerment </w:t>
      </w:r>
      <w:r w:rsidR="007402A0">
        <w:rPr>
          <w:rFonts w:ascii="Calibri" w:hAnsi="Calibri" w:cs="Calibri"/>
          <w:sz w:val="22"/>
          <w:szCs w:val="22"/>
        </w:rPr>
        <w:t>partner</w:t>
      </w:r>
      <w:r w:rsidR="0029148F">
        <w:rPr>
          <w:rFonts w:ascii="Calibri" w:hAnsi="Calibri" w:cs="Calibri"/>
          <w:sz w:val="22"/>
          <w:szCs w:val="22"/>
        </w:rPr>
        <w:t xml:space="preserve"> and LISC staff</w:t>
      </w:r>
      <w:r>
        <w:rPr>
          <w:rFonts w:ascii="Calibri" w:hAnsi="Calibri" w:cs="Calibri"/>
          <w:sz w:val="22"/>
          <w:szCs w:val="22"/>
        </w:rPr>
        <w:t xml:space="preserve"> will </w:t>
      </w:r>
      <w:r w:rsidR="00DE0423">
        <w:rPr>
          <w:rFonts w:ascii="Calibri" w:hAnsi="Calibri" w:cs="Calibri"/>
          <w:sz w:val="22"/>
          <w:szCs w:val="22"/>
        </w:rPr>
        <w:t xml:space="preserve">help finetune your proposed </w:t>
      </w:r>
      <w:r w:rsidR="0029148F">
        <w:rPr>
          <w:rFonts w:ascii="Calibri" w:hAnsi="Calibri" w:cs="Calibri"/>
          <w:sz w:val="22"/>
          <w:szCs w:val="22"/>
        </w:rPr>
        <w:t>integrated model</w:t>
      </w:r>
      <w:r w:rsidR="00D2658E">
        <w:rPr>
          <w:rFonts w:ascii="Calibri" w:hAnsi="Calibri" w:cs="Calibri"/>
          <w:sz w:val="22"/>
          <w:szCs w:val="22"/>
        </w:rPr>
        <w:t xml:space="preserve"> and incorporate</w:t>
      </w:r>
      <w:r>
        <w:rPr>
          <w:rFonts w:ascii="Calibri" w:hAnsi="Calibri" w:cs="Calibri"/>
          <w:sz w:val="22"/>
          <w:szCs w:val="22"/>
        </w:rPr>
        <w:t xml:space="preserve"> best practices from the field</w:t>
      </w:r>
      <w:r w:rsidR="00DE0423">
        <w:rPr>
          <w:rFonts w:ascii="Calibri" w:hAnsi="Calibri" w:cs="Calibri"/>
          <w:sz w:val="22"/>
          <w:szCs w:val="22"/>
        </w:rPr>
        <w:t xml:space="preserve"> to make it as impactful as possible. </w:t>
      </w:r>
    </w:p>
    <w:p w14:paraId="11F3D36C" w14:textId="215B4744" w:rsidR="00774DA7" w:rsidRPr="00A61050" w:rsidRDefault="00C5731B" w:rsidP="00774DA7">
      <w:pPr>
        <w:pStyle w:val="ListParagraph"/>
        <w:numPr>
          <w:ilvl w:val="0"/>
          <w:numId w:val="16"/>
        </w:numPr>
        <w:rPr>
          <w:rFonts w:ascii="Calibri" w:hAnsi="Calibri" w:cs="Calibri"/>
        </w:rPr>
      </w:pPr>
      <w:r>
        <w:rPr>
          <w:rFonts w:ascii="Calibri" w:hAnsi="Calibri" w:cs="Calibri"/>
          <w:b/>
          <w:bCs/>
          <w:sz w:val="22"/>
          <w:szCs w:val="22"/>
        </w:rPr>
        <w:t>Service Delivery</w:t>
      </w:r>
      <w:r w:rsidR="009C65E2" w:rsidRPr="009C65E2">
        <w:rPr>
          <w:rFonts w:ascii="Calibri" w:hAnsi="Calibri" w:cs="Calibri"/>
          <w:b/>
          <w:bCs/>
          <w:sz w:val="22"/>
          <w:szCs w:val="22"/>
        </w:rPr>
        <w:t>:</w:t>
      </w:r>
      <w:r w:rsidR="00625C6A">
        <w:rPr>
          <w:rFonts w:ascii="Calibri" w:hAnsi="Calibri" w:cs="Calibri"/>
          <w:sz w:val="22"/>
          <w:szCs w:val="22"/>
        </w:rPr>
        <w:t xml:space="preserve"> </w:t>
      </w:r>
      <w:r w:rsidR="000F617C">
        <w:rPr>
          <w:rFonts w:ascii="Calibri" w:hAnsi="Calibri" w:cs="Calibri"/>
          <w:sz w:val="22"/>
          <w:szCs w:val="22"/>
        </w:rPr>
        <w:t>In response to this RFP, y</w:t>
      </w:r>
      <w:r w:rsidR="008443EA">
        <w:rPr>
          <w:rFonts w:ascii="Calibri" w:hAnsi="Calibri" w:cs="Calibri"/>
          <w:sz w:val="22"/>
          <w:szCs w:val="22"/>
        </w:rPr>
        <w:t>ou will outline how</w:t>
      </w:r>
      <w:r w:rsidR="000F617C">
        <w:rPr>
          <w:rFonts w:ascii="Calibri" w:hAnsi="Calibri" w:cs="Calibri"/>
          <w:sz w:val="22"/>
          <w:szCs w:val="22"/>
        </w:rPr>
        <w:t xml:space="preserve"> you propose to integrate financial coaching</w:t>
      </w:r>
      <w:r w:rsidR="00C109DC">
        <w:rPr>
          <w:rFonts w:ascii="Calibri" w:hAnsi="Calibri" w:cs="Calibri"/>
          <w:sz w:val="22"/>
          <w:szCs w:val="22"/>
        </w:rPr>
        <w:t xml:space="preserve"> and screening for additional resources</w:t>
      </w:r>
      <w:r w:rsidR="000F617C">
        <w:rPr>
          <w:rFonts w:ascii="Calibri" w:hAnsi="Calibri" w:cs="Calibri"/>
          <w:sz w:val="22"/>
          <w:szCs w:val="22"/>
        </w:rPr>
        <w:t xml:space="preserve"> i</w:t>
      </w:r>
      <w:r w:rsidR="008443EA">
        <w:rPr>
          <w:rFonts w:ascii="Calibri" w:hAnsi="Calibri" w:cs="Calibri"/>
          <w:sz w:val="22"/>
          <w:szCs w:val="22"/>
        </w:rPr>
        <w:t xml:space="preserve">nto your existing programming model. </w:t>
      </w:r>
      <w:r w:rsidR="00481BEA">
        <w:rPr>
          <w:rFonts w:ascii="Calibri" w:hAnsi="Calibri" w:cs="Calibri"/>
          <w:sz w:val="22"/>
          <w:szCs w:val="22"/>
        </w:rPr>
        <w:t xml:space="preserve">This can vary and range from </w:t>
      </w:r>
      <w:r w:rsidR="00C109DC">
        <w:rPr>
          <w:rFonts w:ascii="Calibri" w:hAnsi="Calibri" w:cs="Calibri"/>
          <w:sz w:val="22"/>
          <w:szCs w:val="22"/>
        </w:rPr>
        <w:t>direct coaching</w:t>
      </w:r>
      <w:r w:rsidR="00FD79AF">
        <w:rPr>
          <w:rFonts w:ascii="Calibri" w:hAnsi="Calibri" w:cs="Calibri"/>
          <w:sz w:val="22"/>
          <w:szCs w:val="22"/>
        </w:rPr>
        <w:t xml:space="preserve"> with a trained staff member to </w:t>
      </w:r>
      <w:r w:rsidR="00C109DC">
        <w:rPr>
          <w:rFonts w:ascii="Calibri" w:hAnsi="Calibri" w:cs="Calibri"/>
          <w:sz w:val="22"/>
          <w:szCs w:val="22"/>
        </w:rPr>
        <w:t>embedding a</w:t>
      </w:r>
      <w:r w:rsidR="00FD79AF">
        <w:rPr>
          <w:rFonts w:ascii="Calibri" w:hAnsi="Calibri" w:cs="Calibri"/>
          <w:sz w:val="22"/>
          <w:szCs w:val="22"/>
        </w:rPr>
        <w:t xml:space="preserve"> financial </w:t>
      </w:r>
      <w:r w:rsidR="008F2BBF">
        <w:rPr>
          <w:rFonts w:ascii="Calibri" w:hAnsi="Calibri" w:cs="Calibri"/>
          <w:sz w:val="22"/>
          <w:szCs w:val="22"/>
        </w:rPr>
        <w:t xml:space="preserve">empowerment curriculum </w:t>
      </w:r>
      <w:r w:rsidR="00C109DC">
        <w:rPr>
          <w:rFonts w:ascii="Calibri" w:hAnsi="Calibri" w:cs="Calibri"/>
          <w:sz w:val="22"/>
          <w:szCs w:val="22"/>
        </w:rPr>
        <w:t>into</w:t>
      </w:r>
      <w:r w:rsidR="008F2BBF">
        <w:rPr>
          <w:rFonts w:ascii="Calibri" w:hAnsi="Calibri" w:cs="Calibri"/>
          <w:sz w:val="22"/>
          <w:szCs w:val="22"/>
        </w:rPr>
        <w:t xml:space="preserve"> certification or training classe</w:t>
      </w:r>
      <w:r w:rsidR="00481BEA">
        <w:rPr>
          <w:rFonts w:ascii="Calibri" w:hAnsi="Calibri" w:cs="Calibri"/>
          <w:sz w:val="22"/>
          <w:szCs w:val="22"/>
        </w:rPr>
        <w:t>s</w:t>
      </w:r>
      <w:r w:rsidR="002C3919">
        <w:rPr>
          <w:rFonts w:ascii="Calibri" w:hAnsi="Calibri" w:cs="Calibri"/>
          <w:sz w:val="22"/>
          <w:szCs w:val="22"/>
        </w:rPr>
        <w:t xml:space="preserve">. Research shows that </w:t>
      </w:r>
      <w:r w:rsidR="00BA0D9B">
        <w:rPr>
          <w:rFonts w:ascii="Calibri" w:hAnsi="Calibri" w:cs="Calibri"/>
          <w:sz w:val="22"/>
          <w:szCs w:val="22"/>
        </w:rPr>
        <w:t xml:space="preserve">financial coaching interventions are most successful when they </w:t>
      </w:r>
      <w:r w:rsidR="00F6700D">
        <w:rPr>
          <w:rFonts w:ascii="Calibri" w:hAnsi="Calibri" w:cs="Calibri"/>
          <w:sz w:val="22"/>
          <w:szCs w:val="22"/>
        </w:rPr>
        <w:t xml:space="preserve">involve more than one touchpoint and </w:t>
      </w:r>
      <w:r w:rsidR="00651A88">
        <w:rPr>
          <w:rFonts w:ascii="Calibri" w:hAnsi="Calibri" w:cs="Calibri"/>
          <w:sz w:val="22"/>
          <w:szCs w:val="22"/>
        </w:rPr>
        <w:t>involve</w:t>
      </w:r>
      <w:r w:rsidR="00F6700D">
        <w:rPr>
          <w:rFonts w:ascii="Calibri" w:hAnsi="Calibri" w:cs="Calibri"/>
          <w:sz w:val="22"/>
          <w:szCs w:val="22"/>
        </w:rPr>
        <w:t xml:space="preserve"> individuals who </w:t>
      </w:r>
      <w:r w:rsidR="005110AC">
        <w:rPr>
          <w:rFonts w:ascii="Calibri" w:hAnsi="Calibri" w:cs="Calibri"/>
          <w:sz w:val="22"/>
          <w:szCs w:val="22"/>
        </w:rPr>
        <w:t>have the bandwidth to engage</w:t>
      </w:r>
      <w:r w:rsidR="00651A88">
        <w:rPr>
          <w:rFonts w:ascii="Calibri" w:hAnsi="Calibri" w:cs="Calibri"/>
          <w:sz w:val="22"/>
          <w:szCs w:val="22"/>
        </w:rPr>
        <w:t xml:space="preserve"> with the information. </w:t>
      </w:r>
      <w:r w:rsidR="00541263">
        <w:rPr>
          <w:rFonts w:ascii="Calibri" w:hAnsi="Calibri" w:cs="Calibri"/>
          <w:sz w:val="22"/>
          <w:szCs w:val="22"/>
        </w:rPr>
        <w:t xml:space="preserve">Research </w:t>
      </w:r>
      <w:r w:rsidR="00541263" w:rsidRPr="00541263">
        <w:rPr>
          <w:rFonts w:ascii="Calibri" w:hAnsi="Calibri" w:cs="Calibri"/>
          <w:sz w:val="22"/>
          <w:szCs w:val="22"/>
        </w:rPr>
        <w:t>indicate</w:t>
      </w:r>
      <w:r w:rsidR="00541263">
        <w:rPr>
          <w:rFonts w:ascii="Calibri" w:hAnsi="Calibri" w:cs="Calibri"/>
          <w:sz w:val="22"/>
          <w:szCs w:val="22"/>
        </w:rPr>
        <w:t>s</w:t>
      </w:r>
      <w:r w:rsidR="00541263" w:rsidRPr="00541263">
        <w:rPr>
          <w:rFonts w:ascii="Calibri" w:hAnsi="Calibri" w:cs="Calibri"/>
          <w:sz w:val="22"/>
          <w:szCs w:val="22"/>
        </w:rPr>
        <w:t xml:space="preserve"> that clients who receive bundled services </w:t>
      </w:r>
      <w:r w:rsidR="00541263">
        <w:rPr>
          <w:rFonts w:ascii="Calibri" w:hAnsi="Calibri" w:cs="Calibri"/>
          <w:sz w:val="22"/>
          <w:szCs w:val="22"/>
        </w:rPr>
        <w:t xml:space="preserve">(employment &amp; training plus financial coaching) </w:t>
      </w:r>
      <w:r w:rsidR="00541263" w:rsidRPr="00541263">
        <w:rPr>
          <w:rFonts w:ascii="Calibri" w:hAnsi="Calibri" w:cs="Calibri"/>
          <w:sz w:val="22"/>
          <w:szCs w:val="22"/>
        </w:rPr>
        <w:t xml:space="preserve">over a sustained </w:t>
      </w:r>
      <w:r w:rsidR="00C109DC" w:rsidRPr="00541263">
        <w:rPr>
          <w:rFonts w:ascii="Calibri" w:hAnsi="Calibri" w:cs="Calibri"/>
          <w:sz w:val="22"/>
          <w:szCs w:val="22"/>
        </w:rPr>
        <w:t>period</w:t>
      </w:r>
      <w:r w:rsidR="00541263" w:rsidRPr="00541263">
        <w:rPr>
          <w:rFonts w:ascii="Calibri" w:hAnsi="Calibri" w:cs="Calibri"/>
          <w:sz w:val="22"/>
          <w:szCs w:val="22"/>
        </w:rPr>
        <w:t xml:space="preserve"> are more likely to achieve a major financial milestone such as purchasing a car or </w:t>
      </w:r>
      <w:r w:rsidR="006D636D" w:rsidRPr="00541263">
        <w:rPr>
          <w:rFonts w:ascii="Calibri" w:hAnsi="Calibri" w:cs="Calibri"/>
          <w:sz w:val="22"/>
          <w:szCs w:val="22"/>
        </w:rPr>
        <w:t>hom</w:t>
      </w:r>
      <w:r w:rsidR="006D636D">
        <w:rPr>
          <w:rFonts w:ascii="Calibri" w:hAnsi="Calibri" w:cs="Calibri"/>
          <w:sz w:val="22"/>
          <w:szCs w:val="22"/>
        </w:rPr>
        <w:t>e or earning a credential</w:t>
      </w:r>
      <w:r w:rsidR="00541263" w:rsidRPr="00541263">
        <w:rPr>
          <w:rFonts w:ascii="Calibri" w:hAnsi="Calibri" w:cs="Calibri"/>
          <w:sz w:val="22"/>
          <w:szCs w:val="22"/>
        </w:rPr>
        <w:t>.</w:t>
      </w:r>
      <w:r w:rsidR="002E510A">
        <w:rPr>
          <w:rFonts w:ascii="Calibri" w:hAnsi="Calibri" w:cs="Calibri"/>
          <w:sz w:val="22"/>
          <w:szCs w:val="22"/>
        </w:rPr>
        <w:t xml:space="preserve">  </w:t>
      </w:r>
      <w:r w:rsidR="00A43A4A">
        <w:rPr>
          <w:rFonts w:ascii="Calibri" w:hAnsi="Calibri" w:cs="Calibri"/>
          <w:sz w:val="22"/>
          <w:szCs w:val="22"/>
        </w:rPr>
        <w:t xml:space="preserve">Partner </w:t>
      </w:r>
      <w:r w:rsidR="00F3678A">
        <w:rPr>
          <w:rFonts w:ascii="Calibri" w:hAnsi="Calibri" w:cs="Calibri"/>
          <w:sz w:val="22"/>
          <w:szCs w:val="22"/>
        </w:rPr>
        <w:t>organizations</w:t>
      </w:r>
      <w:r w:rsidR="00A43A4A">
        <w:rPr>
          <w:rFonts w:ascii="Calibri" w:hAnsi="Calibri" w:cs="Calibri"/>
          <w:sz w:val="22"/>
          <w:szCs w:val="22"/>
        </w:rPr>
        <w:t xml:space="preserve"> are encouraged to </w:t>
      </w:r>
      <w:r w:rsidR="001E08D3">
        <w:rPr>
          <w:rFonts w:ascii="Calibri" w:hAnsi="Calibri" w:cs="Calibri"/>
          <w:sz w:val="22"/>
          <w:szCs w:val="22"/>
        </w:rPr>
        <w:t>propose a model that maximizes touchpoints</w:t>
      </w:r>
      <w:r w:rsidR="00C8483A">
        <w:rPr>
          <w:rFonts w:ascii="Calibri" w:hAnsi="Calibri" w:cs="Calibri"/>
          <w:sz w:val="22"/>
          <w:szCs w:val="22"/>
        </w:rPr>
        <w:t xml:space="preserve"> where possible</w:t>
      </w:r>
      <w:r w:rsidR="00030706">
        <w:rPr>
          <w:rFonts w:ascii="Calibri" w:hAnsi="Calibri" w:cs="Calibri"/>
          <w:sz w:val="22"/>
          <w:szCs w:val="22"/>
        </w:rPr>
        <w:t xml:space="preserve">, while </w:t>
      </w:r>
      <w:r w:rsidR="000807B3">
        <w:rPr>
          <w:rFonts w:ascii="Calibri" w:hAnsi="Calibri" w:cs="Calibri"/>
          <w:sz w:val="22"/>
          <w:szCs w:val="22"/>
        </w:rPr>
        <w:t>also being</w:t>
      </w:r>
      <w:r w:rsidR="00030706">
        <w:rPr>
          <w:rFonts w:ascii="Calibri" w:hAnsi="Calibri" w:cs="Calibri"/>
          <w:sz w:val="22"/>
          <w:szCs w:val="22"/>
        </w:rPr>
        <w:t xml:space="preserve"> </w:t>
      </w:r>
      <w:r w:rsidR="000807B3">
        <w:rPr>
          <w:rFonts w:ascii="Calibri" w:hAnsi="Calibri" w:cs="Calibri"/>
          <w:sz w:val="22"/>
          <w:szCs w:val="22"/>
        </w:rPr>
        <w:t>achievable</w:t>
      </w:r>
      <w:r w:rsidR="00030706">
        <w:rPr>
          <w:rFonts w:ascii="Calibri" w:hAnsi="Calibri" w:cs="Calibri"/>
          <w:sz w:val="22"/>
          <w:szCs w:val="22"/>
        </w:rPr>
        <w:t xml:space="preserve"> </w:t>
      </w:r>
      <w:r w:rsidR="000807B3">
        <w:rPr>
          <w:rFonts w:ascii="Calibri" w:hAnsi="Calibri" w:cs="Calibri"/>
          <w:sz w:val="22"/>
          <w:szCs w:val="22"/>
        </w:rPr>
        <w:t xml:space="preserve">and realistically embedded </w:t>
      </w:r>
      <w:r w:rsidR="00030706">
        <w:rPr>
          <w:rFonts w:ascii="Calibri" w:hAnsi="Calibri" w:cs="Calibri"/>
          <w:sz w:val="22"/>
          <w:szCs w:val="22"/>
        </w:rPr>
        <w:t xml:space="preserve">within current programming structures. </w:t>
      </w:r>
    </w:p>
    <w:p w14:paraId="13254DAE" w14:textId="6823C8EB" w:rsidR="00A61050" w:rsidRPr="00C109DC" w:rsidRDefault="00C5731B" w:rsidP="00774DA7">
      <w:pPr>
        <w:pStyle w:val="ListParagraph"/>
        <w:numPr>
          <w:ilvl w:val="0"/>
          <w:numId w:val="16"/>
        </w:numPr>
        <w:rPr>
          <w:rFonts w:ascii="Calibri" w:hAnsi="Calibri" w:cs="Calibri"/>
        </w:rPr>
      </w:pPr>
      <w:r>
        <w:rPr>
          <w:rFonts w:ascii="Calibri" w:hAnsi="Calibri" w:cs="Calibri"/>
          <w:b/>
          <w:bCs/>
          <w:sz w:val="22"/>
          <w:szCs w:val="22"/>
        </w:rPr>
        <w:t>Timing</w:t>
      </w:r>
      <w:r w:rsidR="009C65E2" w:rsidRPr="009C65E2">
        <w:rPr>
          <w:rFonts w:ascii="Calibri" w:hAnsi="Calibri" w:cs="Calibri"/>
          <w:b/>
          <w:bCs/>
          <w:sz w:val="22"/>
          <w:szCs w:val="22"/>
        </w:rPr>
        <w:t>:</w:t>
      </w:r>
      <w:r w:rsidR="009C65E2">
        <w:rPr>
          <w:rFonts w:ascii="Calibri" w:hAnsi="Calibri" w:cs="Calibri"/>
          <w:sz w:val="22"/>
          <w:szCs w:val="22"/>
        </w:rPr>
        <w:t xml:space="preserve"> F</w:t>
      </w:r>
      <w:r w:rsidR="009A6B91">
        <w:rPr>
          <w:rFonts w:ascii="Calibri" w:hAnsi="Calibri" w:cs="Calibri"/>
          <w:sz w:val="22"/>
          <w:szCs w:val="22"/>
        </w:rPr>
        <w:t xml:space="preserve">or this cohort model, the emphasis of financial coaching integration should be primarily focused on </w:t>
      </w:r>
      <w:r w:rsidR="009029DF">
        <w:rPr>
          <w:rFonts w:ascii="Calibri" w:hAnsi="Calibri" w:cs="Calibri"/>
          <w:sz w:val="22"/>
          <w:szCs w:val="22"/>
        </w:rPr>
        <w:t>clients who are currently in a pathway towards employment</w:t>
      </w:r>
      <w:r w:rsidR="001A75CD">
        <w:rPr>
          <w:rFonts w:ascii="Calibri" w:hAnsi="Calibri" w:cs="Calibri"/>
          <w:sz w:val="22"/>
          <w:szCs w:val="22"/>
        </w:rPr>
        <w:t xml:space="preserve">, about to enter/re-enter the workforce, or who </w:t>
      </w:r>
      <w:r w:rsidR="00E80C73">
        <w:rPr>
          <w:rFonts w:ascii="Calibri" w:hAnsi="Calibri" w:cs="Calibri"/>
          <w:sz w:val="22"/>
          <w:szCs w:val="22"/>
        </w:rPr>
        <w:t>recently started employment with a steady income.</w:t>
      </w:r>
      <w:r w:rsidR="002E510A">
        <w:rPr>
          <w:rFonts w:ascii="Calibri" w:hAnsi="Calibri" w:cs="Calibri"/>
          <w:sz w:val="22"/>
          <w:szCs w:val="22"/>
        </w:rPr>
        <w:t xml:space="preserve">  </w:t>
      </w:r>
      <w:r w:rsidR="00BF2EE0">
        <w:rPr>
          <w:rFonts w:ascii="Calibri" w:hAnsi="Calibri" w:cs="Calibri"/>
          <w:sz w:val="22"/>
          <w:szCs w:val="22"/>
        </w:rPr>
        <w:t xml:space="preserve">While there is value in providing certain financial coaching supports to an individual </w:t>
      </w:r>
      <w:r w:rsidR="001A75CD">
        <w:rPr>
          <w:rFonts w:ascii="Calibri" w:hAnsi="Calibri" w:cs="Calibri"/>
          <w:sz w:val="22"/>
          <w:szCs w:val="22"/>
        </w:rPr>
        <w:t xml:space="preserve">who is </w:t>
      </w:r>
      <w:r w:rsidR="00E80C73">
        <w:rPr>
          <w:rFonts w:ascii="Calibri" w:hAnsi="Calibri" w:cs="Calibri"/>
          <w:sz w:val="22"/>
          <w:szCs w:val="22"/>
        </w:rPr>
        <w:t xml:space="preserve">experiencing a crisis, </w:t>
      </w:r>
      <w:r w:rsidR="0087633B">
        <w:rPr>
          <w:rFonts w:ascii="Calibri" w:hAnsi="Calibri" w:cs="Calibri"/>
          <w:sz w:val="22"/>
          <w:szCs w:val="22"/>
        </w:rPr>
        <w:t xml:space="preserve">this model will </w:t>
      </w:r>
      <w:r w:rsidR="00056261">
        <w:rPr>
          <w:rFonts w:ascii="Calibri" w:hAnsi="Calibri" w:cs="Calibri"/>
          <w:sz w:val="22"/>
          <w:szCs w:val="22"/>
        </w:rPr>
        <w:t xml:space="preserve">prioritize </w:t>
      </w:r>
      <w:r w:rsidR="00125190">
        <w:rPr>
          <w:rFonts w:ascii="Calibri" w:hAnsi="Calibri" w:cs="Calibri"/>
          <w:sz w:val="22"/>
          <w:szCs w:val="22"/>
        </w:rPr>
        <w:t xml:space="preserve">individuals </w:t>
      </w:r>
      <w:r w:rsidR="002919A4">
        <w:rPr>
          <w:rFonts w:ascii="Calibri" w:hAnsi="Calibri" w:cs="Calibri"/>
          <w:sz w:val="22"/>
          <w:szCs w:val="22"/>
        </w:rPr>
        <w:t xml:space="preserve">who </w:t>
      </w:r>
      <w:r w:rsidR="00472A38">
        <w:rPr>
          <w:rFonts w:ascii="Calibri" w:hAnsi="Calibri" w:cs="Calibri"/>
          <w:sz w:val="22"/>
          <w:szCs w:val="22"/>
        </w:rPr>
        <w:t>are on</w:t>
      </w:r>
      <w:r w:rsidR="0015441C">
        <w:rPr>
          <w:rFonts w:ascii="Calibri" w:hAnsi="Calibri" w:cs="Calibri"/>
          <w:sz w:val="22"/>
          <w:szCs w:val="22"/>
        </w:rPr>
        <w:t xml:space="preserve"> the path towards employment </w:t>
      </w:r>
      <w:r w:rsidR="006E002A">
        <w:rPr>
          <w:rFonts w:ascii="Calibri" w:hAnsi="Calibri" w:cs="Calibri"/>
          <w:sz w:val="22"/>
          <w:szCs w:val="22"/>
        </w:rPr>
        <w:t xml:space="preserve">or are upskilling for greater income potential. </w:t>
      </w:r>
    </w:p>
    <w:p w14:paraId="3A4A2D38" w14:textId="0AB63A66" w:rsidR="00C109DC" w:rsidRPr="00C109DC" w:rsidRDefault="00C109DC" w:rsidP="00774DA7">
      <w:pPr>
        <w:pStyle w:val="ListParagraph"/>
        <w:numPr>
          <w:ilvl w:val="0"/>
          <w:numId w:val="16"/>
        </w:numPr>
        <w:rPr>
          <w:rFonts w:ascii="Calibri" w:hAnsi="Calibri" w:cs="Calibri"/>
          <w:sz w:val="22"/>
          <w:szCs w:val="22"/>
        </w:rPr>
      </w:pPr>
      <w:r w:rsidRPr="00C109DC">
        <w:rPr>
          <w:rFonts w:ascii="Calibri" w:hAnsi="Calibri" w:cs="Calibri"/>
          <w:b/>
          <w:bCs/>
          <w:sz w:val="22"/>
          <w:szCs w:val="22"/>
        </w:rPr>
        <w:t>Scalability:</w:t>
      </w:r>
      <w:r w:rsidRPr="00C109DC">
        <w:rPr>
          <w:rFonts w:ascii="Calibri" w:hAnsi="Calibri" w:cs="Calibri"/>
          <w:sz w:val="22"/>
          <w:szCs w:val="22"/>
        </w:rPr>
        <w:t xml:space="preserve"> During the pilot, there will be a focus on </w:t>
      </w:r>
      <w:r>
        <w:rPr>
          <w:rFonts w:ascii="Calibri" w:hAnsi="Calibri" w:cs="Calibri"/>
          <w:sz w:val="22"/>
          <w:szCs w:val="22"/>
        </w:rPr>
        <w:t>scalability</w:t>
      </w:r>
      <w:r w:rsidRPr="00C109DC">
        <w:rPr>
          <w:rFonts w:ascii="Calibri" w:hAnsi="Calibri" w:cs="Calibri"/>
          <w:sz w:val="22"/>
          <w:szCs w:val="22"/>
        </w:rPr>
        <w:t xml:space="preserve">, both in increasing effectiveness of interventions, but also increasing the number of participants served. Organizations that have an interest in and infrastructure to </w:t>
      </w:r>
      <w:r>
        <w:rPr>
          <w:rFonts w:ascii="Calibri" w:hAnsi="Calibri" w:cs="Calibri"/>
          <w:sz w:val="22"/>
          <w:szCs w:val="22"/>
        </w:rPr>
        <w:t>incorporate the Financial Opportunity Center model into multiple training pathways w</w:t>
      </w:r>
      <w:r w:rsidRPr="00C109DC">
        <w:rPr>
          <w:rFonts w:ascii="Calibri" w:hAnsi="Calibri" w:cs="Calibri"/>
          <w:sz w:val="22"/>
          <w:szCs w:val="22"/>
        </w:rPr>
        <w:t>ill be prioritized.</w:t>
      </w:r>
      <w:r w:rsidR="002E510A">
        <w:rPr>
          <w:rFonts w:ascii="Calibri" w:hAnsi="Calibri" w:cs="Calibri"/>
          <w:sz w:val="22"/>
          <w:szCs w:val="22"/>
        </w:rPr>
        <w:t xml:space="preserve">  </w:t>
      </w:r>
    </w:p>
    <w:p w14:paraId="47D9EC54" w14:textId="7B846E71" w:rsidR="00472A38" w:rsidRPr="00650E46" w:rsidRDefault="009C65E2" w:rsidP="00774DA7">
      <w:pPr>
        <w:pStyle w:val="ListParagraph"/>
        <w:numPr>
          <w:ilvl w:val="0"/>
          <w:numId w:val="16"/>
        </w:numPr>
        <w:rPr>
          <w:rFonts w:ascii="Calibri" w:hAnsi="Calibri" w:cs="Calibri"/>
        </w:rPr>
      </w:pPr>
      <w:r w:rsidRPr="008A65A7">
        <w:rPr>
          <w:rFonts w:ascii="Calibri" w:hAnsi="Calibri" w:cs="Calibri"/>
          <w:b/>
          <w:bCs/>
          <w:sz w:val="22"/>
          <w:szCs w:val="22"/>
        </w:rPr>
        <w:t>D</w:t>
      </w:r>
      <w:r w:rsidR="00CB2711" w:rsidRPr="008A65A7">
        <w:rPr>
          <w:rFonts w:ascii="Calibri" w:hAnsi="Calibri" w:cs="Calibri"/>
          <w:b/>
          <w:bCs/>
          <w:sz w:val="22"/>
          <w:szCs w:val="22"/>
        </w:rPr>
        <w:t xml:space="preserve">ata tracking as part of the </w:t>
      </w:r>
      <w:r w:rsidR="00C109DC">
        <w:rPr>
          <w:rFonts w:ascii="Calibri" w:hAnsi="Calibri" w:cs="Calibri"/>
          <w:b/>
          <w:bCs/>
          <w:sz w:val="22"/>
          <w:szCs w:val="22"/>
        </w:rPr>
        <w:t>Pilot Cohort</w:t>
      </w:r>
      <w:r>
        <w:rPr>
          <w:rFonts w:ascii="Calibri" w:hAnsi="Calibri" w:cs="Calibri"/>
        </w:rPr>
        <w:t>:</w:t>
      </w:r>
      <w:r w:rsidR="00CB2711">
        <w:rPr>
          <w:rFonts w:ascii="Calibri" w:hAnsi="Calibri" w:cs="Calibri"/>
        </w:rPr>
        <w:t xml:space="preserve"> </w:t>
      </w:r>
      <w:r w:rsidR="00672F38">
        <w:rPr>
          <w:rFonts w:ascii="Calibri" w:hAnsi="Calibri" w:cs="Calibri"/>
          <w:sz w:val="22"/>
          <w:szCs w:val="22"/>
        </w:rPr>
        <w:t xml:space="preserve">While there may be outputs/outcomes specific to your </w:t>
      </w:r>
      <w:r w:rsidR="00DE210D">
        <w:rPr>
          <w:rFonts w:ascii="Calibri" w:hAnsi="Calibri" w:cs="Calibri"/>
          <w:sz w:val="22"/>
          <w:szCs w:val="22"/>
        </w:rPr>
        <w:t>programs that will be helpful in</w:t>
      </w:r>
      <w:r w:rsidR="00FC2CCC">
        <w:rPr>
          <w:rFonts w:ascii="Calibri" w:hAnsi="Calibri" w:cs="Calibri"/>
          <w:sz w:val="22"/>
          <w:szCs w:val="22"/>
        </w:rPr>
        <w:t xml:space="preserve"> evaluating the impact of integration, cohort members will be asked to report on </w:t>
      </w:r>
      <w:r w:rsidR="00A634F6">
        <w:rPr>
          <w:rFonts w:ascii="Calibri" w:hAnsi="Calibri" w:cs="Calibri"/>
          <w:sz w:val="22"/>
          <w:szCs w:val="22"/>
        </w:rPr>
        <w:t xml:space="preserve">specific quantitative and qualitative data to inform how to improve individual models, understand where there are opportunities </w:t>
      </w:r>
      <w:r w:rsidR="009335C6">
        <w:rPr>
          <w:rFonts w:ascii="Calibri" w:hAnsi="Calibri" w:cs="Calibri"/>
          <w:sz w:val="22"/>
          <w:szCs w:val="22"/>
        </w:rPr>
        <w:t>across the cohort</w:t>
      </w:r>
      <w:r w:rsidR="00B95FE1">
        <w:rPr>
          <w:rFonts w:ascii="Calibri" w:hAnsi="Calibri" w:cs="Calibri"/>
          <w:sz w:val="22"/>
          <w:szCs w:val="22"/>
        </w:rPr>
        <w:t xml:space="preserve"> for adaptation</w:t>
      </w:r>
      <w:r w:rsidR="009335C6">
        <w:rPr>
          <w:rFonts w:ascii="Calibri" w:hAnsi="Calibri" w:cs="Calibri"/>
          <w:sz w:val="22"/>
          <w:szCs w:val="22"/>
        </w:rPr>
        <w:t xml:space="preserve">, and illuminate opportunities for system change </w:t>
      </w:r>
      <w:r w:rsidR="00B95FE1">
        <w:rPr>
          <w:rFonts w:ascii="Calibri" w:hAnsi="Calibri" w:cs="Calibri"/>
          <w:sz w:val="22"/>
          <w:szCs w:val="22"/>
        </w:rPr>
        <w:t xml:space="preserve">advocacy. </w:t>
      </w:r>
      <w:r w:rsidR="00650E46">
        <w:rPr>
          <w:rFonts w:ascii="Calibri" w:hAnsi="Calibri" w:cs="Calibri"/>
          <w:sz w:val="22"/>
          <w:szCs w:val="22"/>
        </w:rPr>
        <w:t xml:space="preserve">Specific data to be collected will include, but is not limited to: </w:t>
      </w:r>
    </w:p>
    <w:p w14:paraId="55A63014" w14:textId="563EF134" w:rsidR="00650E46" w:rsidRPr="00527978" w:rsidRDefault="00650E46" w:rsidP="00650E46">
      <w:pPr>
        <w:pStyle w:val="ListParagraph"/>
        <w:numPr>
          <w:ilvl w:val="1"/>
          <w:numId w:val="16"/>
        </w:numPr>
        <w:rPr>
          <w:rFonts w:ascii="Calibri" w:hAnsi="Calibri" w:cs="Calibri"/>
        </w:rPr>
      </w:pPr>
      <w:r>
        <w:rPr>
          <w:rFonts w:ascii="Calibri" w:hAnsi="Calibri" w:cs="Calibri"/>
          <w:sz w:val="22"/>
          <w:szCs w:val="22"/>
        </w:rPr>
        <w:t>Number of clients served</w:t>
      </w:r>
      <w:r w:rsidR="00527978">
        <w:rPr>
          <w:rFonts w:ascii="Calibri" w:hAnsi="Calibri" w:cs="Calibri"/>
          <w:sz w:val="22"/>
          <w:szCs w:val="22"/>
        </w:rPr>
        <w:t xml:space="preserve"> </w:t>
      </w:r>
    </w:p>
    <w:p w14:paraId="7F8C8DC9" w14:textId="58D3C2C3" w:rsidR="00527978" w:rsidRPr="00527978" w:rsidRDefault="00527978" w:rsidP="00650E46">
      <w:pPr>
        <w:pStyle w:val="ListParagraph"/>
        <w:numPr>
          <w:ilvl w:val="1"/>
          <w:numId w:val="16"/>
        </w:numPr>
        <w:rPr>
          <w:rFonts w:ascii="Calibri" w:hAnsi="Calibri" w:cs="Calibri"/>
        </w:rPr>
      </w:pPr>
      <w:r>
        <w:rPr>
          <w:rFonts w:ascii="Calibri" w:hAnsi="Calibri" w:cs="Calibri"/>
          <w:sz w:val="22"/>
          <w:szCs w:val="22"/>
        </w:rPr>
        <w:t>Number of clients placed in jobs</w:t>
      </w:r>
    </w:p>
    <w:p w14:paraId="0B22BAAE" w14:textId="7E37245E" w:rsidR="00527978" w:rsidRPr="00F97B32" w:rsidRDefault="00527978" w:rsidP="00650E46">
      <w:pPr>
        <w:pStyle w:val="ListParagraph"/>
        <w:numPr>
          <w:ilvl w:val="1"/>
          <w:numId w:val="16"/>
        </w:numPr>
        <w:rPr>
          <w:rFonts w:ascii="Calibri" w:hAnsi="Calibri" w:cs="Calibri"/>
        </w:rPr>
      </w:pPr>
      <w:r>
        <w:rPr>
          <w:rFonts w:ascii="Calibri" w:hAnsi="Calibri" w:cs="Calibri"/>
          <w:sz w:val="22"/>
          <w:szCs w:val="22"/>
        </w:rPr>
        <w:t>Retention rates for clients placed in jobs</w:t>
      </w:r>
    </w:p>
    <w:p w14:paraId="20EBB3EF" w14:textId="0196989A" w:rsidR="00F97B32" w:rsidRPr="00F97B32" w:rsidRDefault="00F97B32" w:rsidP="00650E46">
      <w:pPr>
        <w:pStyle w:val="ListParagraph"/>
        <w:numPr>
          <w:ilvl w:val="1"/>
          <w:numId w:val="16"/>
        </w:numPr>
        <w:rPr>
          <w:rFonts w:ascii="Calibri" w:hAnsi="Calibri" w:cs="Calibri"/>
        </w:rPr>
      </w:pPr>
      <w:r>
        <w:rPr>
          <w:rFonts w:ascii="Calibri" w:hAnsi="Calibri" w:cs="Calibri"/>
          <w:sz w:val="22"/>
          <w:szCs w:val="22"/>
        </w:rPr>
        <w:t>Number of clients with increased net income</w:t>
      </w:r>
    </w:p>
    <w:p w14:paraId="37545CCB" w14:textId="1CF5F799" w:rsidR="00264ADB" w:rsidRPr="0018440F" w:rsidRDefault="00F97B32" w:rsidP="0018440F">
      <w:pPr>
        <w:pStyle w:val="ListParagraph"/>
        <w:numPr>
          <w:ilvl w:val="1"/>
          <w:numId w:val="16"/>
        </w:numPr>
        <w:rPr>
          <w:rFonts w:ascii="Calibri" w:hAnsi="Calibri" w:cs="Calibri"/>
        </w:rPr>
      </w:pPr>
      <w:r>
        <w:rPr>
          <w:rFonts w:ascii="Calibri" w:hAnsi="Calibri" w:cs="Calibri"/>
          <w:sz w:val="22"/>
          <w:szCs w:val="22"/>
        </w:rPr>
        <w:t>Number of clients with increased credit scores</w:t>
      </w:r>
    </w:p>
    <w:p w14:paraId="179D4885" w14:textId="0ACBEEA3" w:rsidR="00F97B32" w:rsidRPr="00774DA7" w:rsidRDefault="00F97B32" w:rsidP="002F4609">
      <w:pPr>
        <w:pStyle w:val="ListParagraph"/>
        <w:ind w:left="1440"/>
        <w:rPr>
          <w:rFonts w:ascii="Calibri" w:hAnsi="Calibri" w:cs="Calibri"/>
        </w:rPr>
      </w:pPr>
    </w:p>
    <w:p w14:paraId="6043797D" w14:textId="1F1F4717" w:rsidR="00F05BBC" w:rsidRPr="009C65E2" w:rsidRDefault="00452442" w:rsidP="00F05BBC">
      <w:pPr>
        <w:rPr>
          <w:rFonts w:ascii="Calibri" w:hAnsi="Calibri" w:cs="Calibri"/>
          <w:i/>
          <w:iCs/>
        </w:rPr>
      </w:pPr>
      <w:r w:rsidRPr="009C65E2">
        <w:rPr>
          <w:rFonts w:ascii="Calibri" w:hAnsi="Calibri" w:cs="Calibri"/>
          <w:i/>
          <w:iCs/>
        </w:rPr>
        <w:t>Cohort Model</w:t>
      </w:r>
    </w:p>
    <w:p w14:paraId="59F9F994" w14:textId="2AB72F91" w:rsidR="00452442" w:rsidRPr="00F05BBC" w:rsidRDefault="005160FE" w:rsidP="00F05BBC">
      <w:pPr>
        <w:rPr>
          <w:rFonts w:ascii="Calibri" w:hAnsi="Calibri" w:cs="Calibri"/>
        </w:rPr>
      </w:pPr>
      <w:r w:rsidRPr="009C65E2">
        <w:rPr>
          <w:rFonts w:ascii="Calibri" w:hAnsi="Calibri" w:cs="Calibri"/>
          <w:b/>
          <w:bCs/>
        </w:rPr>
        <w:t>Commitment to Peer Learning and Continuous Process Improvement:</w:t>
      </w:r>
      <w:r w:rsidRPr="005160FE">
        <w:rPr>
          <w:rFonts w:ascii="Calibri" w:hAnsi="Calibri" w:cs="Calibri"/>
        </w:rPr>
        <w:t xml:space="preserve"> LISC seeks to </w:t>
      </w:r>
      <w:r w:rsidR="00BF1453">
        <w:rPr>
          <w:rFonts w:ascii="Calibri" w:hAnsi="Calibri" w:cs="Calibri"/>
        </w:rPr>
        <w:t>partner with</w:t>
      </w:r>
      <w:r w:rsidRPr="005160FE">
        <w:rPr>
          <w:rFonts w:ascii="Calibri" w:hAnsi="Calibri" w:cs="Calibri"/>
        </w:rPr>
        <w:t xml:space="preserve"> </w:t>
      </w:r>
      <w:r w:rsidR="00BF1453">
        <w:rPr>
          <w:rFonts w:ascii="Calibri" w:hAnsi="Calibri" w:cs="Calibri"/>
        </w:rPr>
        <w:t>organizations</w:t>
      </w:r>
      <w:r w:rsidRPr="005160FE">
        <w:rPr>
          <w:rFonts w:ascii="Calibri" w:hAnsi="Calibri" w:cs="Calibri"/>
        </w:rPr>
        <w:t xml:space="preserve"> with a clear commitment to self-reflection, information sharing, engagement in continuous process improvement, and development of evidence-based practices informed by research and evaluation. Agencies supported through this RFP will commit to participate in check-in meetings, training sessions, </w:t>
      </w:r>
      <w:r w:rsidR="00610C9B">
        <w:rPr>
          <w:rFonts w:ascii="Calibri" w:hAnsi="Calibri" w:cs="Calibri"/>
        </w:rPr>
        <w:t xml:space="preserve">cohort </w:t>
      </w:r>
      <w:r w:rsidRPr="005160FE">
        <w:rPr>
          <w:rFonts w:ascii="Calibri" w:hAnsi="Calibri" w:cs="Calibri"/>
        </w:rPr>
        <w:t xml:space="preserve">networking meetings (anticipated commitment is one group meeting every other month), which seek to build staff capacity and improve client financial outcomes. LISC will facilitate the </w:t>
      </w:r>
      <w:r w:rsidRPr="005160FE">
        <w:rPr>
          <w:rFonts w:ascii="Calibri" w:hAnsi="Calibri" w:cs="Calibri"/>
        </w:rPr>
        <w:lastRenderedPageBreak/>
        <w:t>provision of training, professional development and technical assistance designed to strengthen professional practices and client outcomes.</w:t>
      </w:r>
    </w:p>
    <w:p w14:paraId="55B6DFFC" w14:textId="51ED73F2" w:rsidR="00F05BBC" w:rsidRDefault="002E1905" w:rsidP="00F05BBC">
      <w:pPr>
        <w:rPr>
          <w:rFonts w:ascii="Calibri" w:hAnsi="Calibri" w:cs="Calibri"/>
        </w:rPr>
      </w:pPr>
      <w:r w:rsidRPr="00421428">
        <w:rPr>
          <w:rFonts w:ascii="Calibri" w:hAnsi="Calibri" w:cs="Calibri"/>
          <w:b/>
          <w:bCs/>
        </w:rPr>
        <w:t>BFET T</w:t>
      </w:r>
      <w:r w:rsidR="00421428" w:rsidRPr="00421428">
        <w:rPr>
          <w:rFonts w:ascii="Calibri" w:hAnsi="Calibri" w:cs="Calibri"/>
          <w:b/>
          <w:bCs/>
        </w:rPr>
        <w:t>echnical Assistance</w:t>
      </w:r>
      <w:r w:rsidRPr="00421428">
        <w:rPr>
          <w:rFonts w:ascii="Calibri" w:hAnsi="Calibri" w:cs="Calibri"/>
          <w:b/>
          <w:bCs/>
        </w:rPr>
        <w:t>:</w:t>
      </w:r>
      <w:r>
        <w:rPr>
          <w:rFonts w:ascii="Calibri" w:hAnsi="Calibri" w:cs="Calibri"/>
        </w:rPr>
        <w:t xml:space="preserve"> In addition to ongoing financial coaching integration technical assistance, </w:t>
      </w:r>
      <w:r w:rsidR="00960415">
        <w:rPr>
          <w:rFonts w:ascii="Calibri" w:hAnsi="Calibri" w:cs="Calibri"/>
        </w:rPr>
        <w:t>Cohort</w:t>
      </w:r>
      <w:r>
        <w:rPr>
          <w:rFonts w:ascii="Calibri" w:hAnsi="Calibri" w:cs="Calibri"/>
        </w:rPr>
        <w:t xml:space="preserve"> members will also have access to technical assistance and support regarding BFET implementation. This is available for organizations who are not currently leveraging </w:t>
      </w:r>
      <w:r w:rsidR="003B18AB">
        <w:rPr>
          <w:rFonts w:ascii="Calibri" w:hAnsi="Calibri" w:cs="Calibri"/>
        </w:rPr>
        <w:t>BFET but</w:t>
      </w:r>
      <w:r>
        <w:rPr>
          <w:rFonts w:ascii="Calibri" w:hAnsi="Calibri" w:cs="Calibri"/>
        </w:rPr>
        <w:t xml:space="preserve"> would like to and need support </w:t>
      </w:r>
      <w:r w:rsidR="006705F8">
        <w:rPr>
          <w:rFonts w:ascii="Calibri" w:hAnsi="Calibri" w:cs="Calibri"/>
        </w:rPr>
        <w:t>initiating the program as well as organizations who have been leveraging BFET but would like to learn</w:t>
      </w:r>
      <w:r w:rsidR="00421428">
        <w:rPr>
          <w:rFonts w:ascii="Calibri" w:hAnsi="Calibri" w:cs="Calibri"/>
        </w:rPr>
        <w:t xml:space="preserve"> new ways to maximize it for their agency and clients. </w:t>
      </w:r>
    </w:p>
    <w:p w14:paraId="33A2E04C" w14:textId="0ED02892" w:rsidR="00421428" w:rsidRDefault="00421428" w:rsidP="00F05BBC">
      <w:pPr>
        <w:rPr>
          <w:rFonts w:ascii="Calibri" w:hAnsi="Calibri" w:cs="Calibri"/>
        </w:rPr>
      </w:pPr>
      <w:r w:rsidRPr="003B18AB">
        <w:rPr>
          <w:rFonts w:ascii="Calibri" w:hAnsi="Calibri" w:cs="Calibri"/>
          <w:b/>
          <w:bCs/>
        </w:rPr>
        <w:t>Systems Change:</w:t>
      </w:r>
      <w:r>
        <w:rPr>
          <w:rFonts w:ascii="Calibri" w:hAnsi="Calibri" w:cs="Calibri"/>
        </w:rPr>
        <w:t xml:space="preserve"> </w:t>
      </w:r>
      <w:r w:rsidR="00C6246A">
        <w:rPr>
          <w:rFonts w:ascii="Calibri" w:hAnsi="Calibri" w:cs="Calibri"/>
        </w:rPr>
        <w:t>In addition to financial coaching integration</w:t>
      </w:r>
      <w:r w:rsidR="005C15E5">
        <w:rPr>
          <w:rFonts w:ascii="Calibri" w:hAnsi="Calibri" w:cs="Calibri"/>
        </w:rPr>
        <w:t xml:space="preserve">, LISC Puget Sound recognizes that </w:t>
      </w:r>
      <w:r w:rsidR="000908ED">
        <w:rPr>
          <w:rFonts w:ascii="Calibri" w:hAnsi="Calibri" w:cs="Calibri"/>
        </w:rPr>
        <w:t xml:space="preserve">many </w:t>
      </w:r>
      <w:r w:rsidR="003B18AB">
        <w:rPr>
          <w:rFonts w:ascii="Calibri" w:hAnsi="Calibri" w:cs="Calibri"/>
        </w:rPr>
        <w:t>barriers</w:t>
      </w:r>
      <w:r w:rsidR="00AF2866">
        <w:rPr>
          <w:rFonts w:ascii="Calibri" w:hAnsi="Calibri" w:cs="Calibri"/>
        </w:rPr>
        <w:t xml:space="preserve"> </w:t>
      </w:r>
      <w:r w:rsidR="00783459">
        <w:rPr>
          <w:rFonts w:ascii="Calibri" w:hAnsi="Calibri" w:cs="Calibri"/>
        </w:rPr>
        <w:t xml:space="preserve">for individuals in </w:t>
      </w:r>
      <w:r w:rsidR="006161C4">
        <w:rPr>
          <w:rFonts w:ascii="Calibri" w:hAnsi="Calibri" w:cs="Calibri"/>
        </w:rPr>
        <w:t xml:space="preserve">building wealth </w:t>
      </w:r>
      <w:r w:rsidR="00783459">
        <w:rPr>
          <w:rFonts w:ascii="Calibri" w:hAnsi="Calibri" w:cs="Calibri"/>
        </w:rPr>
        <w:t xml:space="preserve">and </w:t>
      </w:r>
      <w:r w:rsidR="00C109DC">
        <w:rPr>
          <w:rFonts w:ascii="Calibri" w:hAnsi="Calibri" w:cs="Calibri"/>
        </w:rPr>
        <w:t xml:space="preserve">challenges </w:t>
      </w:r>
      <w:r w:rsidR="00783459">
        <w:rPr>
          <w:rFonts w:ascii="Calibri" w:hAnsi="Calibri" w:cs="Calibri"/>
        </w:rPr>
        <w:t xml:space="preserve">for organizations in </w:t>
      </w:r>
      <w:r w:rsidR="00960415">
        <w:rPr>
          <w:rFonts w:ascii="Calibri" w:hAnsi="Calibri" w:cs="Calibri"/>
        </w:rPr>
        <w:t xml:space="preserve">serving communities </w:t>
      </w:r>
      <w:r w:rsidR="006161C4">
        <w:rPr>
          <w:rFonts w:ascii="Calibri" w:hAnsi="Calibri" w:cs="Calibri"/>
        </w:rPr>
        <w:t>are systemic</w:t>
      </w:r>
      <w:r w:rsidR="000908ED">
        <w:rPr>
          <w:rFonts w:ascii="Calibri" w:hAnsi="Calibri" w:cs="Calibri"/>
        </w:rPr>
        <w:t xml:space="preserve"> and institutional</w:t>
      </w:r>
      <w:r w:rsidR="006161C4">
        <w:rPr>
          <w:rFonts w:ascii="Calibri" w:hAnsi="Calibri" w:cs="Calibri"/>
        </w:rPr>
        <w:t xml:space="preserve">, and </w:t>
      </w:r>
      <w:r w:rsidR="0014697A">
        <w:rPr>
          <w:rFonts w:ascii="Calibri" w:hAnsi="Calibri" w:cs="Calibri"/>
        </w:rPr>
        <w:t xml:space="preserve">there needs to be </w:t>
      </w:r>
      <w:r w:rsidR="007F1B78">
        <w:rPr>
          <w:rFonts w:ascii="Calibri" w:hAnsi="Calibri" w:cs="Calibri"/>
        </w:rPr>
        <w:t xml:space="preserve">a </w:t>
      </w:r>
      <w:r w:rsidR="000C52B4">
        <w:rPr>
          <w:rFonts w:ascii="Calibri" w:hAnsi="Calibri" w:cs="Calibri"/>
        </w:rPr>
        <w:t>robust systems</w:t>
      </w:r>
      <w:r w:rsidR="0014697A">
        <w:rPr>
          <w:rFonts w:ascii="Calibri" w:hAnsi="Calibri" w:cs="Calibri"/>
        </w:rPr>
        <w:t xml:space="preserve"> change approach that parallels and is informed by the </w:t>
      </w:r>
      <w:r w:rsidR="00826857">
        <w:rPr>
          <w:rFonts w:ascii="Calibri" w:hAnsi="Calibri" w:cs="Calibri"/>
        </w:rPr>
        <w:t xml:space="preserve">learnings and expertise of the cohort. </w:t>
      </w:r>
      <w:r w:rsidR="00BD625E">
        <w:rPr>
          <w:rFonts w:ascii="Calibri" w:hAnsi="Calibri" w:cs="Calibri"/>
        </w:rPr>
        <w:t xml:space="preserve">The </w:t>
      </w:r>
      <w:r w:rsidR="00346774">
        <w:rPr>
          <w:rFonts w:ascii="Calibri" w:hAnsi="Calibri" w:cs="Calibri"/>
        </w:rPr>
        <w:t>Financial Opportunity Center Cohort</w:t>
      </w:r>
      <w:r w:rsidR="00BD625E">
        <w:rPr>
          <w:rFonts w:ascii="Calibri" w:hAnsi="Calibri" w:cs="Calibri"/>
        </w:rPr>
        <w:t xml:space="preserve"> will be integral to </w:t>
      </w:r>
      <w:r w:rsidR="00A83242">
        <w:rPr>
          <w:rFonts w:ascii="Calibri" w:hAnsi="Calibri" w:cs="Calibri"/>
        </w:rPr>
        <w:t>informing LISC Puget Sounds advocacy agenda regarding</w:t>
      </w:r>
      <w:r w:rsidR="003B18AB">
        <w:rPr>
          <w:rFonts w:ascii="Calibri" w:hAnsi="Calibri" w:cs="Calibri"/>
        </w:rPr>
        <w:t xml:space="preserve"> workforce and financial opportunity. </w:t>
      </w:r>
    </w:p>
    <w:p w14:paraId="19D24D44" w14:textId="6C97A19B" w:rsidR="007F1B78" w:rsidRPr="007F1B78" w:rsidRDefault="007F1B78" w:rsidP="007F1B78">
      <w:pPr>
        <w:rPr>
          <w:rFonts w:ascii="Calibri" w:hAnsi="Calibri" w:cs="Calibri"/>
        </w:rPr>
      </w:pPr>
      <w:r w:rsidRPr="007F1B78">
        <w:rPr>
          <w:rFonts w:ascii="Calibri" w:hAnsi="Calibri" w:cs="Calibri"/>
          <w:b/>
          <w:bCs/>
        </w:rPr>
        <w:t>Priority will be given to organizations:</w:t>
      </w:r>
    </w:p>
    <w:p w14:paraId="33EAD77C" w14:textId="77777777" w:rsidR="007F1B78" w:rsidRPr="007F1B78" w:rsidRDefault="007F1B78" w:rsidP="007F1B78">
      <w:pPr>
        <w:numPr>
          <w:ilvl w:val="0"/>
          <w:numId w:val="19"/>
        </w:numPr>
        <w:spacing w:after="0"/>
        <w:rPr>
          <w:rFonts w:ascii="Calibri" w:hAnsi="Calibri" w:cs="Calibri"/>
        </w:rPr>
      </w:pPr>
      <w:r w:rsidRPr="007F1B78">
        <w:rPr>
          <w:rFonts w:ascii="Calibri" w:hAnsi="Calibri" w:cs="Calibri"/>
        </w:rPr>
        <w:t xml:space="preserve">Leveraging the </w:t>
      </w:r>
      <w:hyperlink r:id="rId8" w:history="1">
        <w:r w:rsidRPr="007F1B78">
          <w:rPr>
            <w:rStyle w:val="Hyperlink"/>
            <w:rFonts w:ascii="Calibri" w:hAnsi="Calibri" w:cs="Calibri"/>
          </w:rPr>
          <w:t>Basic Food Employment &amp; Training (BFET)</w:t>
        </w:r>
      </w:hyperlink>
      <w:r w:rsidRPr="007F1B78">
        <w:rPr>
          <w:rFonts w:ascii="Calibri" w:hAnsi="Calibri" w:cs="Calibri"/>
        </w:rPr>
        <w:t xml:space="preserve"> Program.</w:t>
      </w:r>
    </w:p>
    <w:p w14:paraId="53598936" w14:textId="77777777" w:rsidR="007F1B78" w:rsidRPr="007F1B78" w:rsidRDefault="007F1B78" w:rsidP="007F1B78">
      <w:pPr>
        <w:numPr>
          <w:ilvl w:val="0"/>
          <w:numId w:val="19"/>
        </w:numPr>
        <w:spacing w:after="0"/>
        <w:rPr>
          <w:rFonts w:ascii="Calibri" w:hAnsi="Calibri" w:cs="Calibri"/>
        </w:rPr>
      </w:pPr>
      <w:r w:rsidRPr="007F1B78">
        <w:rPr>
          <w:rFonts w:ascii="Calibri" w:hAnsi="Calibri" w:cs="Calibri"/>
        </w:rPr>
        <w:t>Initiatives supporting residents of Everett, WA, particularly those in the Casino Road Neighborhood.</w:t>
      </w:r>
    </w:p>
    <w:p w14:paraId="2CF1BC4D" w14:textId="77777777" w:rsidR="007F1B78" w:rsidRPr="007F1B78" w:rsidRDefault="007F1B78" w:rsidP="007F1B78">
      <w:pPr>
        <w:numPr>
          <w:ilvl w:val="0"/>
          <w:numId w:val="19"/>
        </w:numPr>
        <w:spacing w:after="0"/>
        <w:rPr>
          <w:rFonts w:ascii="Calibri" w:hAnsi="Calibri" w:cs="Calibri"/>
        </w:rPr>
      </w:pPr>
      <w:r w:rsidRPr="007F1B78">
        <w:rPr>
          <w:rFonts w:ascii="Calibri" w:hAnsi="Calibri" w:cs="Calibri"/>
        </w:rPr>
        <w:t>Projects connecting families to green jobs.</w:t>
      </w:r>
    </w:p>
    <w:p w14:paraId="50D1AE16" w14:textId="7E02F3B9" w:rsidR="007F1B78" w:rsidRPr="007F1B78" w:rsidRDefault="007F1B78" w:rsidP="007F1B78">
      <w:pPr>
        <w:numPr>
          <w:ilvl w:val="0"/>
          <w:numId w:val="19"/>
        </w:numPr>
        <w:spacing w:after="0"/>
        <w:rPr>
          <w:rFonts w:ascii="Calibri" w:hAnsi="Calibri" w:cs="Calibri"/>
        </w:rPr>
      </w:pPr>
      <w:hyperlink r:id="rId9" w:history="1">
        <w:r w:rsidRPr="007F1B78">
          <w:rPr>
            <w:rStyle w:val="Hyperlink"/>
            <w:rFonts w:ascii="Calibri" w:hAnsi="Calibri" w:cs="Calibri"/>
          </w:rPr>
          <w:t>Black Home Initiative</w:t>
        </w:r>
      </w:hyperlink>
      <w:r w:rsidRPr="007F1B78">
        <w:rPr>
          <w:rFonts w:ascii="Calibri" w:hAnsi="Calibri" w:cs="Calibri"/>
        </w:rPr>
        <w:t xml:space="preserve"> partners in Seattle</w:t>
      </w:r>
      <w:r>
        <w:rPr>
          <w:rFonts w:ascii="Calibri" w:hAnsi="Calibri" w:cs="Calibri"/>
        </w:rPr>
        <w:t xml:space="preserve"> that are</w:t>
      </w:r>
      <w:r w:rsidRPr="007F1B78">
        <w:rPr>
          <w:rFonts w:ascii="Calibri" w:hAnsi="Calibri" w:cs="Calibri"/>
        </w:rPr>
        <w:t xml:space="preserve"> interested in using the FOC model to provide housing preservation services, including legal and financial assistance.</w:t>
      </w:r>
    </w:p>
    <w:p w14:paraId="17107336" w14:textId="77777777" w:rsidR="007F1B78" w:rsidRPr="007F1B78" w:rsidRDefault="007F1B78" w:rsidP="007F1B78">
      <w:pPr>
        <w:numPr>
          <w:ilvl w:val="0"/>
          <w:numId w:val="19"/>
        </w:numPr>
        <w:spacing w:after="0"/>
        <w:rPr>
          <w:rFonts w:ascii="Calibri" w:hAnsi="Calibri" w:cs="Calibri"/>
        </w:rPr>
      </w:pPr>
      <w:r w:rsidRPr="007F1B78">
        <w:rPr>
          <w:rFonts w:ascii="Calibri" w:hAnsi="Calibri" w:cs="Calibri"/>
        </w:rPr>
        <w:t xml:space="preserve">Programs in Pierce County that build on the efforts of the United Way of Pierce County </w:t>
      </w:r>
      <w:hyperlink r:id="rId10" w:history="1">
        <w:r w:rsidRPr="007F1B78">
          <w:rPr>
            <w:rStyle w:val="Hyperlink"/>
            <w:rFonts w:ascii="Calibri" w:hAnsi="Calibri" w:cs="Calibri"/>
          </w:rPr>
          <w:t>Center for Strong Families</w:t>
        </w:r>
      </w:hyperlink>
      <w:r w:rsidRPr="007F1B78">
        <w:rPr>
          <w:rFonts w:ascii="Calibri" w:hAnsi="Calibri" w:cs="Calibri"/>
        </w:rPr>
        <w:t>.</w:t>
      </w:r>
    </w:p>
    <w:p w14:paraId="6D20A3B3" w14:textId="524D03DB" w:rsidR="007F1B78" w:rsidRPr="007F1B78" w:rsidRDefault="007F1B78" w:rsidP="007F1B78">
      <w:pPr>
        <w:numPr>
          <w:ilvl w:val="0"/>
          <w:numId w:val="19"/>
        </w:numPr>
        <w:spacing w:after="0"/>
        <w:rPr>
          <w:rFonts w:ascii="Calibri" w:hAnsi="Calibri" w:cs="Calibri"/>
        </w:rPr>
      </w:pPr>
      <w:r w:rsidRPr="007F1B78">
        <w:rPr>
          <w:rFonts w:ascii="Calibri" w:hAnsi="Calibri" w:cs="Calibri"/>
        </w:rPr>
        <w:t>Programs that link Community College students to food, housing</w:t>
      </w:r>
      <w:r>
        <w:rPr>
          <w:rFonts w:ascii="Calibri" w:hAnsi="Calibri" w:cs="Calibri"/>
        </w:rPr>
        <w:t>,</w:t>
      </w:r>
      <w:r w:rsidRPr="007F1B78">
        <w:rPr>
          <w:rFonts w:ascii="Calibri" w:hAnsi="Calibri" w:cs="Calibri"/>
        </w:rPr>
        <w:t xml:space="preserve"> and public benefits.</w:t>
      </w:r>
    </w:p>
    <w:p w14:paraId="2E01268E" w14:textId="1834F600" w:rsidR="00004C40" w:rsidRPr="00F05BBC" w:rsidRDefault="00004C40" w:rsidP="00F05BBC">
      <w:pPr>
        <w:rPr>
          <w:rFonts w:ascii="Calibri" w:hAnsi="Calibri" w:cs="Calibri"/>
        </w:rPr>
      </w:pPr>
    </w:p>
    <w:p w14:paraId="528AC4BD" w14:textId="10D622FC" w:rsidR="00172625" w:rsidRPr="00DA72ED" w:rsidRDefault="00172625" w:rsidP="00B36CD0">
      <w:pPr>
        <w:rPr>
          <w:rFonts w:ascii="Calibri" w:eastAsiaTheme="majorEastAsia" w:hAnsi="Calibri" w:cs="Calibri"/>
          <w:b/>
          <w:bCs/>
          <w:spacing w:val="-10"/>
          <w:kern w:val="28"/>
          <w:sz w:val="24"/>
          <w:szCs w:val="24"/>
        </w:rPr>
      </w:pPr>
      <w:r w:rsidRPr="00DA72ED">
        <w:rPr>
          <w:rFonts w:ascii="Calibri" w:eastAsiaTheme="majorEastAsia" w:hAnsi="Calibri" w:cs="Calibri"/>
          <w:b/>
          <w:bCs/>
          <w:spacing w:val="-10"/>
          <w:kern w:val="28"/>
          <w:sz w:val="24"/>
          <w:szCs w:val="24"/>
        </w:rPr>
        <w:t>Timeline</w:t>
      </w:r>
    </w:p>
    <w:tbl>
      <w:tblPr>
        <w:tblStyle w:val="TableGrid"/>
        <w:tblW w:w="0" w:type="auto"/>
        <w:tblLook w:val="04A0" w:firstRow="1" w:lastRow="0" w:firstColumn="1" w:lastColumn="0" w:noHBand="0" w:noVBand="1"/>
      </w:tblPr>
      <w:tblGrid>
        <w:gridCol w:w="3436"/>
        <w:gridCol w:w="5702"/>
      </w:tblGrid>
      <w:tr w:rsidR="00E23D8A" w:rsidRPr="00E23D8A" w14:paraId="4C445C64" w14:textId="77777777" w:rsidTr="00004C40">
        <w:trPr>
          <w:trHeight w:val="510"/>
        </w:trPr>
        <w:tc>
          <w:tcPr>
            <w:tcW w:w="3436" w:type="dxa"/>
          </w:tcPr>
          <w:p w14:paraId="38979440" w14:textId="7490D373" w:rsidR="00E23D8A" w:rsidRPr="00E23D8A" w:rsidRDefault="00346774" w:rsidP="00E23D8A">
            <w:pPr>
              <w:ind w:right="440"/>
              <w:jc w:val="right"/>
              <w:rPr>
                <w:rFonts w:ascii="Calibri" w:hAnsi="Calibri" w:cs="Calibri"/>
                <w:noProof/>
                <w:color w:val="000000"/>
                <w:sz w:val="22"/>
                <w:szCs w:val="22"/>
              </w:rPr>
            </w:pPr>
            <w:r>
              <w:rPr>
                <w:rFonts w:ascii="Calibri" w:hAnsi="Calibri" w:cs="Calibri"/>
                <w:noProof/>
                <w:color w:val="000000"/>
                <w:sz w:val="22"/>
                <w:szCs w:val="22"/>
              </w:rPr>
              <w:t>April 1</w:t>
            </w:r>
            <w:r w:rsidR="002F41B0">
              <w:rPr>
                <w:rFonts w:ascii="Calibri" w:hAnsi="Calibri" w:cs="Calibri"/>
                <w:noProof/>
                <w:color w:val="000000"/>
                <w:sz w:val="22"/>
                <w:szCs w:val="22"/>
              </w:rPr>
              <w:t>6</w:t>
            </w:r>
            <w:r w:rsidR="008B641B">
              <w:rPr>
                <w:rFonts w:ascii="Calibri" w:hAnsi="Calibri" w:cs="Calibri"/>
                <w:noProof/>
                <w:color w:val="000000"/>
                <w:sz w:val="22"/>
                <w:szCs w:val="22"/>
              </w:rPr>
              <w:t>, 2024</w:t>
            </w:r>
          </w:p>
          <w:p w14:paraId="2A1F2368" w14:textId="734BE1B2" w:rsidR="00E23D8A" w:rsidRPr="00E23D8A" w:rsidRDefault="002E510A" w:rsidP="00F347E4">
            <w:pPr>
              <w:jc w:val="center"/>
              <w:rPr>
                <w:rFonts w:ascii="Calibri" w:hAnsi="Calibri" w:cs="Calibri"/>
                <w:noProof/>
                <w:color w:val="000000"/>
                <w:sz w:val="22"/>
                <w:szCs w:val="22"/>
              </w:rPr>
            </w:pPr>
            <w:r>
              <w:rPr>
                <w:rFonts w:ascii="Calibri" w:hAnsi="Calibri" w:cs="Calibri"/>
                <w:noProof/>
                <w:color w:val="000000"/>
                <w:sz w:val="22"/>
                <w:szCs w:val="22"/>
              </w:rPr>
              <w:t xml:space="preserve">            </w:t>
            </w:r>
            <w:r w:rsidR="00E23D8A" w:rsidRPr="00E23D8A">
              <w:rPr>
                <w:rFonts w:ascii="Calibri" w:hAnsi="Calibri" w:cs="Calibri"/>
                <w:noProof/>
                <w:color w:val="000000"/>
                <w:sz w:val="22"/>
                <w:szCs w:val="22"/>
              </w:rPr>
              <w:t xml:space="preserve"> </w:t>
            </w:r>
          </w:p>
        </w:tc>
        <w:tc>
          <w:tcPr>
            <w:tcW w:w="5702" w:type="dxa"/>
          </w:tcPr>
          <w:p w14:paraId="079E238D" w14:textId="77777777" w:rsidR="00E23D8A" w:rsidRPr="00E23D8A" w:rsidRDefault="00E23D8A" w:rsidP="00E23D8A">
            <w:pPr>
              <w:ind w:right="440"/>
              <w:rPr>
                <w:rFonts w:ascii="Calibri" w:hAnsi="Calibri" w:cs="Calibri"/>
                <w:noProof/>
                <w:color w:val="000000"/>
                <w:sz w:val="22"/>
                <w:szCs w:val="22"/>
              </w:rPr>
            </w:pPr>
            <w:r w:rsidRPr="00E23D8A">
              <w:rPr>
                <w:rFonts w:ascii="Calibri" w:hAnsi="Calibri" w:cs="Calibri"/>
                <w:noProof/>
                <w:color w:val="000000"/>
                <w:sz w:val="22"/>
                <w:szCs w:val="22"/>
              </w:rPr>
              <w:t>Application Available</w:t>
            </w:r>
          </w:p>
          <w:p w14:paraId="55DE4D32" w14:textId="77777777" w:rsidR="00E23D8A" w:rsidRPr="00E23D8A" w:rsidRDefault="00E23D8A" w:rsidP="00F347E4">
            <w:pPr>
              <w:ind w:right="440"/>
              <w:rPr>
                <w:rFonts w:ascii="Calibri" w:hAnsi="Calibri" w:cs="Calibri"/>
                <w:noProof/>
                <w:color w:val="000000"/>
                <w:sz w:val="22"/>
                <w:szCs w:val="22"/>
              </w:rPr>
            </w:pPr>
          </w:p>
        </w:tc>
      </w:tr>
      <w:tr w:rsidR="00E23D8A" w:rsidRPr="00E23D8A" w14:paraId="08D4977A" w14:textId="77777777" w:rsidTr="00004C40">
        <w:trPr>
          <w:trHeight w:val="404"/>
        </w:trPr>
        <w:tc>
          <w:tcPr>
            <w:tcW w:w="3436" w:type="dxa"/>
          </w:tcPr>
          <w:p w14:paraId="75995160" w14:textId="1A57D16E" w:rsidR="00E23D8A" w:rsidRPr="00E23D8A" w:rsidRDefault="002E510A" w:rsidP="00E23D8A">
            <w:pPr>
              <w:jc w:val="center"/>
              <w:rPr>
                <w:rFonts w:ascii="Calibri" w:hAnsi="Calibri" w:cs="Calibri"/>
                <w:noProof/>
                <w:color w:val="000000"/>
                <w:sz w:val="22"/>
                <w:szCs w:val="22"/>
              </w:rPr>
            </w:pPr>
            <w:r>
              <w:rPr>
                <w:rFonts w:ascii="Calibri" w:hAnsi="Calibri" w:cs="Calibri"/>
                <w:noProof/>
                <w:color w:val="000000"/>
                <w:sz w:val="22"/>
                <w:szCs w:val="22"/>
              </w:rPr>
              <w:t xml:space="preserve">              </w:t>
            </w:r>
            <w:r w:rsidR="00346774">
              <w:rPr>
                <w:rFonts w:ascii="Calibri" w:hAnsi="Calibri" w:cs="Calibri"/>
                <w:noProof/>
                <w:color w:val="000000"/>
                <w:sz w:val="22"/>
                <w:szCs w:val="22"/>
              </w:rPr>
              <w:t>April 26</w:t>
            </w:r>
            <w:r w:rsidR="00C1692F">
              <w:rPr>
                <w:rFonts w:ascii="Calibri" w:hAnsi="Calibri" w:cs="Calibri"/>
                <w:noProof/>
                <w:color w:val="000000"/>
                <w:sz w:val="22"/>
                <w:szCs w:val="22"/>
              </w:rPr>
              <w:t>,</w:t>
            </w:r>
            <w:r w:rsidR="00B51E31">
              <w:rPr>
                <w:rFonts w:ascii="Calibri" w:hAnsi="Calibri" w:cs="Calibri"/>
                <w:noProof/>
                <w:color w:val="000000"/>
                <w:sz w:val="22"/>
                <w:szCs w:val="22"/>
              </w:rPr>
              <w:t xml:space="preserve"> 2024</w:t>
            </w:r>
          </w:p>
        </w:tc>
        <w:tc>
          <w:tcPr>
            <w:tcW w:w="5702" w:type="dxa"/>
          </w:tcPr>
          <w:p w14:paraId="0F7D28D4" w14:textId="65FB0A57" w:rsidR="00F347E4" w:rsidRPr="00E23D8A" w:rsidRDefault="00F347E4" w:rsidP="00F347E4">
            <w:pPr>
              <w:ind w:right="440"/>
              <w:rPr>
                <w:rFonts w:ascii="Calibri" w:hAnsi="Calibri" w:cs="Calibri"/>
                <w:noProof/>
                <w:color w:val="000000"/>
                <w:sz w:val="22"/>
                <w:szCs w:val="22"/>
              </w:rPr>
            </w:pPr>
            <w:r w:rsidRPr="00E23D8A">
              <w:rPr>
                <w:rFonts w:ascii="Calibri" w:hAnsi="Calibri" w:cs="Calibri"/>
                <w:b/>
                <w:bCs/>
                <w:noProof/>
                <w:color w:val="000000"/>
                <w:sz w:val="22"/>
                <w:szCs w:val="22"/>
              </w:rPr>
              <w:t>Recommended:</w:t>
            </w:r>
            <w:hyperlink r:id="rId11" w:history="1">
              <w:r w:rsidRPr="00004C40">
                <w:rPr>
                  <w:rStyle w:val="Hyperlink"/>
                  <w:rFonts w:ascii="Calibri" w:hAnsi="Calibri" w:cs="Calibri"/>
                  <w:noProof/>
                  <w:sz w:val="22"/>
                  <w:szCs w:val="22"/>
                </w:rPr>
                <w:t xml:space="preserve"> Applicant Information Session </w:t>
              </w:r>
              <w:r w:rsidR="00346774" w:rsidRPr="00004C40">
                <w:rPr>
                  <w:rStyle w:val="Hyperlink"/>
                  <w:rFonts w:ascii="Calibri" w:hAnsi="Calibri" w:cs="Calibri"/>
                  <w:noProof/>
                  <w:sz w:val="22"/>
                  <w:szCs w:val="22"/>
                </w:rPr>
                <w:t>11am</w:t>
              </w:r>
            </w:hyperlink>
          </w:p>
          <w:p w14:paraId="77EE3783" w14:textId="77777777" w:rsidR="00E23D8A" w:rsidRPr="00E23D8A" w:rsidRDefault="00E23D8A" w:rsidP="00E23D8A">
            <w:pPr>
              <w:ind w:right="440"/>
              <w:rPr>
                <w:rFonts w:ascii="Calibri" w:hAnsi="Calibri" w:cs="Calibri"/>
                <w:noProof/>
                <w:color w:val="000000"/>
                <w:sz w:val="22"/>
                <w:szCs w:val="22"/>
              </w:rPr>
            </w:pPr>
          </w:p>
        </w:tc>
      </w:tr>
      <w:tr w:rsidR="00E23D8A" w:rsidRPr="00E23D8A" w14:paraId="1142423C" w14:textId="77777777" w:rsidTr="00004C40">
        <w:trPr>
          <w:trHeight w:val="510"/>
        </w:trPr>
        <w:tc>
          <w:tcPr>
            <w:tcW w:w="3436" w:type="dxa"/>
          </w:tcPr>
          <w:p w14:paraId="5EC3D299" w14:textId="7923F121" w:rsidR="00E23D8A" w:rsidRPr="00E23D8A" w:rsidRDefault="00346774" w:rsidP="00E23D8A">
            <w:pPr>
              <w:ind w:right="440"/>
              <w:jc w:val="right"/>
              <w:rPr>
                <w:rFonts w:ascii="Calibri" w:hAnsi="Calibri" w:cs="Calibri"/>
                <w:b/>
                <w:noProof/>
                <w:color w:val="000000"/>
                <w:sz w:val="22"/>
                <w:szCs w:val="22"/>
              </w:rPr>
            </w:pPr>
            <w:r>
              <w:rPr>
                <w:rFonts w:ascii="Calibri" w:hAnsi="Calibri" w:cs="Calibri"/>
                <w:noProof/>
                <w:color w:val="000000"/>
                <w:sz w:val="22"/>
                <w:szCs w:val="22"/>
              </w:rPr>
              <w:t>May 15</w:t>
            </w:r>
            <w:r w:rsidR="009076B5">
              <w:rPr>
                <w:rFonts w:ascii="Calibri" w:hAnsi="Calibri" w:cs="Calibri"/>
                <w:noProof/>
                <w:color w:val="000000"/>
                <w:sz w:val="22"/>
                <w:szCs w:val="22"/>
              </w:rPr>
              <w:t>, 2024</w:t>
            </w:r>
          </w:p>
        </w:tc>
        <w:tc>
          <w:tcPr>
            <w:tcW w:w="5702" w:type="dxa"/>
          </w:tcPr>
          <w:p w14:paraId="19732907" w14:textId="7ABBC49D" w:rsidR="00E23D8A" w:rsidRPr="00E23D8A" w:rsidRDefault="00E23D8A" w:rsidP="00E23D8A">
            <w:pPr>
              <w:ind w:right="440"/>
              <w:rPr>
                <w:rFonts w:ascii="Calibri" w:hAnsi="Calibri" w:cs="Calibri"/>
                <w:b/>
                <w:noProof/>
                <w:color w:val="000000"/>
                <w:sz w:val="22"/>
                <w:szCs w:val="22"/>
              </w:rPr>
            </w:pPr>
            <w:r w:rsidRPr="00E23D8A">
              <w:rPr>
                <w:rFonts w:ascii="Calibri" w:hAnsi="Calibri" w:cs="Calibri"/>
                <w:b/>
                <w:noProof/>
                <w:color w:val="000000"/>
                <w:sz w:val="22"/>
                <w:szCs w:val="22"/>
              </w:rPr>
              <w:t xml:space="preserve">Applications Due by </w:t>
            </w:r>
            <w:r w:rsidR="00B000B4">
              <w:rPr>
                <w:rFonts w:ascii="Calibri" w:hAnsi="Calibri" w:cs="Calibri"/>
                <w:b/>
                <w:noProof/>
                <w:color w:val="000000"/>
                <w:sz w:val="22"/>
                <w:szCs w:val="22"/>
              </w:rPr>
              <w:t>11:59</w:t>
            </w:r>
            <w:r w:rsidRPr="00E23D8A">
              <w:rPr>
                <w:rFonts w:ascii="Calibri" w:hAnsi="Calibri" w:cs="Calibri"/>
                <w:b/>
                <w:noProof/>
                <w:color w:val="000000"/>
                <w:sz w:val="22"/>
                <w:szCs w:val="22"/>
              </w:rPr>
              <w:t xml:space="preserve"> p.m.</w:t>
            </w:r>
          </w:p>
          <w:p w14:paraId="71F9A52A" w14:textId="77777777" w:rsidR="00E23D8A" w:rsidRPr="00E23D8A" w:rsidRDefault="00E23D8A" w:rsidP="00E23D8A">
            <w:pPr>
              <w:ind w:right="440"/>
              <w:rPr>
                <w:rFonts w:ascii="Calibri" w:hAnsi="Calibri" w:cs="Calibri"/>
                <w:noProof/>
                <w:color w:val="000000"/>
                <w:sz w:val="22"/>
                <w:szCs w:val="22"/>
              </w:rPr>
            </w:pPr>
          </w:p>
        </w:tc>
      </w:tr>
      <w:tr w:rsidR="00E23D8A" w:rsidRPr="00E23D8A" w14:paraId="46EAB985" w14:textId="77777777" w:rsidTr="00004C40">
        <w:trPr>
          <w:trHeight w:val="510"/>
        </w:trPr>
        <w:tc>
          <w:tcPr>
            <w:tcW w:w="3436" w:type="dxa"/>
          </w:tcPr>
          <w:p w14:paraId="35F3A295" w14:textId="4CEDD304" w:rsidR="00E23D8A" w:rsidRPr="00E23D8A" w:rsidRDefault="00C1692F" w:rsidP="00E23D8A">
            <w:pPr>
              <w:ind w:right="440"/>
              <w:jc w:val="right"/>
              <w:rPr>
                <w:rFonts w:ascii="Calibri" w:hAnsi="Calibri" w:cs="Calibri"/>
                <w:noProof/>
                <w:color w:val="000000"/>
                <w:sz w:val="22"/>
                <w:szCs w:val="22"/>
              </w:rPr>
            </w:pPr>
            <w:r>
              <w:rPr>
                <w:rFonts w:ascii="Calibri" w:hAnsi="Calibri" w:cs="Calibri"/>
                <w:noProof/>
                <w:color w:val="000000"/>
                <w:sz w:val="22"/>
                <w:szCs w:val="22"/>
              </w:rPr>
              <w:t>Mid-Late</w:t>
            </w:r>
            <w:r w:rsidR="00B80697">
              <w:rPr>
                <w:rFonts w:ascii="Calibri" w:hAnsi="Calibri" w:cs="Calibri"/>
                <w:noProof/>
                <w:color w:val="000000"/>
                <w:sz w:val="22"/>
                <w:szCs w:val="22"/>
              </w:rPr>
              <w:t xml:space="preserve"> </w:t>
            </w:r>
            <w:r w:rsidR="00346774">
              <w:rPr>
                <w:rFonts w:ascii="Calibri" w:hAnsi="Calibri" w:cs="Calibri"/>
                <w:noProof/>
                <w:color w:val="000000"/>
                <w:sz w:val="22"/>
                <w:szCs w:val="22"/>
              </w:rPr>
              <w:t>May</w:t>
            </w:r>
            <w:r>
              <w:rPr>
                <w:rFonts w:ascii="Calibri" w:hAnsi="Calibri" w:cs="Calibri"/>
                <w:noProof/>
                <w:color w:val="000000"/>
                <w:sz w:val="22"/>
                <w:szCs w:val="22"/>
              </w:rPr>
              <w:t xml:space="preserve"> </w:t>
            </w:r>
            <w:r w:rsidR="00B80697">
              <w:rPr>
                <w:rFonts w:ascii="Calibri" w:hAnsi="Calibri" w:cs="Calibri"/>
                <w:noProof/>
                <w:color w:val="000000"/>
                <w:sz w:val="22"/>
                <w:szCs w:val="22"/>
              </w:rPr>
              <w:t>2024</w:t>
            </w:r>
          </w:p>
        </w:tc>
        <w:tc>
          <w:tcPr>
            <w:tcW w:w="5702" w:type="dxa"/>
          </w:tcPr>
          <w:p w14:paraId="5EB0FD1A" w14:textId="0114E3C2" w:rsidR="00E23D8A" w:rsidRPr="00E23D8A" w:rsidRDefault="00B80697" w:rsidP="00E23D8A">
            <w:pPr>
              <w:ind w:right="440"/>
              <w:rPr>
                <w:rFonts w:ascii="Calibri" w:hAnsi="Calibri" w:cs="Calibri"/>
                <w:noProof/>
                <w:color w:val="000000"/>
                <w:sz w:val="22"/>
                <w:szCs w:val="22"/>
              </w:rPr>
            </w:pPr>
            <w:r>
              <w:rPr>
                <w:rFonts w:ascii="Calibri" w:hAnsi="Calibri" w:cs="Calibri"/>
                <w:noProof/>
                <w:color w:val="000000"/>
                <w:sz w:val="22"/>
                <w:szCs w:val="22"/>
              </w:rPr>
              <w:t>LISC Puget Sound reviews and scores application</w:t>
            </w:r>
            <w:r w:rsidR="004B50C9">
              <w:rPr>
                <w:rFonts w:ascii="Calibri" w:hAnsi="Calibri" w:cs="Calibri"/>
                <w:noProof/>
                <w:color w:val="000000"/>
                <w:sz w:val="22"/>
                <w:szCs w:val="22"/>
              </w:rPr>
              <w:t>s</w:t>
            </w:r>
          </w:p>
        </w:tc>
      </w:tr>
      <w:tr w:rsidR="00E23D8A" w:rsidRPr="00E23D8A" w14:paraId="22F69BAA" w14:textId="77777777" w:rsidTr="00004C40">
        <w:trPr>
          <w:trHeight w:val="260"/>
        </w:trPr>
        <w:tc>
          <w:tcPr>
            <w:tcW w:w="3436" w:type="dxa"/>
          </w:tcPr>
          <w:p w14:paraId="35DBEC73" w14:textId="2194C98F" w:rsidR="00E23D8A" w:rsidRPr="00E23D8A" w:rsidRDefault="00346774" w:rsidP="00E23D8A">
            <w:pPr>
              <w:ind w:right="440"/>
              <w:jc w:val="right"/>
              <w:rPr>
                <w:rFonts w:ascii="Calibri" w:hAnsi="Calibri" w:cs="Calibri"/>
                <w:noProof/>
                <w:color w:val="000000"/>
                <w:sz w:val="22"/>
                <w:szCs w:val="22"/>
              </w:rPr>
            </w:pPr>
            <w:r>
              <w:rPr>
                <w:rFonts w:ascii="Calibri" w:hAnsi="Calibri" w:cs="Calibri"/>
                <w:noProof/>
                <w:color w:val="000000"/>
                <w:sz w:val="22"/>
                <w:szCs w:val="22"/>
              </w:rPr>
              <w:t>June</w:t>
            </w:r>
            <w:r w:rsidR="00B80697">
              <w:rPr>
                <w:rFonts w:ascii="Calibri" w:hAnsi="Calibri" w:cs="Calibri"/>
                <w:noProof/>
                <w:color w:val="000000"/>
                <w:sz w:val="22"/>
                <w:szCs w:val="22"/>
              </w:rPr>
              <w:t xml:space="preserve"> 2024</w:t>
            </w:r>
          </w:p>
        </w:tc>
        <w:tc>
          <w:tcPr>
            <w:tcW w:w="5702" w:type="dxa"/>
          </w:tcPr>
          <w:p w14:paraId="510AB60B" w14:textId="64053E07" w:rsidR="00E23D8A" w:rsidRPr="00E23D8A" w:rsidRDefault="004B50C9" w:rsidP="00E23D8A">
            <w:pPr>
              <w:ind w:right="440"/>
              <w:rPr>
                <w:rFonts w:ascii="Calibri" w:hAnsi="Calibri" w:cs="Calibri"/>
                <w:noProof/>
                <w:color w:val="000000"/>
                <w:sz w:val="22"/>
                <w:szCs w:val="22"/>
              </w:rPr>
            </w:pPr>
            <w:r>
              <w:rPr>
                <w:rFonts w:ascii="Calibri" w:hAnsi="Calibri" w:cs="Calibri"/>
                <w:noProof/>
                <w:color w:val="000000"/>
                <w:sz w:val="22"/>
                <w:szCs w:val="22"/>
              </w:rPr>
              <w:t>Awardee</w:t>
            </w:r>
            <w:r w:rsidR="00346774">
              <w:rPr>
                <w:rFonts w:ascii="Calibri" w:hAnsi="Calibri" w:cs="Calibri"/>
                <w:noProof/>
                <w:color w:val="000000"/>
                <w:sz w:val="22"/>
                <w:szCs w:val="22"/>
              </w:rPr>
              <w:t>s</w:t>
            </w:r>
            <w:r>
              <w:rPr>
                <w:rFonts w:ascii="Calibri" w:hAnsi="Calibri" w:cs="Calibri"/>
                <w:noProof/>
                <w:color w:val="000000"/>
                <w:sz w:val="22"/>
                <w:szCs w:val="22"/>
              </w:rPr>
              <w:t xml:space="preserve"> Announced</w:t>
            </w:r>
          </w:p>
        </w:tc>
      </w:tr>
    </w:tbl>
    <w:p w14:paraId="365C6D78" w14:textId="77777777" w:rsidR="00E23D8A" w:rsidRDefault="00E23D8A" w:rsidP="00B36CD0">
      <w:pPr>
        <w:rPr>
          <w:rFonts w:asciiTheme="majorHAnsi" w:eastAsiaTheme="majorEastAsia" w:hAnsiTheme="majorHAnsi" w:cstheme="majorBidi"/>
          <w:spacing w:val="-10"/>
          <w:kern w:val="28"/>
          <w:sz w:val="24"/>
          <w:szCs w:val="24"/>
        </w:rPr>
      </w:pPr>
    </w:p>
    <w:p w14:paraId="0F6A26B3" w14:textId="2E071ECD" w:rsidR="001E05E5" w:rsidRPr="002D0BD7" w:rsidRDefault="001E05E5" w:rsidP="00B36CD0">
      <w:pPr>
        <w:rPr>
          <w:rFonts w:ascii="Calibri" w:eastAsiaTheme="majorEastAsia" w:hAnsi="Calibri" w:cs="Calibri"/>
          <w:b/>
          <w:bCs/>
          <w:spacing w:val="-10"/>
          <w:kern w:val="28"/>
          <w:sz w:val="24"/>
          <w:szCs w:val="24"/>
        </w:rPr>
      </w:pPr>
      <w:r w:rsidRPr="002D0BD7">
        <w:rPr>
          <w:rFonts w:ascii="Calibri" w:eastAsiaTheme="majorEastAsia" w:hAnsi="Calibri" w:cs="Calibri"/>
          <w:b/>
          <w:bCs/>
          <w:spacing w:val="-10"/>
          <w:kern w:val="28"/>
          <w:sz w:val="24"/>
          <w:szCs w:val="24"/>
        </w:rPr>
        <w:t>Application Submission</w:t>
      </w:r>
    </w:p>
    <w:p w14:paraId="5C4CEEF7" w14:textId="2B9B344C" w:rsidR="0063262E" w:rsidRPr="0063262E" w:rsidRDefault="0063262E" w:rsidP="0063262E">
      <w:pPr>
        <w:widowControl w:val="0"/>
        <w:spacing w:after="0" w:line="240" w:lineRule="auto"/>
        <w:ind w:right="144"/>
        <w:outlineLvl w:val="0"/>
        <w:rPr>
          <w:rFonts w:eastAsia="Times New Roman" w:cs="Univers"/>
          <w:color w:val="000000"/>
          <w:kern w:val="0"/>
          <w14:ligatures w14:val="none"/>
        </w:rPr>
      </w:pPr>
      <w:r w:rsidRPr="0063262E">
        <w:rPr>
          <w:rFonts w:eastAsia="Times New Roman" w:cs="Univers"/>
          <w:color w:val="000000"/>
          <w:kern w:val="0"/>
          <w14:ligatures w14:val="none"/>
        </w:rPr>
        <w:t xml:space="preserve">Applications must be received no </w:t>
      </w:r>
      <w:r w:rsidRPr="0063262E">
        <w:rPr>
          <w:rFonts w:eastAsia="Times New Roman" w:cs="Univers"/>
          <w:kern w:val="0"/>
          <w14:ligatures w14:val="none"/>
        </w:rPr>
        <w:t>later than</w:t>
      </w:r>
      <w:r w:rsidR="00ED103A">
        <w:rPr>
          <w:rFonts w:eastAsia="Times New Roman" w:cs="Univers"/>
          <w:kern w:val="0"/>
          <w14:ligatures w14:val="none"/>
        </w:rPr>
        <w:t xml:space="preserve"> </w:t>
      </w:r>
      <w:r w:rsidR="00B000B4">
        <w:rPr>
          <w:rFonts w:eastAsia="Times New Roman" w:cs="Univers"/>
          <w:kern w:val="0"/>
          <w14:ligatures w14:val="none"/>
        </w:rPr>
        <w:t>11:59</w:t>
      </w:r>
      <w:r w:rsidRPr="0063262E">
        <w:rPr>
          <w:rFonts w:eastAsia="Times New Roman" w:cs="Univers"/>
          <w:kern w:val="0"/>
          <w14:ligatures w14:val="none"/>
        </w:rPr>
        <w:t xml:space="preserve"> p.m., </w:t>
      </w:r>
      <w:r w:rsidR="00346774">
        <w:rPr>
          <w:rFonts w:eastAsia="Times New Roman" w:cs="Univers"/>
          <w:b/>
          <w:bCs/>
          <w:color w:val="000000"/>
          <w:kern w:val="0"/>
          <w14:ligatures w14:val="none"/>
        </w:rPr>
        <w:t>Wednesday</w:t>
      </w:r>
      <w:r w:rsidRPr="0063262E">
        <w:rPr>
          <w:rFonts w:eastAsia="Times New Roman" w:cs="Univers"/>
          <w:b/>
          <w:bCs/>
          <w:color w:val="000000"/>
          <w:kern w:val="0"/>
          <w14:ligatures w14:val="none"/>
        </w:rPr>
        <w:t xml:space="preserve">, </w:t>
      </w:r>
      <w:r w:rsidR="00346774">
        <w:rPr>
          <w:rFonts w:eastAsia="Times New Roman" w:cs="Univers"/>
          <w:b/>
          <w:bCs/>
          <w:color w:val="000000"/>
          <w:kern w:val="0"/>
          <w14:ligatures w14:val="none"/>
        </w:rPr>
        <w:t>May 15</w:t>
      </w:r>
      <w:r w:rsidR="00041DC8">
        <w:rPr>
          <w:rFonts w:eastAsia="Times New Roman" w:cs="Univers"/>
          <w:b/>
          <w:bCs/>
          <w:color w:val="000000"/>
          <w:kern w:val="0"/>
          <w14:ligatures w14:val="none"/>
        </w:rPr>
        <w:t>, 2024</w:t>
      </w:r>
      <w:r w:rsidRPr="0063262E">
        <w:rPr>
          <w:rFonts w:eastAsia="Times New Roman" w:cs="Univers"/>
          <w:color w:val="000000"/>
          <w:kern w:val="0"/>
          <w14:ligatures w14:val="none"/>
        </w:rPr>
        <w:t>. Late or incomplete applications will not be reviewed for funding.</w:t>
      </w:r>
    </w:p>
    <w:p w14:paraId="0E786B53" w14:textId="77777777" w:rsidR="0063262E" w:rsidRPr="0063262E" w:rsidRDefault="0063262E" w:rsidP="0063262E">
      <w:pPr>
        <w:widowControl w:val="0"/>
        <w:spacing w:after="0" w:line="240" w:lineRule="auto"/>
        <w:ind w:right="144"/>
        <w:outlineLvl w:val="0"/>
        <w:rPr>
          <w:rFonts w:eastAsia="Times New Roman" w:cs="Univers"/>
          <w:bCs/>
          <w:color w:val="000000"/>
          <w:kern w:val="0"/>
          <w14:ligatures w14:val="none"/>
        </w:rPr>
      </w:pPr>
    </w:p>
    <w:p w14:paraId="3CBA10B7" w14:textId="7606621F" w:rsidR="0063262E" w:rsidRPr="0063262E" w:rsidRDefault="0063262E" w:rsidP="0063262E">
      <w:pPr>
        <w:widowControl w:val="0"/>
        <w:spacing w:after="0" w:line="240" w:lineRule="auto"/>
        <w:ind w:right="144"/>
        <w:outlineLvl w:val="0"/>
        <w:rPr>
          <w:rFonts w:ascii="Calibri" w:eastAsia="Times New Roman" w:hAnsi="Calibri" w:cs="Calibri"/>
          <w:color w:val="000000"/>
          <w:kern w:val="0"/>
          <w14:ligatures w14:val="none"/>
        </w:rPr>
      </w:pPr>
      <w:r w:rsidRPr="0063262E">
        <w:rPr>
          <w:rFonts w:eastAsia="Times New Roman" w:cs="Univers"/>
          <w:color w:val="000000"/>
          <w:kern w:val="0"/>
          <w14:ligatures w14:val="none"/>
        </w:rPr>
        <w:t>Applications and all additional documentation should be e</w:t>
      </w:r>
      <w:r w:rsidRPr="0063262E">
        <w:rPr>
          <w:rFonts w:ascii="Calibri" w:eastAsia="Times New Roman" w:hAnsi="Calibri" w:cs="Calibri"/>
          <w:color w:val="000000"/>
          <w:kern w:val="0"/>
          <w14:ligatures w14:val="none"/>
        </w:rPr>
        <w:t xml:space="preserve">mailed </w:t>
      </w:r>
      <w:r w:rsidR="00B51E31" w:rsidRPr="0063262E">
        <w:rPr>
          <w:rFonts w:ascii="Calibri" w:eastAsia="Times New Roman" w:hAnsi="Calibri" w:cs="Calibri"/>
          <w:color w:val="000000"/>
          <w:kern w:val="0"/>
          <w14:ligatures w14:val="none"/>
        </w:rPr>
        <w:t>t</w:t>
      </w:r>
      <w:r w:rsidR="00B000B4">
        <w:rPr>
          <w:rFonts w:ascii="Calibri" w:eastAsia="Times New Roman" w:hAnsi="Calibri" w:cs="Calibri"/>
          <w:color w:val="000000"/>
          <w:kern w:val="0"/>
          <w14:ligatures w14:val="none"/>
        </w:rPr>
        <w:t xml:space="preserve">o </w:t>
      </w:r>
      <w:hyperlink r:id="rId12" w:history="1">
        <w:r w:rsidR="00B000B4" w:rsidRPr="00745D1D">
          <w:rPr>
            <w:rStyle w:val="Hyperlink"/>
            <w:rFonts w:ascii="Calibri" w:eastAsia="Times New Roman" w:hAnsi="Calibri" w:cs="Calibri"/>
            <w:kern w:val="0"/>
            <w14:ligatures w14:val="none"/>
          </w:rPr>
          <w:t>PugetSound@LISC.org</w:t>
        </w:r>
      </w:hyperlink>
      <w:r w:rsidR="00B000B4">
        <w:rPr>
          <w:rFonts w:ascii="Calibri" w:eastAsia="Times New Roman" w:hAnsi="Calibri" w:cs="Calibri"/>
          <w:color w:val="000000"/>
          <w:kern w:val="0"/>
          <w14:ligatures w14:val="none"/>
        </w:rPr>
        <w:t xml:space="preserve"> </w:t>
      </w:r>
      <w:r w:rsidRPr="0063262E">
        <w:rPr>
          <w:rFonts w:ascii="Calibri" w:eastAsia="Times New Roman" w:hAnsi="Calibri" w:cs="Calibri"/>
          <w:color w:val="000000"/>
          <w:kern w:val="0"/>
          <w14:ligatures w14:val="none"/>
        </w:rPr>
        <w:t>by</w:t>
      </w:r>
      <w:r w:rsidRPr="0063262E">
        <w:rPr>
          <w:rFonts w:eastAsia="Times New Roman" w:cs="Univers"/>
          <w:color w:val="000000"/>
          <w:kern w:val="0"/>
          <w14:ligatures w14:val="none"/>
        </w:rPr>
        <w:t xml:space="preserve"> the deadline. </w:t>
      </w:r>
    </w:p>
    <w:p w14:paraId="492013D9" w14:textId="77777777" w:rsidR="0063262E" w:rsidRPr="0063262E" w:rsidRDefault="0063262E" w:rsidP="0063262E">
      <w:pPr>
        <w:widowControl w:val="0"/>
        <w:spacing w:after="0" w:line="240" w:lineRule="auto"/>
        <w:ind w:right="144"/>
        <w:outlineLvl w:val="0"/>
        <w:rPr>
          <w:rFonts w:eastAsia="Times New Roman" w:cs="Univers"/>
          <w:bCs/>
          <w:color w:val="000000"/>
          <w:kern w:val="0"/>
          <w14:ligatures w14:val="none"/>
        </w:rPr>
      </w:pPr>
    </w:p>
    <w:p w14:paraId="7A9AF6DD" w14:textId="4F3C2D67" w:rsidR="0063262E" w:rsidRPr="0063262E" w:rsidRDefault="00D76FCE" w:rsidP="00346774">
      <w:pPr>
        <w:rPr>
          <w:rFonts w:eastAsia="Times New Roman" w:cs="Univers"/>
          <w:b/>
          <w:color w:val="000000"/>
          <w:kern w:val="0"/>
          <w14:ligatures w14:val="none"/>
        </w:rPr>
      </w:pPr>
      <w:r>
        <w:rPr>
          <w:rFonts w:ascii="Calibri" w:eastAsiaTheme="majorEastAsia" w:hAnsi="Calibri" w:cs="Calibri"/>
          <w:b/>
          <w:bCs/>
          <w:spacing w:val="-10"/>
          <w:kern w:val="28"/>
          <w:sz w:val="24"/>
          <w:szCs w:val="24"/>
        </w:rPr>
        <w:lastRenderedPageBreak/>
        <w:t>Questions or Assistance</w:t>
      </w:r>
    </w:p>
    <w:p w14:paraId="36211ADF" w14:textId="4543C7FB" w:rsidR="00346774" w:rsidRPr="00B000B4" w:rsidRDefault="0063262E" w:rsidP="00B000B4">
      <w:pPr>
        <w:widowControl w:val="0"/>
        <w:spacing w:after="0" w:line="240" w:lineRule="auto"/>
        <w:ind w:right="144"/>
        <w:outlineLvl w:val="0"/>
        <w:rPr>
          <w:rFonts w:eastAsia="Times New Roman" w:cs="Univers"/>
          <w:color w:val="000000"/>
          <w:kern w:val="0"/>
          <w14:ligatures w14:val="none"/>
        </w:rPr>
      </w:pPr>
      <w:r w:rsidRPr="0063262E">
        <w:rPr>
          <w:rFonts w:eastAsia="Times New Roman" w:cs="Univers"/>
          <w:color w:val="000000"/>
          <w:kern w:val="0"/>
          <w14:ligatures w14:val="none"/>
        </w:rPr>
        <w:t>For questions and technical assistance related to this grant application, please contact:</w:t>
      </w:r>
      <w:r w:rsidR="00B000B4">
        <w:rPr>
          <w:rFonts w:eastAsia="Times New Roman" w:cs="Univers"/>
          <w:color w:val="000000"/>
          <w:kern w:val="0"/>
          <w14:ligatures w14:val="none"/>
        </w:rPr>
        <w:t xml:space="preserve"> PugetSound@LISC.org.</w:t>
      </w:r>
    </w:p>
    <w:p w14:paraId="21AAEB32" w14:textId="77777777" w:rsidR="00346774" w:rsidRDefault="00346774" w:rsidP="00346774">
      <w:pPr>
        <w:rPr>
          <w:rFonts w:ascii="Calibri" w:eastAsiaTheme="majorEastAsia" w:hAnsi="Calibri" w:cs="Calibri"/>
          <w:b/>
          <w:bCs/>
          <w:spacing w:val="-10"/>
          <w:kern w:val="28"/>
          <w:sz w:val="24"/>
          <w:szCs w:val="24"/>
        </w:rPr>
      </w:pPr>
    </w:p>
    <w:p w14:paraId="35C56BB2" w14:textId="5C59BC2B" w:rsidR="00346774" w:rsidRDefault="00346774" w:rsidP="00346774">
      <w:pPr>
        <w:rPr>
          <w:rFonts w:ascii="Calibri" w:eastAsiaTheme="majorEastAsia" w:hAnsi="Calibri" w:cs="Calibri"/>
          <w:b/>
          <w:bCs/>
          <w:spacing w:val="-10"/>
          <w:kern w:val="28"/>
          <w:sz w:val="24"/>
          <w:szCs w:val="24"/>
        </w:rPr>
      </w:pPr>
      <w:r>
        <w:rPr>
          <w:rFonts w:ascii="Calibri" w:eastAsiaTheme="majorEastAsia" w:hAnsi="Calibri" w:cs="Calibri"/>
          <w:b/>
          <w:bCs/>
          <w:spacing w:val="-10"/>
          <w:kern w:val="28"/>
          <w:sz w:val="24"/>
          <w:szCs w:val="24"/>
        </w:rPr>
        <w:t xml:space="preserve">Applicant Information Session (Recommended) </w:t>
      </w:r>
    </w:p>
    <w:p w14:paraId="54C57890" w14:textId="41AEE103" w:rsidR="00346774" w:rsidRPr="003810F5" w:rsidRDefault="00346774" w:rsidP="003810F5">
      <w:pPr>
        <w:pStyle w:val="BodyText"/>
        <w:rPr>
          <w:rFonts w:ascii="Calibri" w:hAnsi="Calibri" w:cs="Calibri"/>
        </w:rPr>
      </w:pPr>
      <w:r w:rsidRPr="003810F5">
        <w:rPr>
          <w:rFonts w:ascii="Calibri" w:hAnsi="Calibri" w:cs="Calibri"/>
        </w:rPr>
        <w:t xml:space="preserve">Organizations </w:t>
      </w:r>
      <w:r w:rsidR="003810F5">
        <w:rPr>
          <w:rFonts w:ascii="Calibri" w:hAnsi="Calibri" w:cs="Calibri"/>
        </w:rPr>
        <w:t>that are considering applying are recommended to attend the Applicant Information Session at 11am on Friday, April 26</w:t>
      </w:r>
      <w:r w:rsidR="003810F5" w:rsidRPr="003810F5">
        <w:rPr>
          <w:rFonts w:ascii="Calibri" w:hAnsi="Calibri" w:cs="Calibri"/>
          <w:vertAlign w:val="superscript"/>
        </w:rPr>
        <w:t>th</w:t>
      </w:r>
      <w:r w:rsidR="003810F5">
        <w:rPr>
          <w:rFonts w:ascii="Calibri" w:hAnsi="Calibri" w:cs="Calibri"/>
        </w:rPr>
        <w:t>.</w:t>
      </w:r>
      <w:r w:rsidR="00004C40">
        <w:rPr>
          <w:rFonts w:ascii="Calibri" w:hAnsi="Calibri" w:cs="Calibri"/>
        </w:rPr>
        <w:t xml:space="preserve"> </w:t>
      </w:r>
      <w:hyperlink r:id="rId13" w:history="1">
        <w:r w:rsidR="00004C40" w:rsidRPr="00004C40">
          <w:rPr>
            <w:rStyle w:val="Hyperlink"/>
            <w:rFonts w:ascii="Calibri" w:hAnsi="Calibri" w:cs="Calibri"/>
          </w:rPr>
          <w:t>Register here.</w:t>
        </w:r>
      </w:hyperlink>
    </w:p>
    <w:p w14:paraId="6CA94B94" w14:textId="77777777" w:rsidR="00346774" w:rsidRDefault="00346774" w:rsidP="00B36CD0">
      <w:pPr>
        <w:rPr>
          <w:rFonts w:ascii="Calibri" w:eastAsiaTheme="majorEastAsia" w:hAnsi="Calibri" w:cs="Calibri"/>
          <w:b/>
          <w:bCs/>
          <w:spacing w:val="-10"/>
          <w:kern w:val="28"/>
          <w:sz w:val="24"/>
          <w:szCs w:val="24"/>
        </w:rPr>
      </w:pPr>
    </w:p>
    <w:p w14:paraId="20AD0A99" w14:textId="20043514" w:rsidR="001E05E5" w:rsidRPr="00700EB9" w:rsidRDefault="001E05E5" w:rsidP="00B36CD0">
      <w:pPr>
        <w:rPr>
          <w:rFonts w:ascii="Calibri" w:eastAsiaTheme="majorEastAsia" w:hAnsi="Calibri" w:cs="Calibri"/>
          <w:b/>
          <w:bCs/>
          <w:spacing w:val="-10"/>
          <w:kern w:val="28"/>
          <w:sz w:val="24"/>
          <w:szCs w:val="24"/>
        </w:rPr>
      </w:pPr>
      <w:r w:rsidRPr="00700EB9">
        <w:rPr>
          <w:rFonts w:ascii="Calibri" w:eastAsiaTheme="majorEastAsia" w:hAnsi="Calibri" w:cs="Calibri"/>
          <w:b/>
          <w:bCs/>
          <w:spacing w:val="-10"/>
          <w:kern w:val="28"/>
          <w:sz w:val="24"/>
          <w:szCs w:val="24"/>
        </w:rPr>
        <w:t>Applicant Eligibility Requirements</w:t>
      </w:r>
    </w:p>
    <w:p w14:paraId="16AF1904" w14:textId="07B3CD10" w:rsidR="00217BBF" w:rsidRPr="00217BBF" w:rsidRDefault="00217BBF" w:rsidP="00217BBF">
      <w:pPr>
        <w:widowControl w:val="0"/>
        <w:spacing w:after="0" w:line="240" w:lineRule="auto"/>
        <w:ind w:right="144"/>
        <w:outlineLvl w:val="0"/>
        <w:rPr>
          <w:rFonts w:eastAsia="Times New Roman" w:cs="Univers"/>
          <w:color w:val="000000"/>
          <w:kern w:val="0"/>
          <w14:ligatures w14:val="none"/>
        </w:rPr>
      </w:pPr>
      <w:r w:rsidRPr="00217BBF">
        <w:rPr>
          <w:rFonts w:eastAsia="Times New Roman" w:cs="Univers"/>
          <w:color w:val="000000"/>
          <w:kern w:val="0"/>
          <w14:ligatures w14:val="none"/>
        </w:rPr>
        <w:t xml:space="preserve">All applicants must meet the following criteria to be eligible for </w:t>
      </w:r>
      <w:r w:rsidR="00700EB9">
        <w:rPr>
          <w:rFonts w:eastAsia="Times New Roman" w:cs="Univers"/>
          <w:color w:val="000000"/>
          <w:kern w:val="0"/>
          <w14:ligatures w14:val="none"/>
        </w:rPr>
        <w:t>grant funding</w:t>
      </w:r>
      <w:r w:rsidRPr="00217BBF">
        <w:rPr>
          <w:rFonts w:eastAsia="Times New Roman" w:cs="Univers"/>
          <w:color w:val="000000"/>
          <w:kern w:val="0"/>
          <w14:ligatures w14:val="none"/>
        </w:rPr>
        <w:t xml:space="preserve">. </w:t>
      </w:r>
    </w:p>
    <w:p w14:paraId="565F769C" w14:textId="77777777" w:rsidR="00217BBF" w:rsidRPr="00217BBF" w:rsidRDefault="00217BBF" w:rsidP="00217BBF">
      <w:pPr>
        <w:widowControl w:val="0"/>
        <w:spacing w:after="0" w:line="240" w:lineRule="auto"/>
        <w:ind w:right="144"/>
        <w:outlineLvl w:val="0"/>
        <w:rPr>
          <w:rFonts w:eastAsia="Times New Roman" w:cs="Univers"/>
          <w:bCs/>
          <w:color w:val="000000"/>
          <w:kern w:val="0"/>
          <w14:ligatures w14:val="none"/>
        </w:rPr>
      </w:pPr>
    </w:p>
    <w:p w14:paraId="27561571" w14:textId="53A0ECBE" w:rsidR="00217BBF" w:rsidRDefault="00217BBF" w:rsidP="001159A5">
      <w:pPr>
        <w:widowControl w:val="0"/>
        <w:numPr>
          <w:ilvl w:val="0"/>
          <w:numId w:val="1"/>
        </w:numPr>
        <w:spacing w:after="0" w:line="240" w:lineRule="auto"/>
        <w:ind w:right="144"/>
        <w:contextualSpacing/>
        <w:outlineLvl w:val="0"/>
        <w:rPr>
          <w:rFonts w:eastAsia="Times New Roman" w:cs="Univers"/>
          <w:kern w:val="0"/>
          <w14:ligatures w14:val="none"/>
        </w:rPr>
      </w:pPr>
      <w:r w:rsidRPr="00217BBF">
        <w:rPr>
          <w:rFonts w:eastAsia="Times New Roman" w:cs="Univers"/>
          <w:kern w:val="0"/>
          <w14:ligatures w14:val="none"/>
        </w:rPr>
        <w:t xml:space="preserve">Applicants must </w:t>
      </w:r>
      <w:r w:rsidR="00E53B37">
        <w:rPr>
          <w:rFonts w:eastAsia="Times New Roman" w:cs="Univers"/>
          <w:kern w:val="0"/>
          <w14:ligatures w14:val="none"/>
        </w:rPr>
        <w:t xml:space="preserve">have at </w:t>
      </w:r>
      <w:bookmarkStart w:id="4" w:name="_Hlk163665054"/>
      <w:r w:rsidR="00E53B37">
        <w:rPr>
          <w:rFonts w:eastAsia="Times New Roman" w:cs="Univers"/>
          <w:kern w:val="0"/>
          <w14:ligatures w14:val="none"/>
        </w:rPr>
        <w:t xml:space="preserve">least </w:t>
      </w:r>
      <w:r w:rsidR="0003748C">
        <w:rPr>
          <w:rFonts w:eastAsia="Times New Roman" w:cs="Univers"/>
          <w:kern w:val="0"/>
          <w14:ligatures w14:val="none"/>
        </w:rPr>
        <w:t>three</w:t>
      </w:r>
      <w:r w:rsidR="00E53B37">
        <w:rPr>
          <w:rFonts w:eastAsia="Times New Roman" w:cs="Univers"/>
          <w:kern w:val="0"/>
          <w14:ligatures w14:val="none"/>
        </w:rPr>
        <w:t xml:space="preserve"> years of experience </w:t>
      </w:r>
      <w:r w:rsidR="00BE4569">
        <w:rPr>
          <w:rFonts w:eastAsia="Times New Roman" w:cs="Univers"/>
          <w:kern w:val="0"/>
          <w14:ligatures w14:val="none"/>
        </w:rPr>
        <w:t>implementing job training and employment program</w:t>
      </w:r>
      <w:r w:rsidR="0003748C">
        <w:rPr>
          <w:rFonts w:eastAsia="Times New Roman" w:cs="Univers"/>
          <w:kern w:val="0"/>
          <w14:ligatures w14:val="none"/>
        </w:rPr>
        <w:t>s</w:t>
      </w:r>
      <w:bookmarkEnd w:id="4"/>
      <w:r w:rsidR="001A1CC9">
        <w:rPr>
          <w:rFonts w:eastAsia="Times New Roman" w:cs="Univers"/>
          <w:kern w:val="0"/>
          <w14:ligatures w14:val="none"/>
        </w:rPr>
        <w:t>;</w:t>
      </w:r>
    </w:p>
    <w:p w14:paraId="02F61E55" w14:textId="0368E686" w:rsidR="001A1CC9" w:rsidRPr="00217BBF" w:rsidRDefault="001A1CC9" w:rsidP="001159A5">
      <w:pPr>
        <w:widowControl w:val="0"/>
        <w:numPr>
          <w:ilvl w:val="0"/>
          <w:numId w:val="1"/>
        </w:numPr>
        <w:spacing w:after="0" w:line="240" w:lineRule="auto"/>
        <w:ind w:right="144"/>
        <w:contextualSpacing/>
        <w:outlineLvl w:val="0"/>
        <w:rPr>
          <w:rFonts w:eastAsia="Times New Roman" w:cs="Univers"/>
          <w:kern w:val="0"/>
          <w14:ligatures w14:val="none"/>
        </w:rPr>
      </w:pPr>
      <w:r>
        <w:rPr>
          <w:rFonts w:eastAsia="Times New Roman" w:cs="Univers"/>
          <w:kern w:val="0"/>
          <w14:ligatures w14:val="none"/>
        </w:rPr>
        <w:t>Applicants must currently be a BFET provider, WIOA provider, and/or have a strong interest in becoming a BFET provider</w:t>
      </w:r>
      <w:r w:rsidR="00512C9E">
        <w:rPr>
          <w:rFonts w:eastAsia="Times New Roman" w:cs="Univers"/>
          <w:kern w:val="0"/>
          <w14:ligatures w14:val="none"/>
        </w:rPr>
        <w:t>;</w:t>
      </w:r>
    </w:p>
    <w:p w14:paraId="2C815091" w14:textId="70C58678" w:rsidR="00217BBF" w:rsidRPr="00217BBF" w:rsidRDefault="00217BBF" w:rsidP="001159A5">
      <w:pPr>
        <w:widowControl w:val="0"/>
        <w:numPr>
          <w:ilvl w:val="0"/>
          <w:numId w:val="1"/>
        </w:numPr>
        <w:spacing w:after="0" w:line="240" w:lineRule="auto"/>
        <w:ind w:right="144"/>
        <w:contextualSpacing/>
        <w:outlineLvl w:val="0"/>
        <w:rPr>
          <w:rFonts w:eastAsia="Times New Roman" w:cs="Univers"/>
          <w:kern w:val="0"/>
          <w14:ligatures w14:val="none"/>
        </w:rPr>
      </w:pPr>
      <w:r w:rsidRPr="00217BBF">
        <w:rPr>
          <w:rFonts w:eastAsia="Times New Roman" w:cs="Univers"/>
          <w:kern w:val="0"/>
          <w14:ligatures w14:val="none"/>
        </w:rPr>
        <w:t xml:space="preserve">Applicants must be a </w:t>
      </w:r>
      <w:r w:rsidR="00512C9E">
        <w:rPr>
          <w:rFonts w:eastAsia="Times New Roman" w:cs="Univers"/>
          <w:kern w:val="0"/>
          <w14:ligatures w14:val="none"/>
        </w:rPr>
        <w:t>501</w:t>
      </w:r>
      <w:r w:rsidR="003810F5">
        <w:rPr>
          <w:rFonts w:eastAsia="Times New Roman" w:cs="Univers"/>
          <w:kern w:val="0"/>
          <w14:ligatures w14:val="none"/>
        </w:rPr>
        <w:t>c (</w:t>
      </w:r>
      <w:r w:rsidR="00512C9E">
        <w:rPr>
          <w:rFonts w:eastAsia="Times New Roman" w:cs="Univers"/>
          <w:kern w:val="0"/>
          <w14:ligatures w14:val="none"/>
        </w:rPr>
        <w:t>3)</w:t>
      </w:r>
      <w:r w:rsidR="003810F5">
        <w:rPr>
          <w:rFonts w:eastAsia="Times New Roman" w:cs="Univers"/>
          <w:kern w:val="0"/>
          <w14:ligatures w14:val="none"/>
        </w:rPr>
        <w:t xml:space="preserve"> or governmental agency (ex: Postsecondary Institution)</w:t>
      </w:r>
    </w:p>
    <w:p w14:paraId="6B988897" w14:textId="60A5A760" w:rsidR="00217BBF" w:rsidRPr="00217BBF" w:rsidRDefault="00217BBF" w:rsidP="001159A5">
      <w:pPr>
        <w:widowControl w:val="0"/>
        <w:numPr>
          <w:ilvl w:val="0"/>
          <w:numId w:val="1"/>
        </w:numPr>
        <w:spacing w:after="0" w:line="240" w:lineRule="auto"/>
        <w:ind w:right="144"/>
        <w:contextualSpacing/>
        <w:outlineLvl w:val="0"/>
        <w:rPr>
          <w:rFonts w:eastAsia="Times New Roman" w:cs="Univers"/>
          <w:kern w:val="0"/>
          <w14:ligatures w14:val="none"/>
        </w:rPr>
      </w:pPr>
      <w:r w:rsidRPr="00217BBF">
        <w:rPr>
          <w:rFonts w:eastAsia="Times New Roman" w:cs="Univers"/>
          <w:kern w:val="0"/>
          <w14:ligatures w14:val="none"/>
        </w:rPr>
        <w:t xml:space="preserve">Applicant must have a Federal Tax ID number/employer identification number (EIN) to facilitate payments from </w:t>
      </w:r>
      <w:r w:rsidR="009C2444">
        <w:rPr>
          <w:rFonts w:eastAsia="Times New Roman" w:cs="Univers"/>
          <w:kern w:val="0"/>
          <w14:ligatures w14:val="none"/>
        </w:rPr>
        <w:t>LISC Puget Sound</w:t>
      </w:r>
      <w:r w:rsidRPr="00217BBF">
        <w:rPr>
          <w:rFonts w:eastAsia="Times New Roman" w:cs="Univers"/>
          <w:kern w:val="0"/>
          <w14:ligatures w14:val="none"/>
        </w:rPr>
        <w:t xml:space="preserve"> </w:t>
      </w:r>
    </w:p>
    <w:p w14:paraId="35C938A1" w14:textId="77777777" w:rsidR="003F6A76" w:rsidRDefault="00217BBF" w:rsidP="001159A5">
      <w:pPr>
        <w:widowControl w:val="0"/>
        <w:numPr>
          <w:ilvl w:val="0"/>
          <w:numId w:val="1"/>
        </w:numPr>
        <w:spacing w:after="0" w:line="240" w:lineRule="auto"/>
        <w:ind w:right="144"/>
        <w:contextualSpacing/>
        <w:outlineLvl w:val="0"/>
        <w:rPr>
          <w:rFonts w:eastAsia="Times New Roman" w:cs="Univers"/>
          <w:bCs/>
          <w:kern w:val="0"/>
          <w14:ligatures w14:val="none"/>
        </w:rPr>
      </w:pPr>
      <w:r w:rsidRPr="00217BBF">
        <w:rPr>
          <w:rFonts w:eastAsia="Times New Roman" w:cs="Univers"/>
          <w:bCs/>
          <w:kern w:val="0"/>
          <w14:ligatures w14:val="none"/>
        </w:rPr>
        <w:t xml:space="preserve">Applicants must have a Unique Entity Identity Identifier (UEI) number registered at SAM.gov. </w:t>
      </w:r>
    </w:p>
    <w:p w14:paraId="6057F061" w14:textId="32F5CF53" w:rsidR="003F6A76" w:rsidRPr="00537849" w:rsidRDefault="00217BBF" w:rsidP="001159A5">
      <w:pPr>
        <w:widowControl w:val="0"/>
        <w:numPr>
          <w:ilvl w:val="0"/>
          <w:numId w:val="1"/>
        </w:numPr>
        <w:spacing w:after="0" w:line="240" w:lineRule="auto"/>
        <w:ind w:right="144"/>
        <w:contextualSpacing/>
        <w:outlineLvl w:val="0"/>
        <w:rPr>
          <w:rFonts w:eastAsia="Times New Roman" w:cs="Univers"/>
          <w:bCs/>
          <w:kern w:val="0"/>
          <w14:ligatures w14:val="none"/>
        </w:rPr>
      </w:pPr>
      <w:r w:rsidRPr="003F6A76">
        <w:rPr>
          <w:rFonts w:eastAsia="Times New Roman" w:cs="Univers"/>
          <w:kern w:val="0"/>
          <w14:ligatures w14:val="none"/>
        </w:rPr>
        <w:t>Applicants must not be suspended or debarred from receiving Federal funds.</w:t>
      </w:r>
    </w:p>
    <w:p w14:paraId="28AD9708" w14:textId="77777777" w:rsidR="003F6A76" w:rsidRPr="003F6A76" w:rsidRDefault="003F6A76" w:rsidP="001159A5">
      <w:pPr>
        <w:widowControl w:val="0"/>
        <w:numPr>
          <w:ilvl w:val="0"/>
          <w:numId w:val="1"/>
        </w:numPr>
        <w:spacing w:after="0" w:line="240" w:lineRule="auto"/>
        <w:ind w:right="144"/>
        <w:contextualSpacing/>
        <w:outlineLvl w:val="0"/>
        <w:rPr>
          <w:rFonts w:eastAsia="Times New Roman" w:cs="Univers"/>
          <w:kern w:val="0"/>
          <w14:ligatures w14:val="none"/>
        </w:rPr>
      </w:pPr>
      <w:r w:rsidRPr="003F6A76">
        <w:rPr>
          <w:rFonts w:eastAsia="Times New Roman" w:cs="Univers"/>
          <w:kern w:val="0"/>
          <w14:ligatures w14:val="none"/>
        </w:rPr>
        <w:t xml:space="preserve">Financial stability, indicated by an independent audit of the finances within the last two years. </w:t>
      </w:r>
    </w:p>
    <w:p w14:paraId="4397F819" w14:textId="77777777" w:rsidR="00217BBF" w:rsidRPr="003F6A76" w:rsidRDefault="00217BBF" w:rsidP="003F6A76">
      <w:pPr>
        <w:widowControl w:val="0"/>
        <w:spacing w:after="0" w:line="240" w:lineRule="auto"/>
        <w:ind w:left="720" w:right="144"/>
        <w:contextualSpacing/>
        <w:outlineLvl w:val="0"/>
        <w:rPr>
          <w:rFonts w:eastAsia="Times New Roman" w:cs="Univers"/>
          <w:kern w:val="0"/>
          <w14:ligatures w14:val="none"/>
        </w:rPr>
      </w:pPr>
    </w:p>
    <w:p w14:paraId="5C213E64" w14:textId="4C84B5A0" w:rsidR="006002C3" w:rsidRPr="0026797C" w:rsidRDefault="006002C3" w:rsidP="003D0AF5">
      <w:pPr>
        <w:rPr>
          <w:rFonts w:ascii="Calibri" w:hAnsi="Calibri" w:cs="Calibri"/>
          <w:b/>
          <w:bCs/>
          <w:sz w:val="24"/>
          <w:szCs w:val="24"/>
        </w:rPr>
      </w:pPr>
      <w:r w:rsidRPr="0026797C">
        <w:rPr>
          <w:rFonts w:ascii="Calibri" w:hAnsi="Calibri" w:cs="Calibri"/>
          <w:b/>
          <w:bCs/>
          <w:sz w:val="24"/>
          <w:szCs w:val="24"/>
        </w:rPr>
        <w:t>Eligible Expenditures</w:t>
      </w:r>
    </w:p>
    <w:p w14:paraId="608C7E25" w14:textId="15CF58B7" w:rsidR="0021179B" w:rsidRDefault="00C64B54" w:rsidP="003D0AF5">
      <w:pPr>
        <w:rPr>
          <w:rFonts w:ascii="Calibri" w:hAnsi="Calibri" w:cs="Calibri"/>
        </w:rPr>
      </w:pPr>
      <w:r w:rsidRPr="0026797C">
        <w:rPr>
          <w:rFonts w:ascii="Calibri" w:hAnsi="Calibri" w:cs="Calibri"/>
        </w:rPr>
        <w:t xml:space="preserve">Grants must be used to promote service integration of financial coaching elements and may support staff salaries related to </w:t>
      </w:r>
      <w:r w:rsidR="00A84E22" w:rsidRPr="0026797C">
        <w:rPr>
          <w:rFonts w:ascii="Calibri" w:hAnsi="Calibri" w:cs="Calibri"/>
        </w:rPr>
        <w:t xml:space="preserve">service delivery or other service integration functions. </w:t>
      </w:r>
      <w:r w:rsidRPr="0026797C">
        <w:rPr>
          <w:rFonts w:ascii="Calibri" w:hAnsi="Calibri" w:cs="Calibri"/>
        </w:rPr>
        <w:t xml:space="preserve">Funds may also be used for </w:t>
      </w:r>
      <w:r w:rsidR="007A2C54" w:rsidRPr="0026797C">
        <w:rPr>
          <w:rFonts w:ascii="Calibri" w:hAnsi="Calibri" w:cs="Calibri"/>
        </w:rPr>
        <w:t>cohort-related</w:t>
      </w:r>
      <w:r w:rsidRPr="0026797C">
        <w:rPr>
          <w:rFonts w:ascii="Calibri" w:hAnsi="Calibri" w:cs="Calibri"/>
        </w:rPr>
        <w:t xml:space="preserve"> training and travel expenses.</w:t>
      </w:r>
    </w:p>
    <w:p w14:paraId="2ACC9CCF" w14:textId="41B0B7EF" w:rsidR="002E510A" w:rsidRPr="002E510A" w:rsidRDefault="002E510A" w:rsidP="003D0AF5">
      <w:pPr>
        <w:rPr>
          <w:rFonts w:ascii="Calibri" w:hAnsi="Calibri" w:cs="Calibri"/>
          <w:b/>
          <w:bCs/>
        </w:rPr>
      </w:pPr>
      <w:r w:rsidRPr="002E510A">
        <w:rPr>
          <w:rFonts w:ascii="Calibri" w:hAnsi="Calibri" w:cs="Calibri"/>
          <w:b/>
          <w:bCs/>
        </w:rPr>
        <w:t>Important Information</w:t>
      </w:r>
    </w:p>
    <w:p w14:paraId="5E465C53" w14:textId="72B7C83D" w:rsidR="00B000B4" w:rsidRPr="00B000B4" w:rsidRDefault="002E510A" w:rsidP="003D0AF5">
      <w:r>
        <w:t xml:space="preserve">Grants will likely include a blend of public and private funding. </w:t>
      </w:r>
      <w:r w:rsidR="00B000B4">
        <w:t>If selected, LISC will request additional information, as required for our contracting process.</w:t>
      </w:r>
      <w:r>
        <w:t xml:space="preserve">  </w:t>
      </w:r>
      <w:r w:rsidR="00B000B4">
        <w:t>This will include, but not necessarily be limited to, two years of financial statements (audited preferred), outcomes metrics related to this project, A-133 audit status, and information about organizational infrastructure.</w:t>
      </w:r>
    </w:p>
    <w:p w14:paraId="7CBE9C96" w14:textId="5AA37BB7" w:rsidR="001849D6" w:rsidRPr="0026797C" w:rsidRDefault="00841AFB" w:rsidP="001849D6">
      <w:pPr>
        <w:widowControl w:val="0"/>
        <w:spacing w:after="0" w:line="240" w:lineRule="auto"/>
        <w:ind w:right="144"/>
        <w:outlineLvl w:val="0"/>
        <w:rPr>
          <w:rFonts w:ascii="Calibri" w:eastAsia="Times New Roman" w:hAnsi="Calibri" w:cs="Calibri"/>
          <w:b/>
          <w:bCs/>
          <w:color w:val="000000"/>
          <w:kern w:val="0"/>
          <w:sz w:val="24"/>
          <w:szCs w:val="24"/>
          <w14:ligatures w14:val="none"/>
        </w:rPr>
      </w:pPr>
      <w:r w:rsidRPr="0026797C">
        <w:rPr>
          <w:rFonts w:ascii="Calibri" w:eastAsia="Times New Roman" w:hAnsi="Calibri" w:cs="Calibri"/>
          <w:b/>
          <w:bCs/>
          <w:color w:val="000000"/>
          <w:kern w:val="0"/>
          <w:sz w:val="24"/>
          <w:szCs w:val="24"/>
          <w14:ligatures w14:val="none"/>
        </w:rPr>
        <w:t xml:space="preserve">Strong Applications </w:t>
      </w:r>
    </w:p>
    <w:p w14:paraId="378A1337" w14:textId="77777777" w:rsidR="001849D6" w:rsidRPr="0026797C" w:rsidRDefault="001849D6" w:rsidP="001849D6">
      <w:pPr>
        <w:widowControl w:val="0"/>
        <w:spacing w:after="0" w:line="240" w:lineRule="auto"/>
        <w:ind w:right="144"/>
        <w:outlineLvl w:val="0"/>
        <w:rPr>
          <w:rFonts w:ascii="Calibri" w:eastAsia="Times New Roman" w:hAnsi="Calibri" w:cs="Calibri"/>
          <w:bCs/>
          <w:color w:val="000000"/>
          <w:kern w:val="0"/>
          <w14:ligatures w14:val="none"/>
        </w:rPr>
      </w:pPr>
    </w:p>
    <w:p w14:paraId="470FEE09" w14:textId="3E2481DC" w:rsidR="001849D6" w:rsidRPr="0026797C" w:rsidRDefault="001849D6" w:rsidP="001849D6">
      <w:pPr>
        <w:widowControl w:val="0"/>
        <w:spacing w:after="0" w:line="240" w:lineRule="auto"/>
        <w:ind w:right="144"/>
        <w:outlineLvl w:val="0"/>
        <w:rPr>
          <w:rFonts w:ascii="Calibri" w:eastAsia="Times New Roman" w:hAnsi="Calibri" w:cs="Calibri"/>
          <w:color w:val="000000"/>
          <w:kern w:val="0"/>
          <w14:ligatures w14:val="none"/>
        </w:rPr>
      </w:pPr>
      <w:r w:rsidRPr="0026797C">
        <w:rPr>
          <w:rFonts w:ascii="Calibri" w:eastAsia="Times New Roman" w:hAnsi="Calibri" w:cs="Calibri"/>
          <w:color w:val="000000"/>
          <w:kern w:val="0"/>
          <w14:ligatures w14:val="none"/>
        </w:rPr>
        <w:t xml:space="preserve">In addition to </w:t>
      </w:r>
      <w:r w:rsidR="008E1013" w:rsidRPr="0026797C">
        <w:rPr>
          <w:rFonts w:ascii="Calibri" w:eastAsia="Times New Roman" w:hAnsi="Calibri" w:cs="Calibri"/>
          <w:color w:val="000000"/>
          <w:kern w:val="0"/>
          <w14:ligatures w14:val="none"/>
        </w:rPr>
        <w:t xml:space="preserve">proposals clearly outlining how </w:t>
      </w:r>
      <w:r w:rsidR="00E82262">
        <w:rPr>
          <w:rFonts w:ascii="Calibri" w:eastAsia="Times New Roman" w:hAnsi="Calibri" w:cs="Calibri"/>
          <w:color w:val="000000"/>
          <w:kern w:val="0"/>
          <w14:ligatures w14:val="none"/>
        </w:rPr>
        <w:t>your organization intends</w:t>
      </w:r>
      <w:r w:rsidR="000837C6">
        <w:rPr>
          <w:rFonts w:ascii="Calibri" w:eastAsia="Times New Roman" w:hAnsi="Calibri" w:cs="Calibri"/>
          <w:color w:val="000000"/>
          <w:kern w:val="0"/>
          <w14:ligatures w14:val="none"/>
        </w:rPr>
        <w:t xml:space="preserve"> to integrate financial coaching elements into </w:t>
      </w:r>
      <w:r w:rsidR="00530883">
        <w:rPr>
          <w:rFonts w:ascii="Calibri" w:eastAsia="Times New Roman" w:hAnsi="Calibri" w:cs="Calibri"/>
          <w:color w:val="000000"/>
          <w:kern w:val="0"/>
          <w14:ligatures w14:val="none"/>
        </w:rPr>
        <w:t xml:space="preserve">employment and training programming, the following attributes will be sought: </w:t>
      </w:r>
    </w:p>
    <w:p w14:paraId="492BACEE" w14:textId="77777777" w:rsidR="001849D6" w:rsidRPr="0026797C" w:rsidRDefault="001849D6" w:rsidP="001849D6">
      <w:pPr>
        <w:widowControl w:val="0"/>
        <w:spacing w:after="0" w:line="240" w:lineRule="auto"/>
        <w:ind w:right="144"/>
        <w:outlineLvl w:val="0"/>
        <w:rPr>
          <w:rFonts w:ascii="Calibri" w:eastAsia="Times New Roman" w:hAnsi="Calibri" w:cs="Calibri"/>
          <w:bCs/>
          <w:color w:val="000000"/>
          <w:kern w:val="0"/>
          <w14:ligatures w14:val="none"/>
        </w:rPr>
      </w:pPr>
    </w:p>
    <w:p w14:paraId="2B960240" w14:textId="25648EB4" w:rsidR="001849D6" w:rsidRPr="0026797C" w:rsidRDefault="002F3FBC" w:rsidP="001159A5">
      <w:pPr>
        <w:widowControl w:val="0"/>
        <w:numPr>
          <w:ilvl w:val="0"/>
          <w:numId w:val="3"/>
        </w:numPr>
        <w:spacing w:after="0" w:line="240" w:lineRule="auto"/>
        <w:ind w:right="144"/>
        <w:contextualSpacing/>
        <w:outlineLvl w:val="0"/>
        <w:rPr>
          <w:rFonts w:ascii="Calibri" w:eastAsia="Times New Roman" w:hAnsi="Calibri" w:cs="Calibri"/>
          <w:kern w:val="0"/>
          <w14:ligatures w14:val="none"/>
        </w:rPr>
      </w:pPr>
      <w:r w:rsidRPr="0026797C">
        <w:rPr>
          <w:rFonts w:ascii="Calibri" w:eastAsia="Times New Roman" w:hAnsi="Calibri" w:cs="Calibri"/>
          <w:kern w:val="0"/>
          <w14:ligatures w14:val="none"/>
        </w:rPr>
        <w:t>Proposals</w:t>
      </w:r>
      <w:r w:rsidR="001849D6" w:rsidRPr="0026797C">
        <w:rPr>
          <w:rFonts w:ascii="Calibri" w:eastAsia="Times New Roman" w:hAnsi="Calibri" w:cs="Calibri"/>
          <w:kern w:val="0"/>
          <w14:ligatures w14:val="none"/>
        </w:rPr>
        <w:t xml:space="preserve"> with a current history of success in achieving </w:t>
      </w:r>
      <w:r w:rsidR="00530883">
        <w:rPr>
          <w:rFonts w:ascii="Calibri" w:eastAsia="Times New Roman" w:hAnsi="Calibri" w:cs="Calibri"/>
          <w:kern w:val="0"/>
          <w14:ligatures w14:val="none"/>
        </w:rPr>
        <w:t>workforce</w:t>
      </w:r>
      <w:r w:rsidR="004D18C5" w:rsidRPr="0026797C">
        <w:rPr>
          <w:rFonts w:ascii="Calibri" w:eastAsia="Times New Roman" w:hAnsi="Calibri" w:cs="Calibri"/>
          <w:kern w:val="0"/>
          <w14:ligatures w14:val="none"/>
        </w:rPr>
        <w:t xml:space="preserve"> </w:t>
      </w:r>
      <w:r w:rsidRPr="0026797C">
        <w:rPr>
          <w:rFonts w:ascii="Calibri" w:eastAsia="Times New Roman" w:hAnsi="Calibri" w:cs="Calibri"/>
          <w:kern w:val="0"/>
          <w14:ligatures w14:val="none"/>
        </w:rPr>
        <w:t xml:space="preserve">programmatic services and </w:t>
      </w:r>
      <w:r w:rsidR="0058063F" w:rsidRPr="0026797C">
        <w:rPr>
          <w:rFonts w:ascii="Calibri" w:eastAsia="Times New Roman" w:hAnsi="Calibri" w:cs="Calibri"/>
          <w:kern w:val="0"/>
          <w14:ligatures w14:val="none"/>
        </w:rPr>
        <w:t>outcomes.</w:t>
      </w:r>
    </w:p>
    <w:p w14:paraId="3A6D637D" w14:textId="35F56B8A" w:rsidR="001849D6" w:rsidRPr="0026797C" w:rsidRDefault="002F3FBC" w:rsidP="001159A5">
      <w:pPr>
        <w:widowControl w:val="0"/>
        <w:numPr>
          <w:ilvl w:val="0"/>
          <w:numId w:val="3"/>
        </w:numPr>
        <w:spacing w:after="0" w:line="240" w:lineRule="auto"/>
        <w:ind w:right="144"/>
        <w:contextualSpacing/>
        <w:outlineLvl w:val="0"/>
        <w:rPr>
          <w:rFonts w:ascii="Calibri" w:eastAsia="Times New Roman" w:hAnsi="Calibri" w:cs="Calibri"/>
          <w:kern w:val="0"/>
          <w14:ligatures w14:val="none"/>
        </w:rPr>
      </w:pPr>
      <w:r w:rsidRPr="0026797C">
        <w:rPr>
          <w:rFonts w:ascii="Calibri" w:eastAsia="Times New Roman" w:hAnsi="Calibri" w:cs="Calibri"/>
          <w:kern w:val="0"/>
          <w14:ligatures w14:val="none"/>
        </w:rPr>
        <w:t>Proposals</w:t>
      </w:r>
      <w:r w:rsidR="001849D6" w:rsidRPr="0026797C">
        <w:rPr>
          <w:rFonts w:ascii="Calibri" w:eastAsia="Times New Roman" w:hAnsi="Calibri" w:cs="Calibri"/>
          <w:kern w:val="0"/>
          <w14:ligatures w14:val="none"/>
        </w:rPr>
        <w:t xml:space="preserve"> that demonstrate a strong understanding of the challenges </w:t>
      </w:r>
      <w:r w:rsidR="0058063F" w:rsidRPr="0026797C">
        <w:rPr>
          <w:rFonts w:ascii="Calibri" w:eastAsia="Times New Roman" w:hAnsi="Calibri" w:cs="Calibri"/>
          <w:kern w:val="0"/>
          <w14:ligatures w14:val="none"/>
        </w:rPr>
        <w:t>individuals</w:t>
      </w:r>
      <w:r w:rsidR="00E105C9" w:rsidRPr="0026797C">
        <w:rPr>
          <w:rFonts w:ascii="Calibri" w:eastAsia="Times New Roman" w:hAnsi="Calibri" w:cs="Calibri"/>
          <w:kern w:val="0"/>
          <w14:ligatures w14:val="none"/>
        </w:rPr>
        <w:t xml:space="preserve"> are facing regionally related to poverty, financial stability, and</w:t>
      </w:r>
      <w:r w:rsidR="00A03F68" w:rsidRPr="0026797C">
        <w:rPr>
          <w:rFonts w:ascii="Calibri" w:eastAsia="Times New Roman" w:hAnsi="Calibri" w:cs="Calibri"/>
          <w:kern w:val="0"/>
          <w14:ligatures w14:val="none"/>
        </w:rPr>
        <w:t xml:space="preserve"> the</w:t>
      </w:r>
      <w:r w:rsidR="00E105C9" w:rsidRPr="0026797C">
        <w:rPr>
          <w:rFonts w:ascii="Calibri" w:eastAsia="Times New Roman" w:hAnsi="Calibri" w:cs="Calibri"/>
          <w:kern w:val="0"/>
          <w14:ligatures w14:val="none"/>
        </w:rPr>
        <w:t xml:space="preserve"> income/wealth gap and </w:t>
      </w:r>
      <w:r w:rsidR="00FB3C8C">
        <w:rPr>
          <w:rFonts w:ascii="Calibri" w:eastAsia="Times New Roman" w:hAnsi="Calibri" w:cs="Calibri"/>
          <w:kern w:val="0"/>
          <w14:ligatures w14:val="none"/>
        </w:rPr>
        <w:t xml:space="preserve">how </w:t>
      </w:r>
      <w:r w:rsidR="00FB3C8C">
        <w:rPr>
          <w:rFonts w:ascii="Calibri" w:eastAsia="Times New Roman" w:hAnsi="Calibri" w:cs="Calibri"/>
          <w:kern w:val="0"/>
          <w14:ligatures w14:val="none"/>
        </w:rPr>
        <w:lastRenderedPageBreak/>
        <w:t xml:space="preserve">integrating financial empowerment services </w:t>
      </w:r>
      <w:r w:rsidR="005F7B5A">
        <w:rPr>
          <w:rFonts w:ascii="Calibri" w:eastAsia="Times New Roman" w:hAnsi="Calibri" w:cs="Calibri"/>
          <w:kern w:val="0"/>
          <w14:ligatures w14:val="none"/>
        </w:rPr>
        <w:t xml:space="preserve">will support positive outcomes for their clients. </w:t>
      </w:r>
    </w:p>
    <w:p w14:paraId="31D13ED0" w14:textId="3A293FA0" w:rsidR="009534A1" w:rsidRDefault="005C5F82" w:rsidP="001159A5">
      <w:pPr>
        <w:widowControl w:val="0"/>
        <w:numPr>
          <w:ilvl w:val="0"/>
          <w:numId w:val="3"/>
        </w:numPr>
        <w:spacing w:after="0" w:line="240" w:lineRule="auto"/>
        <w:ind w:right="144"/>
        <w:contextualSpacing/>
        <w:outlineLvl w:val="0"/>
        <w:rPr>
          <w:rFonts w:ascii="Calibri" w:eastAsia="Times New Roman" w:hAnsi="Calibri" w:cs="Calibri"/>
          <w:kern w:val="0"/>
          <w14:ligatures w14:val="none"/>
        </w:rPr>
      </w:pPr>
      <w:r w:rsidRPr="005C5F82">
        <w:rPr>
          <w:rFonts w:ascii="Calibri" w:eastAsia="Times New Roman" w:hAnsi="Calibri" w:cs="Calibri"/>
          <w:kern w:val="0"/>
          <w14:ligatures w14:val="none"/>
        </w:rPr>
        <w:t xml:space="preserve">BIPOC led-and-serving organizations providing employment and training pathways will be prioritized. </w:t>
      </w:r>
      <w:r w:rsidR="009534A1" w:rsidRPr="0026797C">
        <w:rPr>
          <w:rFonts w:ascii="Calibri" w:eastAsia="Times New Roman" w:hAnsi="Calibri" w:cs="Calibri"/>
          <w:kern w:val="0"/>
          <w14:ligatures w14:val="none"/>
        </w:rPr>
        <w:t xml:space="preserve">Proposals that embed anti-racist and social justice frameworks into </w:t>
      </w:r>
      <w:r w:rsidR="00B56118">
        <w:rPr>
          <w:rFonts w:ascii="Calibri" w:eastAsia="Times New Roman" w:hAnsi="Calibri" w:cs="Calibri"/>
          <w:kern w:val="0"/>
          <w14:ligatures w14:val="none"/>
        </w:rPr>
        <w:t xml:space="preserve">their overall approach to workforce programming and integration of financial coaching. </w:t>
      </w:r>
    </w:p>
    <w:p w14:paraId="311A4569" w14:textId="30C307F4" w:rsidR="003810F5" w:rsidRDefault="003810F5" w:rsidP="003810F5">
      <w:pPr>
        <w:pStyle w:val="ListParagraph"/>
        <w:numPr>
          <w:ilvl w:val="0"/>
          <w:numId w:val="3"/>
        </w:numPr>
        <w:rPr>
          <w:rFonts w:ascii="Calibri" w:hAnsi="Calibri" w:cs="Calibri"/>
          <w:sz w:val="22"/>
          <w:szCs w:val="22"/>
        </w:rPr>
      </w:pPr>
      <w:r w:rsidRPr="00C109DC">
        <w:rPr>
          <w:rFonts w:ascii="Calibri" w:hAnsi="Calibri" w:cs="Calibri"/>
          <w:sz w:val="22"/>
          <w:szCs w:val="22"/>
        </w:rPr>
        <w:t xml:space="preserve">Organizations that have an interest in and infrastructure to </w:t>
      </w:r>
      <w:r>
        <w:rPr>
          <w:rFonts w:ascii="Calibri" w:hAnsi="Calibri" w:cs="Calibri"/>
          <w:sz w:val="22"/>
          <w:szCs w:val="22"/>
        </w:rPr>
        <w:t>incorporate the Financial Opportunity Center model into multiple training pathways w</w:t>
      </w:r>
      <w:r w:rsidRPr="00C109DC">
        <w:rPr>
          <w:rFonts w:ascii="Calibri" w:hAnsi="Calibri" w:cs="Calibri"/>
          <w:sz w:val="22"/>
          <w:szCs w:val="22"/>
        </w:rPr>
        <w:t>ill be prioritized.</w:t>
      </w:r>
      <w:r w:rsidR="002E510A">
        <w:rPr>
          <w:rFonts w:ascii="Calibri" w:hAnsi="Calibri" w:cs="Calibri"/>
          <w:sz w:val="22"/>
          <w:szCs w:val="22"/>
        </w:rPr>
        <w:t xml:space="preserve">  </w:t>
      </w:r>
    </w:p>
    <w:p w14:paraId="5768A77A" w14:textId="2A375D74" w:rsidR="009534A1" w:rsidRPr="002E510A" w:rsidRDefault="003810F5" w:rsidP="002E510A">
      <w:pPr>
        <w:pStyle w:val="ListParagraph"/>
        <w:numPr>
          <w:ilvl w:val="0"/>
          <w:numId w:val="3"/>
        </w:numPr>
        <w:rPr>
          <w:rFonts w:ascii="Calibri" w:hAnsi="Calibri" w:cs="Calibri"/>
          <w:sz w:val="22"/>
          <w:szCs w:val="22"/>
        </w:rPr>
      </w:pPr>
      <w:r w:rsidRPr="003810F5">
        <w:rPr>
          <w:rFonts w:ascii="Calibri" w:hAnsi="Calibri" w:cs="Calibri"/>
          <w:sz w:val="22"/>
          <w:szCs w:val="22"/>
        </w:rPr>
        <w:t>Programs that focus on pathways to careers with family-sustaining wages and are in demand will be most competitive, such as training programs in Green Jobs, IT, Healthcare, Manufacturing, and Construction.</w:t>
      </w:r>
    </w:p>
    <w:p w14:paraId="14A1D004" w14:textId="77777777" w:rsidR="009534A1" w:rsidRDefault="009534A1" w:rsidP="002E510A">
      <w:pPr>
        <w:jc w:val="center"/>
        <w:rPr>
          <w:rFonts w:ascii="Calibri" w:eastAsiaTheme="majorEastAsia" w:hAnsi="Calibri" w:cs="Calibri"/>
          <w:b/>
          <w:bCs/>
          <w:spacing w:val="-10"/>
          <w:kern w:val="28"/>
          <w:sz w:val="24"/>
          <w:szCs w:val="24"/>
        </w:rPr>
      </w:pPr>
    </w:p>
    <w:p w14:paraId="79984B27" w14:textId="77777777" w:rsidR="007F1B78" w:rsidRDefault="007F1B78" w:rsidP="002E510A">
      <w:pPr>
        <w:jc w:val="center"/>
        <w:rPr>
          <w:rFonts w:ascii="Calibri" w:eastAsiaTheme="majorEastAsia" w:hAnsi="Calibri" w:cs="Calibri"/>
          <w:b/>
          <w:bCs/>
          <w:spacing w:val="-10"/>
          <w:kern w:val="28"/>
          <w:sz w:val="24"/>
          <w:szCs w:val="24"/>
        </w:rPr>
      </w:pPr>
    </w:p>
    <w:p w14:paraId="1A2EE6AD" w14:textId="77777777" w:rsidR="007F1B78" w:rsidRDefault="007F1B78" w:rsidP="002E510A">
      <w:pPr>
        <w:jc w:val="center"/>
        <w:rPr>
          <w:rFonts w:ascii="Calibri" w:eastAsiaTheme="majorEastAsia" w:hAnsi="Calibri" w:cs="Calibri"/>
          <w:b/>
          <w:bCs/>
          <w:spacing w:val="-10"/>
          <w:kern w:val="28"/>
          <w:sz w:val="24"/>
          <w:szCs w:val="24"/>
        </w:rPr>
      </w:pPr>
    </w:p>
    <w:p w14:paraId="7CA19666" w14:textId="77777777" w:rsidR="007F1B78" w:rsidRDefault="007F1B78" w:rsidP="002E510A">
      <w:pPr>
        <w:jc w:val="center"/>
        <w:rPr>
          <w:rFonts w:ascii="Calibri" w:eastAsiaTheme="majorEastAsia" w:hAnsi="Calibri" w:cs="Calibri"/>
          <w:b/>
          <w:bCs/>
          <w:spacing w:val="-10"/>
          <w:kern w:val="28"/>
          <w:sz w:val="24"/>
          <w:szCs w:val="24"/>
        </w:rPr>
      </w:pPr>
    </w:p>
    <w:p w14:paraId="36B36D74" w14:textId="77777777" w:rsidR="007F1B78" w:rsidRDefault="007F1B78" w:rsidP="002E510A">
      <w:pPr>
        <w:jc w:val="center"/>
        <w:rPr>
          <w:rFonts w:ascii="Calibri" w:eastAsiaTheme="majorEastAsia" w:hAnsi="Calibri" w:cs="Calibri"/>
          <w:b/>
          <w:bCs/>
          <w:spacing w:val="-10"/>
          <w:kern w:val="28"/>
          <w:sz w:val="24"/>
          <w:szCs w:val="24"/>
        </w:rPr>
      </w:pPr>
    </w:p>
    <w:p w14:paraId="2D1EABD1" w14:textId="77777777" w:rsidR="007F1B78" w:rsidRDefault="007F1B78" w:rsidP="002E510A">
      <w:pPr>
        <w:jc w:val="center"/>
        <w:rPr>
          <w:rFonts w:ascii="Calibri" w:eastAsiaTheme="majorEastAsia" w:hAnsi="Calibri" w:cs="Calibri"/>
          <w:b/>
          <w:bCs/>
          <w:spacing w:val="-10"/>
          <w:kern w:val="28"/>
          <w:sz w:val="24"/>
          <w:szCs w:val="24"/>
        </w:rPr>
      </w:pPr>
    </w:p>
    <w:p w14:paraId="2D50055F" w14:textId="77777777" w:rsidR="007F1B78" w:rsidRDefault="007F1B78" w:rsidP="002E510A">
      <w:pPr>
        <w:jc w:val="center"/>
        <w:rPr>
          <w:rFonts w:ascii="Calibri" w:eastAsiaTheme="majorEastAsia" w:hAnsi="Calibri" w:cs="Calibri"/>
          <w:b/>
          <w:bCs/>
          <w:spacing w:val="-10"/>
          <w:kern w:val="28"/>
          <w:sz w:val="24"/>
          <w:szCs w:val="24"/>
        </w:rPr>
      </w:pPr>
    </w:p>
    <w:p w14:paraId="57FD046E" w14:textId="77777777" w:rsidR="007F1B78" w:rsidRDefault="007F1B78" w:rsidP="002E510A">
      <w:pPr>
        <w:jc w:val="center"/>
        <w:rPr>
          <w:rFonts w:ascii="Calibri" w:eastAsiaTheme="majorEastAsia" w:hAnsi="Calibri" w:cs="Calibri"/>
          <w:b/>
          <w:bCs/>
          <w:spacing w:val="-10"/>
          <w:kern w:val="28"/>
          <w:sz w:val="24"/>
          <w:szCs w:val="24"/>
        </w:rPr>
      </w:pPr>
    </w:p>
    <w:p w14:paraId="316E9CB5" w14:textId="77777777" w:rsidR="007F1B78" w:rsidRDefault="007F1B78" w:rsidP="002E510A">
      <w:pPr>
        <w:jc w:val="center"/>
        <w:rPr>
          <w:rFonts w:ascii="Calibri" w:eastAsiaTheme="majorEastAsia" w:hAnsi="Calibri" w:cs="Calibri"/>
          <w:b/>
          <w:bCs/>
          <w:spacing w:val="-10"/>
          <w:kern w:val="28"/>
          <w:sz w:val="24"/>
          <w:szCs w:val="24"/>
        </w:rPr>
      </w:pPr>
    </w:p>
    <w:p w14:paraId="452D83AF" w14:textId="77777777" w:rsidR="007F1B78" w:rsidRDefault="007F1B78" w:rsidP="002E510A">
      <w:pPr>
        <w:jc w:val="center"/>
        <w:rPr>
          <w:rFonts w:ascii="Calibri" w:eastAsiaTheme="majorEastAsia" w:hAnsi="Calibri" w:cs="Calibri"/>
          <w:b/>
          <w:bCs/>
          <w:spacing w:val="-10"/>
          <w:kern w:val="28"/>
          <w:sz w:val="24"/>
          <w:szCs w:val="24"/>
        </w:rPr>
      </w:pPr>
    </w:p>
    <w:p w14:paraId="181F5187" w14:textId="77777777" w:rsidR="007F1B78" w:rsidRDefault="007F1B78" w:rsidP="002E510A">
      <w:pPr>
        <w:jc w:val="center"/>
        <w:rPr>
          <w:rFonts w:ascii="Calibri" w:eastAsiaTheme="majorEastAsia" w:hAnsi="Calibri" w:cs="Calibri"/>
          <w:b/>
          <w:bCs/>
          <w:spacing w:val="-10"/>
          <w:kern w:val="28"/>
          <w:sz w:val="24"/>
          <w:szCs w:val="24"/>
        </w:rPr>
      </w:pPr>
    </w:p>
    <w:p w14:paraId="58222B3D" w14:textId="77777777" w:rsidR="007F1B78" w:rsidRDefault="007F1B78" w:rsidP="002E510A">
      <w:pPr>
        <w:jc w:val="center"/>
        <w:rPr>
          <w:rFonts w:ascii="Calibri" w:eastAsiaTheme="majorEastAsia" w:hAnsi="Calibri" w:cs="Calibri"/>
          <w:b/>
          <w:bCs/>
          <w:spacing w:val="-10"/>
          <w:kern w:val="28"/>
          <w:sz w:val="24"/>
          <w:szCs w:val="24"/>
        </w:rPr>
      </w:pPr>
    </w:p>
    <w:p w14:paraId="36960314" w14:textId="77777777" w:rsidR="007F1B78" w:rsidRDefault="007F1B78" w:rsidP="002E510A">
      <w:pPr>
        <w:jc w:val="center"/>
        <w:rPr>
          <w:rFonts w:ascii="Calibri" w:eastAsiaTheme="majorEastAsia" w:hAnsi="Calibri" w:cs="Calibri"/>
          <w:b/>
          <w:bCs/>
          <w:spacing w:val="-10"/>
          <w:kern w:val="28"/>
          <w:sz w:val="24"/>
          <w:szCs w:val="24"/>
        </w:rPr>
      </w:pPr>
    </w:p>
    <w:p w14:paraId="22DCEF6C" w14:textId="77777777" w:rsidR="007F1B78" w:rsidRDefault="007F1B78" w:rsidP="002E510A">
      <w:pPr>
        <w:jc w:val="center"/>
        <w:rPr>
          <w:rFonts w:ascii="Calibri" w:eastAsiaTheme="majorEastAsia" w:hAnsi="Calibri" w:cs="Calibri"/>
          <w:b/>
          <w:bCs/>
          <w:spacing w:val="-10"/>
          <w:kern w:val="28"/>
          <w:sz w:val="24"/>
          <w:szCs w:val="24"/>
        </w:rPr>
      </w:pPr>
    </w:p>
    <w:p w14:paraId="0E8F5117" w14:textId="77777777" w:rsidR="007F1B78" w:rsidRDefault="007F1B78" w:rsidP="002E510A">
      <w:pPr>
        <w:jc w:val="center"/>
        <w:rPr>
          <w:rFonts w:ascii="Calibri" w:eastAsiaTheme="majorEastAsia" w:hAnsi="Calibri" w:cs="Calibri"/>
          <w:b/>
          <w:bCs/>
          <w:spacing w:val="-10"/>
          <w:kern w:val="28"/>
          <w:sz w:val="24"/>
          <w:szCs w:val="24"/>
        </w:rPr>
      </w:pPr>
    </w:p>
    <w:p w14:paraId="6BA2010A" w14:textId="77777777" w:rsidR="007F1B78" w:rsidRDefault="007F1B78" w:rsidP="002E510A">
      <w:pPr>
        <w:jc w:val="center"/>
        <w:rPr>
          <w:rFonts w:ascii="Calibri" w:eastAsiaTheme="majorEastAsia" w:hAnsi="Calibri" w:cs="Calibri"/>
          <w:b/>
          <w:bCs/>
          <w:spacing w:val="-10"/>
          <w:kern w:val="28"/>
          <w:sz w:val="24"/>
          <w:szCs w:val="24"/>
        </w:rPr>
      </w:pPr>
    </w:p>
    <w:p w14:paraId="7251CE74" w14:textId="77777777" w:rsidR="007F1B78" w:rsidRDefault="007F1B78" w:rsidP="002E510A">
      <w:pPr>
        <w:jc w:val="center"/>
        <w:rPr>
          <w:rFonts w:ascii="Calibri" w:eastAsiaTheme="majorEastAsia" w:hAnsi="Calibri" w:cs="Calibri"/>
          <w:b/>
          <w:bCs/>
          <w:spacing w:val="-10"/>
          <w:kern w:val="28"/>
          <w:sz w:val="24"/>
          <w:szCs w:val="24"/>
        </w:rPr>
      </w:pPr>
    </w:p>
    <w:p w14:paraId="4D09A771" w14:textId="77777777" w:rsidR="007F1B78" w:rsidRPr="002E510A" w:rsidRDefault="007F1B78" w:rsidP="002E510A">
      <w:pPr>
        <w:jc w:val="center"/>
        <w:rPr>
          <w:rFonts w:ascii="Calibri" w:eastAsiaTheme="majorEastAsia" w:hAnsi="Calibri" w:cs="Calibri"/>
          <w:b/>
          <w:bCs/>
          <w:spacing w:val="-10"/>
          <w:kern w:val="28"/>
          <w:sz w:val="24"/>
          <w:szCs w:val="24"/>
        </w:rPr>
      </w:pPr>
    </w:p>
    <w:p w14:paraId="1924B747" w14:textId="00A2474B" w:rsidR="007903B6" w:rsidRPr="002E510A" w:rsidRDefault="002E510A" w:rsidP="002E510A">
      <w:pPr>
        <w:pStyle w:val="Title"/>
        <w:jc w:val="center"/>
        <w:rPr>
          <w:b/>
          <w:bCs/>
          <w:sz w:val="32"/>
          <w:szCs w:val="32"/>
        </w:rPr>
      </w:pPr>
      <w:r w:rsidRPr="002E510A">
        <w:rPr>
          <w:rFonts w:ascii="Calibri" w:hAnsi="Calibri" w:cs="Calibri"/>
          <w:b/>
          <w:bCs/>
          <w:noProof/>
          <w:color w:val="000000"/>
          <w:sz w:val="22"/>
          <w:szCs w:val="22"/>
          <w:shd w:val="clear" w:color="auto" w:fill="FFFFFF"/>
        </w:rPr>
        <w:lastRenderedPageBreak/>
        <w:drawing>
          <wp:inline distT="0" distB="0" distL="0" distR="0" wp14:anchorId="6C95B98C" wp14:editId="292D88E2">
            <wp:extent cx="2267712" cy="1621536"/>
            <wp:effectExtent l="0" t="0" r="0" b="0"/>
            <wp:docPr id="1192619176" name="Picture 2"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2619176" name="Picture 2" descr="A close-up of a 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67712" cy="1621536"/>
                    </a:xfrm>
                    <a:prstGeom prst="rect">
                      <a:avLst/>
                    </a:prstGeom>
                  </pic:spPr>
                </pic:pic>
              </a:graphicData>
            </a:graphic>
          </wp:inline>
        </w:drawing>
      </w:r>
      <w:r w:rsidR="007903B6" w:rsidRPr="002E510A">
        <w:rPr>
          <w:rFonts w:ascii="Calibri" w:hAnsi="Calibri" w:cs="Calibri"/>
          <w:b/>
          <w:bCs/>
          <w:color w:val="000000"/>
          <w:sz w:val="22"/>
          <w:szCs w:val="22"/>
          <w:shd w:val="clear" w:color="auto" w:fill="FFFFFF"/>
        </w:rPr>
        <w:br/>
      </w:r>
    </w:p>
    <w:p w14:paraId="20D7D429" w14:textId="62B112C6" w:rsidR="007903B6" w:rsidRPr="007F1B78" w:rsidRDefault="002E510A" w:rsidP="007F1B78">
      <w:pPr>
        <w:jc w:val="center"/>
        <w:rPr>
          <w:i/>
          <w:iCs/>
          <w:color w:val="011323"/>
          <w:sz w:val="27"/>
          <w:szCs w:val="27"/>
          <w:shd w:val="clear" w:color="auto" w:fill="FFFFFF"/>
        </w:rPr>
      </w:pPr>
      <w:r>
        <w:rPr>
          <w:b/>
          <w:bCs/>
          <w:color w:val="011323"/>
          <w:sz w:val="27"/>
          <w:szCs w:val="27"/>
          <w:shd w:val="clear" w:color="auto" w:fill="FFFFFF"/>
        </w:rPr>
        <w:t xml:space="preserve">Application for </w:t>
      </w:r>
      <w:r w:rsidRPr="002E510A">
        <w:rPr>
          <w:b/>
          <w:bCs/>
          <w:color w:val="011323"/>
          <w:sz w:val="27"/>
          <w:szCs w:val="27"/>
          <w:shd w:val="clear" w:color="auto" w:fill="FFFFFF"/>
        </w:rPr>
        <w:t>Financial Opportunity Center®</w:t>
      </w:r>
      <w:r>
        <w:rPr>
          <w:b/>
          <w:bCs/>
          <w:color w:val="011323"/>
          <w:sz w:val="27"/>
          <w:szCs w:val="27"/>
          <w:shd w:val="clear" w:color="auto" w:fill="FFFFFF"/>
        </w:rPr>
        <w:t xml:space="preserve"> Partnership</w:t>
      </w:r>
      <w:r>
        <w:rPr>
          <w:b/>
          <w:bCs/>
          <w:sz w:val="32"/>
          <w:szCs w:val="32"/>
        </w:rPr>
        <w:t xml:space="preserve"> </w:t>
      </w:r>
    </w:p>
    <w:p w14:paraId="6C8AC02A" w14:textId="540F5F3C" w:rsidR="002220D6" w:rsidRPr="002220D6" w:rsidRDefault="002220D6" w:rsidP="002220D6">
      <w:pPr>
        <w:widowControl w:val="0"/>
        <w:spacing w:after="0" w:line="240" w:lineRule="auto"/>
        <w:rPr>
          <w:rFonts w:eastAsia="Times New Roman" w:cs="Times New Roman"/>
          <w:noProof/>
          <w:color w:val="000000"/>
          <w:kern w:val="0"/>
          <w:sz w:val="18"/>
          <w:szCs w:val="18"/>
          <w14:ligatures w14:val="none"/>
        </w:rPr>
      </w:pPr>
    </w:p>
    <w:tbl>
      <w:tblPr>
        <w:tblW w:w="98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60"/>
        <w:gridCol w:w="2250"/>
        <w:gridCol w:w="2700"/>
      </w:tblGrid>
      <w:tr w:rsidR="002220D6" w:rsidRPr="002220D6" w14:paraId="33BA84A8" w14:textId="77777777" w:rsidTr="000C38C6">
        <w:trPr>
          <w:trHeight w:val="346"/>
        </w:trPr>
        <w:tc>
          <w:tcPr>
            <w:tcW w:w="9810" w:type="dxa"/>
            <w:gridSpan w:val="3"/>
          </w:tcPr>
          <w:p w14:paraId="21FAF5F5" w14:textId="58485FAA" w:rsidR="002220D6" w:rsidRPr="002220D6" w:rsidRDefault="002220D6" w:rsidP="002220D6">
            <w:pPr>
              <w:widowControl w:val="0"/>
              <w:spacing w:after="0" w:line="240" w:lineRule="auto"/>
              <w:rPr>
                <w:rFonts w:eastAsia="Times New Roman" w:cs="Univers"/>
                <w:b/>
                <w:bCs/>
                <w:kern w:val="0"/>
                <w14:ligatures w14:val="none"/>
              </w:rPr>
            </w:pPr>
            <w:r w:rsidRPr="002220D6">
              <w:rPr>
                <w:rFonts w:eastAsia="Times New Roman" w:cs="Univers"/>
                <w:kern w:val="0"/>
                <w14:ligatures w14:val="none"/>
              </w:rPr>
              <w:br w:type="page"/>
            </w:r>
            <w:r w:rsidRPr="002220D6">
              <w:rPr>
                <w:rFonts w:eastAsia="Times New Roman" w:cs="Univers"/>
                <w:b/>
                <w:bCs/>
                <w:kern w:val="0"/>
                <w14:ligatures w14:val="none"/>
              </w:rPr>
              <w:t xml:space="preserve">Applicant organization name: </w:t>
            </w:r>
            <w:bookmarkStart w:id="5" w:name="Text1"/>
            <w:r w:rsidRPr="002220D6">
              <w:rPr>
                <w:rFonts w:eastAsia="Times New Roman" w:cs="Univers"/>
                <w:b/>
                <w:bCs/>
                <w:kern w:val="0"/>
                <w14:ligatures w14:val="none"/>
              </w:rPr>
              <w:fldChar w:fldCharType="begin">
                <w:ffData>
                  <w:name w:val="Text1"/>
                  <w:enabled/>
                  <w:calcOnExit w:val="0"/>
                  <w:textInput/>
                </w:ffData>
              </w:fldChar>
            </w:r>
            <w:r w:rsidRPr="002220D6">
              <w:rPr>
                <w:rFonts w:eastAsia="Times New Roman" w:cs="Univers"/>
                <w:b/>
                <w:bCs/>
                <w:kern w:val="0"/>
                <w14:ligatures w14:val="none"/>
              </w:rPr>
              <w:instrText xml:space="preserve"> FORMTEXT </w:instrText>
            </w:r>
            <w:r w:rsidRPr="002220D6">
              <w:rPr>
                <w:rFonts w:eastAsia="Times New Roman" w:cs="Univers"/>
                <w:b/>
                <w:bCs/>
                <w:kern w:val="0"/>
                <w14:ligatures w14:val="none"/>
              </w:rPr>
            </w:r>
            <w:r w:rsidRPr="002220D6">
              <w:rPr>
                <w:rFonts w:eastAsia="Times New Roman" w:cs="Univers"/>
                <w:b/>
                <w:bCs/>
                <w:kern w:val="0"/>
                <w14:ligatures w14:val="none"/>
              </w:rPr>
              <w:fldChar w:fldCharType="separate"/>
            </w:r>
            <w:r w:rsidRPr="002220D6">
              <w:rPr>
                <w:rFonts w:ascii="Univers" w:eastAsia="Times New Roman" w:hAnsi="Univers" w:cs="Univers"/>
                <w:b/>
                <w:bCs/>
                <w:noProof/>
                <w:kern w:val="0"/>
                <w14:ligatures w14:val="none"/>
              </w:rPr>
              <w:t> </w:t>
            </w:r>
            <w:r w:rsidRPr="002220D6">
              <w:rPr>
                <w:rFonts w:ascii="Univers" w:eastAsia="Times New Roman" w:hAnsi="Univers" w:cs="Univers"/>
                <w:b/>
                <w:bCs/>
                <w:noProof/>
                <w:kern w:val="0"/>
                <w14:ligatures w14:val="none"/>
              </w:rPr>
              <w:t> </w:t>
            </w:r>
            <w:r w:rsidRPr="002220D6">
              <w:rPr>
                <w:rFonts w:ascii="Univers" w:eastAsia="Times New Roman" w:hAnsi="Univers" w:cs="Univers"/>
                <w:b/>
                <w:bCs/>
                <w:noProof/>
                <w:kern w:val="0"/>
                <w14:ligatures w14:val="none"/>
              </w:rPr>
              <w:t> </w:t>
            </w:r>
            <w:r w:rsidRPr="002220D6">
              <w:rPr>
                <w:rFonts w:ascii="Univers" w:eastAsia="Times New Roman" w:hAnsi="Univers" w:cs="Univers"/>
                <w:b/>
                <w:bCs/>
                <w:noProof/>
                <w:kern w:val="0"/>
                <w14:ligatures w14:val="none"/>
              </w:rPr>
              <w:t> </w:t>
            </w:r>
            <w:r w:rsidRPr="002220D6">
              <w:rPr>
                <w:rFonts w:ascii="Univers" w:eastAsia="Times New Roman" w:hAnsi="Univers" w:cs="Univers"/>
                <w:b/>
                <w:bCs/>
                <w:noProof/>
                <w:kern w:val="0"/>
                <w14:ligatures w14:val="none"/>
              </w:rPr>
              <w:t> </w:t>
            </w:r>
            <w:r w:rsidRPr="002220D6">
              <w:rPr>
                <w:rFonts w:eastAsia="Times New Roman" w:cs="Univers"/>
                <w:b/>
                <w:bCs/>
                <w:kern w:val="0"/>
                <w14:ligatures w14:val="none"/>
              </w:rPr>
              <w:fldChar w:fldCharType="end"/>
            </w:r>
            <w:bookmarkEnd w:id="5"/>
          </w:p>
        </w:tc>
      </w:tr>
      <w:tr w:rsidR="002220D6" w:rsidRPr="002220D6" w14:paraId="76B19A70" w14:textId="77777777" w:rsidTr="000C38C6">
        <w:trPr>
          <w:trHeight w:val="346"/>
        </w:trPr>
        <w:tc>
          <w:tcPr>
            <w:tcW w:w="4860" w:type="dxa"/>
          </w:tcPr>
          <w:p w14:paraId="2B53B122" w14:textId="77777777" w:rsidR="002220D6" w:rsidRPr="002220D6" w:rsidRDefault="002220D6" w:rsidP="002220D6">
            <w:pPr>
              <w:widowControl w:val="0"/>
              <w:spacing w:after="0" w:line="240" w:lineRule="auto"/>
              <w:rPr>
                <w:rFonts w:eastAsia="Times New Roman" w:cs="Univers"/>
                <w:bCs/>
                <w:kern w:val="0"/>
                <w14:ligatures w14:val="none"/>
              </w:rPr>
            </w:pPr>
            <w:r w:rsidRPr="002220D6">
              <w:rPr>
                <w:rFonts w:eastAsia="Times New Roman" w:cs="Univers"/>
                <w:bCs/>
                <w:kern w:val="0"/>
                <w14:ligatures w14:val="none"/>
              </w:rPr>
              <w:t xml:space="preserve">Primary contact: </w:t>
            </w:r>
            <w:bookmarkStart w:id="6" w:name="Text3"/>
            <w:r w:rsidRPr="002220D6">
              <w:rPr>
                <w:rFonts w:eastAsia="Times New Roman" w:cs="Univers"/>
                <w:bCs/>
                <w:kern w:val="0"/>
                <w14:ligatures w14:val="none"/>
              </w:rPr>
              <w:fldChar w:fldCharType="begin">
                <w:ffData>
                  <w:name w:val="Text3"/>
                  <w:enabled/>
                  <w:calcOnExit w:val="0"/>
                  <w:textInput/>
                </w:ffData>
              </w:fldChar>
            </w:r>
            <w:r w:rsidRPr="002220D6">
              <w:rPr>
                <w:rFonts w:eastAsia="Times New Roman" w:cs="Univers"/>
                <w:bCs/>
                <w:kern w:val="0"/>
                <w14:ligatures w14:val="none"/>
              </w:rPr>
              <w:instrText xml:space="preserve"> FORMTEXT </w:instrText>
            </w:r>
            <w:r w:rsidRPr="002220D6">
              <w:rPr>
                <w:rFonts w:eastAsia="Times New Roman" w:cs="Univers"/>
                <w:bCs/>
                <w:kern w:val="0"/>
                <w14:ligatures w14:val="none"/>
              </w:rPr>
            </w:r>
            <w:r w:rsidRPr="002220D6">
              <w:rPr>
                <w:rFonts w:eastAsia="Times New Roman" w:cs="Univers"/>
                <w:bCs/>
                <w:kern w:val="0"/>
                <w14:ligatures w14:val="none"/>
              </w:rPr>
              <w:fldChar w:fldCharType="separate"/>
            </w:r>
            <w:r w:rsidRPr="002220D6">
              <w:rPr>
                <w:rFonts w:ascii="Univers" w:eastAsia="Times New Roman" w:hAnsi="Univers" w:cs="Univers"/>
                <w:bCs/>
                <w:noProof/>
                <w:kern w:val="0"/>
                <w14:ligatures w14:val="none"/>
              </w:rPr>
              <w:t> </w:t>
            </w:r>
            <w:r w:rsidRPr="002220D6">
              <w:rPr>
                <w:rFonts w:ascii="Univers" w:eastAsia="Times New Roman" w:hAnsi="Univers" w:cs="Univers"/>
                <w:bCs/>
                <w:noProof/>
                <w:kern w:val="0"/>
                <w14:ligatures w14:val="none"/>
              </w:rPr>
              <w:t> </w:t>
            </w:r>
            <w:r w:rsidRPr="002220D6">
              <w:rPr>
                <w:rFonts w:ascii="Univers" w:eastAsia="Times New Roman" w:hAnsi="Univers" w:cs="Univers"/>
                <w:bCs/>
                <w:noProof/>
                <w:kern w:val="0"/>
                <w14:ligatures w14:val="none"/>
              </w:rPr>
              <w:t> </w:t>
            </w:r>
            <w:r w:rsidRPr="002220D6">
              <w:rPr>
                <w:rFonts w:ascii="Univers" w:eastAsia="Times New Roman" w:hAnsi="Univers" w:cs="Univers"/>
                <w:bCs/>
                <w:noProof/>
                <w:kern w:val="0"/>
                <w14:ligatures w14:val="none"/>
              </w:rPr>
              <w:t> </w:t>
            </w:r>
            <w:r w:rsidRPr="002220D6">
              <w:rPr>
                <w:rFonts w:ascii="Univers" w:eastAsia="Times New Roman" w:hAnsi="Univers" w:cs="Univers"/>
                <w:bCs/>
                <w:noProof/>
                <w:kern w:val="0"/>
                <w14:ligatures w14:val="none"/>
              </w:rPr>
              <w:t> </w:t>
            </w:r>
            <w:r w:rsidRPr="002220D6">
              <w:rPr>
                <w:rFonts w:eastAsia="Times New Roman" w:cs="Univers"/>
                <w:bCs/>
                <w:kern w:val="0"/>
                <w14:ligatures w14:val="none"/>
              </w:rPr>
              <w:fldChar w:fldCharType="end"/>
            </w:r>
            <w:bookmarkEnd w:id="6"/>
          </w:p>
        </w:tc>
        <w:tc>
          <w:tcPr>
            <w:tcW w:w="4950" w:type="dxa"/>
            <w:gridSpan w:val="2"/>
          </w:tcPr>
          <w:p w14:paraId="44BF3719" w14:textId="77777777" w:rsidR="002220D6" w:rsidRPr="002220D6" w:rsidRDefault="002220D6" w:rsidP="002220D6">
            <w:pPr>
              <w:widowControl w:val="0"/>
              <w:spacing w:after="0" w:line="240" w:lineRule="auto"/>
              <w:rPr>
                <w:rFonts w:eastAsia="Times New Roman" w:cs="Univers"/>
                <w:bCs/>
                <w:kern w:val="0"/>
                <w14:ligatures w14:val="none"/>
              </w:rPr>
            </w:pPr>
            <w:r w:rsidRPr="002220D6">
              <w:rPr>
                <w:rFonts w:eastAsia="Times New Roman" w:cs="Univers"/>
                <w:bCs/>
                <w:kern w:val="0"/>
                <w14:ligatures w14:val="none"/>
              </w:rPr>
              <w:t xml:space="preserve">Phone #1: </w:t>
            </w:r>
            <w:bookmarkStart w:id="7" w:name="Text14"/>
            <w:r w:rsidRPr="002220D6">
              <w:rPr>
                <w:rFonts w:eastAsia="Times New Roman" w:cs="Univers"/>
                <w:bCs/>
                <w:kern w:val="0"/>
                <w14:ligatures w14:val="none"/>
              </w:rPr>
              <w:fldChar w:fldCharType="begin">
                <w:ffData>
                  <w:name w:val="Text14"/>
                  <w:enabled/>
                  <w:calcOnExit w:val="0"/>
                  <w:textInput/>
                </w:ffData>
              </w:fldChar>
            </w:r>
            <w:r w:rsidRPr="002220D6">
              <w:rPr>
                <w:rFonts w:eastAsia="Times New Roman" w:cs="Univers"/>
                <w:bCs/>
                <w:kern w:val="0"/>
                <w14:ligatures w14:val="none"/>
              </w:rPr>
              <w:instrText xml:space="preserve"> FORMTEXT </w:instrText>
            </w:r>
            <w:r w:rsidRPr="002220D6">
              <w:rPr>
                <w:rFonts w:eastAsia="Times New Roman" w:cs="Univers"/>
                <w:bCs/>
                <w:kern w:val="0"/>
                <w14:ligatures w14:val="none"/>
              </w:rPr>
            </w:r>
            <w:r w:rsidRPr="002220D6">
              <w:rPr>
                <w:rFonts w:eastAsia="Times New Roman" w:cs="Univers"/>
                <w:bCs/>
                <w:kern w:val="0"/>
                <w14:ligatures w14:val="none"/>
              </w:rPr>
              <w:fldChar w:fldCharType="separate"/>
            </w:r>
            <w:r w:rsidRPr="002220D6">
              <w:rPr>
                <w:rFonts w:ascii="Univers" w:eastAsia="Times New Roman" w:hAnsi="Univers" w:cs="Univers"/>
                <w:bCs/>
                <w:noProof/>
                <w:kern w:val="0"/>
                <w14:ligatures w14:val="none"/>
              </w:rPr>
              <w:t> </w:t>
            </w:r>
            <w:r w:rsidRPr="002220D6">
              <w:rPr>
                <w:rFonts w:ascii="Univers" w:eastAsia="Times New Roman" w:hAnsi="Univers" w:cs="Univers"/>
                <w:bCs/>
                <w:noProof/>
                <w:kern w:val="0"/>
                <w14:ligatures w14:val="none"/>
              </w:rPr>
              <w:t> </w:t>
            </w:r>
            <w:r w:rsidRPr="002220D6">
              <w:rPr>
                <w:rFonts w:ascii="Univers" w:eastAsia="Times New Roman" w:hAnsi="Univers" w:cs="Univers"/>
                <w:bCs/>
                <w:noProof/>
                <w:kern w:val="0"/>
                <w14:ligatures w14:val="none"/>
              </w:rPr>
              <w:t> </w:t>
            </w:r>
            <w:r w:rsidRPr="002220D6">
              <w:rPr>
                <w:rFonts w:ascii="Univers" w:eastAsia="Times New Roman" w:hAnsi="Univers" w:cs="Univers"/>
                <w:bCs/>
                <w:noProof/>
                <w:kern w:val="0"/>
                <w14:ligatures w14:val="none"/>
              </w:rPr>
              <w:t> </w:t>
            </w:r>
            <w:r w:rsidRPr="002220D6">
              <w:rPr>
                <w:rFonts w:ascii="Univers" w:eastAsia="Times New Roman" w:hAnsi="Univers" w:cs="Univers"/>
                <w:bCs/>
                <w:noProof/>
                <w:kern w:val="0"/>
                <w14:ligatures w14:val="none"/>
              </w:rPr>
              <w:t> </w:t>
            </w:r>
            <w:r w:rsidRPr="002220D6">
              <w:rPr>
                <w:rFonts w:eastAsia="Times New Roman" w:cs="Univers"/>
                <w:bCs/>
                <w:kern w:val="0"/>
                <w14:ligatures w14:val="none"/>
              </w:rPr>
              <w:fldChar w:fldCharType="end"/>
            </w:r>
            <w:bookmarkEnd w:id="7"/>
          </w:p>
        </w:tc>
      </w:tr>
      <w:tr w:rsidR="002220D6" w:rsidRPr="002220D6" w14:paraId="7DABA0B8" w14:textId="77777777" w:rsidTr="000C38C6">
        <w:trPr>
          <w:trHeight w:val="346"/>
        </w:trPr>
        <w:tc>
          <w:tcPr>
            <w:tcW w:w="4860" w:type="dxa"/>
          </w:tcPr>
          <w:p w14:paraId="167EAB28" w14:textId="77777777" w:rsidR="002220D6" w:rsidRPr="002220D6" w:rsidRDefault="00000000" w:rsidP="002220D6">
            <w:pPr>
              <w:widowControl w:val="0"/>
              <w:spacing w:after="0" w:line="240" w:lineRule="auto"/>
              <w:rPr>
                <w:rFonts w:eastAsia="Times New Roman" w:cs="Univers"/>
                <w:bCs/>
                <w:kern w:val="0"/>
                <w14:ligatures w14:val="none"/>
              </w:rPr>
            </w:pPr>
            <w:hyperlink r:id="rId14" w:history="1">
              <w:r w:rsidR="002220D6" w:rsidRPr="002220D6">
                <w:rPr>
                  <w:rFonts w:eastAsia="Times New Roman" w:cs="Univers"/>
                  <w:bCs/>
                  <w:kern w:val="0"/>
                  <w14:ligatures w14:val="none"/>
                </w:rPr>
                <w:t>Email:</w:t>
              </w:r>
            </w:hyperlink>
            <w:r w:rsidR="002220D6" w:rsidRPr="002220D6">
              <w:rPr>
                <w:rFonts w:eastAsia="Times New Roman" w:cs="Univers"/>
                <w:noProof/>
                <w:kern w:val="0"/>
                <w14:ligatures w14:val="none"/>
              </w:rPr>
              <w:t xml:space="preserve"> </w:t>
            </w:r>
            <w:bookmarkStart w:id="8" w:name="Text4"/>
            <w:r w:rsidR="002220D6" w:rsidRPr="002220D6">
              <w:rPr>
                <w:rFonts w:eastAsia="Times New Roman" w:cs="Univers"/>
                <w:noProof/>
                <w:kern w:val="0"/>
                <w14:ligatures w14:val="none"/>
              </w:rPr>
              <w:fldChar w:fldCharType="begin">
                <w:ffData>
                  <w:name w:val="Text4"/>
                  <w:enabled/>
                  <w:calcOnExit w:val="0"/>
                  <w:textInput/>
                </w:ffData>
              </w:fldChar>
            </w:r>
            <w:r w:rsidR="002220D6" w:rsidRPr="002220D6">
              <w:rPr>
                <w:rFonts w:eastAsia="Times New Roman" w:cs="Univers"/>
                <w:noProof/>
                <w:kern w:val="0"/>
                <w14:ligatures w14:val="none"/>
              </w:rPr>
              <w:instrText xml:space="preserve"> FORMTEXT </w:instrText>
            </w:r>
            <w:r w:rsidR="002220D6" w:rsidRPr="002220D6">
              <w:rPr>
                <w:rFonts w:eastAsia="Times New Roman" w:cs="Univers"/>
                <w:noProof/>
                <w:kern w:val="0"/>
                <w14:ligatures w14:val="none"/>
              </w:rPr>
            </w:r>
            <w:r w:rsidR="002220D6" w:rsidRPr="002220D6">
              <w:rPr>
                <w:rFonts w:eastAsia="Times New Roman" w:cs="Univers"/>
                <w:noProof/>
                <w:kern w:val="0"/>
                <w14:ligatures w14:val="none"/>
              </w:rPr>
              <w:fldChar w:fldCharType="separate"/>
            </w:r>
            <w:r w:rsidR="002220D6" w:rsidRPr="002220D6">
              <w:rPr>
                <w:rFonts w:ascii="Univers" w:eastAsia="Times New Roman" w:hAnsi="Univers" w:cs="Univers"/>
                <w:noProof/>
                <w:kern w:val="0"/>
                <w14:ligatures w14:val="none"/>
              </w:rPr>
              <w:t> </w:t>
            </w:r>
            <w:r w:rsidR="002220D6" w:rsidRPr="002220D6">
              <w:rPr>
                <w:rFonts w:ascii="Univers" w:eastAsia="Times New Roman" w:hAnsi="Univers" w:cs="Univers"/>
                <w:noProof/>
                <w:kern w:val="0"/>
                <w14:ligatures w14:val="none"/>
              </w:rPr>
              <w:t> </w:t>
            </w:r>
            <w:r w:rsidR="002220D6" w:rsidRPr="002220D6">
              <w:rPr>
                <w:rFonts w:ascii="Univers" w:eastAsia="Times New Roman" w:hAnsi="Univers" w:cs="Univers"/>
                <w:noProof/>
                <w:kern w:val="0"/>
                <w14:ligatures w14:val="none"/>
              </w:rPr>
              <w:t> </w:t>
            </w:r>
            <w:r w:rsidR="002220D6" w:rsidRPr="002220D6">
              <w:rPr>
                <w:rFonts w:ascii="Univers" w:eastAsia="Times New Roman" w:hAnsi="Univers" w:cs="Univers"/>
                <w:noProof/>
                <w:kern w:val="0"/>
                <w14:ligatures w14:val="none"/>
              </w:rPr>
              <w:t> </w:t>
            </w:r>
            <w:r w:rsidR="002220D6" w:rsidRPr="002220D6">
              <w:rPr>
                <w:rFonts w:ascii="Univers" w:eastAsia="Times New Roman" w:hAnsi="Univers" w:cs="Univers"/>
                <w:noProof/>
                <w:kern w:val="0"/>
                <w14:ligatures w14:val="none"/>
              </w:rPr>
              <w:t> </w:t>
            </w:r>
            <w:r w:rsidR="002220D6" w:rsidRPr="002220D6">
              <w:rPr>
                <w:rFonts w:eastAsia="Times New Roman" w:cs="Univers"/>
                <w:noProof/>
                <w:kern w:val="0"/>
                <w14:ligatures w14:val="none"/>
              </w:rPr>
              <w:fldChar w:fldCharType="end"/>
            </w:r>
            <w:bookmarkEnd w:id="8"/>
          </w:p>
        </w:tc>
        <w:tc>
          <w:tcPr>
            <w:tcW w:w="4950" w:type="dxa"/>
            <w:gridSpan w:val="2"/>
          </w:tcPr>
          <w:p w14:paraId="1478E9BC" w14:textId="77777777" w:rsidR="002220D6" w:rsidRPr="002220D6" w:rsidRDefault="002220D6" w:rsidP="002220D6">
            <w:pPr>
              <w:widowControl w:val="0"/>
              <w:spacing w:after="0" w:line="240" w:lineRule="auto"/>
              <w:rPr>
                <w:rFonts w:eastAsia="Times New Roman" w:cs="Univers"/>
                <w:bCs/>
                <w:kern w:val="0"/>
                <w14:ligatures w14:val="none"/>
              </w:rPr>
            </w:pPr>
            <w:r w:rsidRPr="002220D6">
              <w:rPr>
                <w:rFonts w:eastAsia="Times New Roman" w:cs="Univers"/>
                <w:bCs/>
                <w:kern w:val="0"/>
                <w14:ligatures w14:val="none"/>
              </w:rPr>
              <w:t xml:space="preserve">Web Site: </w:t>
            </w:r>
            <w:bookmarkStart w:id="9" w:name="Text16"/>
            <w:r w:rsidRPr="002220D6">
              <w:rPr>
                <w:rFonts w:eastAsia="Times New Roman" w:cs="Univers"/>
                <w:bCs/>
                <w:kern w:val="0"/>
                <w14:ligatures w14:val="none"/>
              </w:rPr>
              <w:fldChar w:fldCharType="begin">
                <w:ffData>
                  <w:name w:val="Text16"/>
                  <w:enabled/>
                  <w:calcOnExit w:val="0"/>
                  <w:textInput/>
                </w:ffData>
              </w:fldChar>
            </w:r>
            <w:r w:rsidRPr="002220D6">
              <w:rPr>
                <w:rFonts w:eastAsia="Times New Roman" w:cs="Univers"/>
                <w:bCs/>
                <w:kern w:val="0"/>
                <w14:ligatures w14:val="none"/>
              </w:rPr>
              <w:instrText xml:space="preserve"> FORMTEXT </w:instrText>
            </w:r>
            <w:r w:rsidRPr="002220D6">
              <w:rPr>
                <w:rFonts w:eastAsia="Times New Roman" w:cs="Univers"/>
                <w:bCs/>
                <w:kern w:val="0"/>
                <w14:ligatures w14:val="none"/>
              </w:rPr>
            </w:r>
            <w:r w:rsidRPr="002220D6">
              <w:rPr>
                <w:rFonts w:eastAsia="Times New Roman" w:cs="Univers"/>
                <w:bCs/>
                <w:kern w:val="0"/>
                <w14:ligatures w14:val="none"/>
              </w:rPr>
              <w:fldChar w:fldCharType="separate"/>
            </w:r>
            <w:r w:rsidRPr="002220D6">
              <w:rPr>
                <w:rFonts w:ascii="Univers" w:eastAsia="Times New Roman" w:hAnsi="Univers" w:cs="Univers"/>
                <w:bCs/>
                <w:noProof/>
                <w:kern w:val="0"/>
                <w14:ligatures w14:val="none"/>
              </w:rPr>
              <w:t> </w:t>
            </w:r>
            <w:r w:rsidRPr="002220D6">
              <w:rPr>
                <w:rFonts w:ascii="Univers" w:eastAsia="Times New Roman" w:hAnsi="Univers" w:cs="Univers"/>
                <w:bCs/>
                <w:noProof/>
                <w:kern w:val="0"/>
                <w14:ligatures w14:val="none"/>
              </w:rPr>
              <w:t> </w:t>
            </w:r>
            <w:r w:rsidRPr="002220D6">
              <w:rPr>
                <w:rFonts w:ascii="Univers" w:eastAsia="Times New Roman" w:hAnsi="Univers" w:cs="Univers"/>
                <w:bCs/>
                <w:noProof/>
                <w:kern w:val="0"/>
                <w14:ligatures w14:val="none"/>
              </w:rPr>
              <w:t> </w:t>
            </w:r>
            <w:r w:rsidRPr="002220D6">
              <w:rPr>
                <w:rFonts w:ascii="Univers" w:eastAsia="Times New Roman" w:hAnsi="Univers" w:cs="Univers"/>
                <w:bCs/>
                <w:noProof/>
                <w:kern w:val="0"/>
                <w14:ligatures w14:val="none"/>
              </w:rPr>
              <w:t> </w:t>
            </w:r>
            <w:r w:rsidRPr="002220D6">
              <w:rPr>
                <w:rFonts w:ascii="Univers" w:eastAsia="Times New Roman" w:hAnsi="Univers" w:cs="Univers"/>
                <w:bCs/>
                <w:noProof/>
                <w:kern w:val="0"/>
                <w14:ligatures w14:val="none"/>
              </w:rPr>
              <w:t> </w:t>
            </w:r>
            <w:r w:rsidRPr="002220D6">
              <w:rPr>
                <w:rFonts w:eastAsia="Times New Roman" w:cs="Univers"/>
                <w:bCs/>
                <w:kern w:val="0"/>
                <w14:ligatures w14:val="none"/>
              </w:rPr>
              <w:fldChar w:fldCharType="end"/>
            </w:r>
            <w:bookmarkEnd w:id="9"/>
            <w:r w:rsidRPr="002220D6">
              <w:rPr>
                <w:rFonts w:eastAsia="Times New Roman" w:cs="Univers"/>
                <w:bCs/>
                <w:kern w:val="0"/>
                <w14:ligatures w14:val="none"/>
              </w:rPr>
              <w:t xml:space="preserve"> </w:t>
            </w:r>
          </w:p>
        </w:tc>
      </w:tr>
      <w:tr w:rsidR="002220D6" w:rsidRPr="002220D6" w14:paraId="5E2794DF" w14:textId="77777777" w:rsidTr="000C38C6">
        <w:trPr>
          <w:trHeight w:val="346"/>
        </w:trPr>
        <w:tc>
          <w:tcPr>
            <w:tcW w:w="4860" w:type="dxa"/>
          </w:tcPr>
          <w:p w14:paraId="3C41A15D" w14:textId="77777777" w:rsidR="002220D6" w:rsidRPr="002220D6" w:rsidRDefault="002220D6" w:rsidP="002220D6">
            <w:pPr>
              <w:widowControl w:val="0"/>
              <w:spacing w:after="0" w:line="240" w:lineRule="auto"/>
              <w:rPr>
                <w:rFonts w:eastAsia="Times New Roman" w:cs="Univers"/>
                <w:bCs/>
                <w:kern w:val="0"/>
                <w14:ligatures w14:val="none"/>
              </w:rPr>
            </w:pPr>
            <w:r w:rsidRPr="002220D6">
              <w:rPr>
                <w:rFonts w:eastAsia="Times New Roman" w:cs="Univers"/>
                <w:bCs/>
                <w:kern w:val="0"/>
                <w14:ligatures w14:val="none"/>
              </w:rPr>
              <w:t xml:space="preserve">Alternate contact: </w:t>
            </w:r>
            <w:r w:rsidRPr="002220D6">
              <w:rPr>
                <w:rFonts w:eastAsia="Times New Roman" w:cs="Univers"/>
                <w:bCs/>
                <w:kern w:val="0"/>
                <w14:ligatures w14:val="none"/>
              </w:rPr>
              <w:fldChar w:fldCharType="begin">
                <w:ffData>
                  <w:name w:val="Text13"/>
                  <w:enabled/>
                  <w:calcOnExit w:val="0"/>
                  <w:textInput/>
                </w:ffData>
              </w:fldChar>
            </w:r>
            <w:r w:rsidRPr="002220D6">
              <w:rPr>
                <w:rFonts w:eastAsia="Times New Roman" w:cs="Univers"/>
                <w:bCs/>
                <w:kern w:val="0"/>
                <w14:ligatures w14:val="none"/>
              </w:rPr>
              <w:instrText xml:space="preserve"> FORMTEXT </w:instrText>
            </w:r>
            <w:r w:rsidRPr="002220D6">
              <w:rPr>
                <w:rFonts w:eastAsia="Times New Roman" w:cs="Univers"/>
                <w:bCs/>
                <w:kern w:val="0"/>
                <w14:ligatures w14:val="none"/>
              </w:rPr>
            </w:r>
            <w:r w:rsidRPr="002220D6">
              <w:rPr>
                <w:rFonts w:eastAsia="Times New Roman" w:cs="Univers"/>
                <w:bCs/>
                <w:kern w:val="0"/>
                <w14:ligatures w14:val="none"/>
              </w:rPr>
              <w:fldChar w:fldCharType="separate"/>
            </w:r>
            <w:r w:rsidRPr="002220D6">
              <w:rPr>
                <w:rFonts w:ascii="Univers" w:eastAsia="Times New Roman" w:hAnsi="Univers" w:cs="Univers"/>
                <w:bCs/>
                <w:noProof/>
                <w:kern w:val="0"/>
                <w14:ligatures w14:val="none"/>
              </w:rPr>
              <w:t> </w:t>
            </w:r>
            <w:r w:rsidRPr="002220D6">
              <w:rPr>
                <w:rFonts w:ascii="Univers" w:eastAsia="Times New Roman" w:hAnsi="Univers" w:cs="Univers"/>
                <w:bCs/>
                <w:noProof/>
                <w:kern w:val="0"/>
                <w14:ligatures w14:val="none"/>
              </w:rPr>
              <w:t> </w:t>
            </w:r>
            <w:r w:rsidRPr="002220D6">
              <w:rPr>
                <w:rFonts w:ascii="Univers" w:eastAsia="Times New Roman" w:hAnsi="Univers" w:cs="Univers"/>
                <w:bCs/>
                <w:noProof/>
                <w:kern w:val="0"/>
                <w14:ligatures w14:val="none"/>
              </w:rPr>
              <w:t> </w:t>
            </w:r>
            <w:r w:rsidRPr="002220D6">
              <w:rPr>
                <w:rFonts w:ascii="Univers" w:eastAsia="Times New Roman" w:hAnsi="Univers" w:cs="Univers"/>
                <w:bCs/>
                <w:noProof/>
                <w:kern w:val="0"/>
                <w14:ligatures w14:val="none"/>
              </w:rPr>
              <w:t> </w:t>
            </w:r>
            <w:r w:rsidRPr="002220D6">
              <w:rPr>
                <w:rFonts w:ascii="Univers" w:eastAsia="Times New Roman" w:hAnsi="Univers" w:cs="Univers"/>
                <w:bCs/>
                <w:noProof/>
                <w:kern w:val="0"/>
                <w14:ligatures w14:val="none"/>
              </w:rPr>
              <w:t> </w:t>
            </w:r>
            <w:r w:rsidRPr="002220D6">
              <w:rPr>
                <w:rFonts w:eastAsia="Times New Roman" w:cs="Univers"/>
                <w:bCs/>
                <w:kern w:val="0"/>
                <w14:ligatures w14:val="none"/>
              </w:rPr>
              <w:fldChar w:fldCharType="end"/>
            </w:r>
          </w:p>
        </w:tc>
        <w:tc>
          <w:tcPr>
            <w:tcW w:w="2250" w:type="dxa"/>
          </w:tcPr>
          <w:p w14:paraId="3CD843A1" w14:textId="77777777" w:rsidR="002220D6" w:rsidRPr="002220D6" w:rsidRDefault="002220D6" w:rsidP="002220D6">
            <w:pPr>
              <w:widowControl w:val="0"/>
              <w:spacing w:after="0" w:line="240" w:lineRule="auto"/>
              <w:rPr>
                <w:rFonts w:eastAsia="Times New Roman" w:cs="Univers"/>
                <w:bCs/>
                <w:kern w:val="0"/>
                <w14:ligatures w14:val="none"/>
              </w:rPr>
            </w:pPr>
            <w:r w:rsidRPr="002220D6">
              <w:rPr>
                <w:rFonts w:eastAsia="Times New Roman" w:cs="Univers"/>
                <w:bCs/>
                <w:kern w:val="0"/>
                <w14:ligatures w14:val="none"/>
              </w:rPr>
              <w:t xml:space="preserve">Phone: </w:t>
            </w:r>
            <w:r w:rsidRPr="002220D6">
              <w:rPr>
                <w:rFonts w:eastAsia="Times New Roman" w:cs="Univers"/>
                <w:bCs/>
                <w:kern w:val="0"/>
                <w14:ligatures w14:val="none"/>
              </w:rPr>
              <w:fldChar w:fldCharType="begin">
                <w:ffData>
                  <w:name w:val="Text19"/>
                  <w:enabled/>
                  <w:calcOnExit w:val="0"/>
                  <w:textInput/>
                </w:ffData>
              </w:fldChar>
            </w:r>
            <w:r w:rsidRPr="002220D6">
              <w:rPr>
                <w:rFonts w:eastAsia="Times New Roman" w:cs="Univers"/>
                <w:bCs/>
                <w:kern w:val="0"/>
                <w14:ligatures w14:val="none"/>
              </w:rPr>
              <w:instrText xml:space="preserve"> FORMTEXT </w:instrText>
            </w:r>
            <w:r w:rsidRPr="002220D6">
              <w:rPr>
                <w:rFonts w:eastAsia="Times New Roman" w:cs="Univers"/>
                <w:bCs/>
                <w:kern w:val="0"/>
                <w14:ligatures w14:val="none"/>
              </w:rPr>
            </w:r>
            <w:r w:rsidRPr="002220D6">
              <w:rPr>
                <w:rFonts w:eastAsia="Times New Roman" w:cs="Univers"/>
                <w:bCs/>
                <w:kern w:val="0"/>
                <w14:ligatures w14:val="none"/>
              </w:rPr>
              <w:fldChar w:fldCharType="separate"/>
            </w:r>
            <w:r w:rsidRPr="002220D6">
              <w:rPr>
                <w:rFonts w:ascii="Univers" w:eastAsia="Times New Roman" w:hAnsi="Univers" w:cs="Univers"/>
                <w:bCs/>
                <w:noProof/>
                <w:kern w:val="0"/>
                <w14:ligatures w14:val="none"/>
              </w:rPr>
              <w:t> </w:t>
            </w:r>
            <w:r w:rsidRPr="002220D6">
              <w:rPr>
                <w:rFonts w:ascii="Univers" w:eastAsia="Times New Roman" w:hAnsi="Univers" w:cs="Univers"/>
                <w:bCs/>
                <w:noProof/>
                <w:kern w:val="0"/>
                <w14:ligatures w14:val="none"/>
              </w:rPr>
              <w:t> </w:t>
            </w:r>
            <w:r w:rsidRPr="002220D6">
              <w:rPr>
                <w:rFonts w:ascii="Univers" w:eastAsia="Times New Roman" w:hAnsi="Univers" w:cs="Univers"/>
                <w:bCs/>
                <w:noProof/>
                <w:kern w:val="0"/>
                <w14:ligatures w14:val="none"/>
              </w:rPr>
              <w:t> </w:t>
            </w:r>
            <w:r w:rsidRPr="002220D6">
              <w:rPr>
                <w:rFonts w:ascii="Univers" w:eastAsia="Times New Roman" w:hAnsi="Univers" w:cs="Univers"/>
                <w:bCs/>
                <w:noProof/>
                <w:kern w:val="0"/>
                <w14:ligatures w14:val="none"/>
              </w:rPr>
              <w:t> </w:t>
            </w:r>
            <w:r w:rsidRPr="002220D6">
              <w:rPr>
                <w:rFonts w:ascii="Univers" w:eastAsia="Times New Roman" w:hAnsi="Univers" w:cs="Univers"/>
                <w:bCs/>
                <w:noProof/>
                <w:kern w:val="0"/>
                <w14:ligatures w14:val="none"/>
              </w:rPr>
              <w:t> </w:t>
            </w:r>
            <w:r w:rsidRPr="002220D6">
              <w:rPr>
                <w:rFonts w:eastAsia="Times New Roman" w:cs="Univers"/>
                <w:bCs/>
                <w:kern w:val="0"/>
                <w14:ligatures w14:val="none"/>
              </w:rPr>
              <w:fldChar w:fldCharType="end"/>
            </w:r>
          </w:p>
        </w:tc>
        <w:tc>
          <w:tcPr>
            <w:tcW w:w="2700" w:type="dxa"/>
          </w:tcPr>
          <w:p w14:paraId="4FA73EF8" w14:textId="77777777" w:rsidR="002220D6" w:rsidRPr="002220D6" w:rsidRDefault="002220D6" w:rsidP="002220D6">
            <w:pPr>
              <w:widowControl w:val="0"/>
              <w:spacing w:after="0" w:line="240" w:lineRule="auto"/>
              <w:rPr>
                <w:rFonts w:eastAsia="Times New Roman" w:cs="Univers"/>
                <w:bCs/>
                <w:kern w:val="0"/>
                <w14:ligatures w14:val="none"/>
              </w:rPr>
            </w:pPr>
            <w:r w:rsidRPr="002220D6">
              <w:rPr>
                <w:rFonts w:eastAsia="Times New Roman" w:cs="Univers"/>
                <w:bCs/>
                <w:kern w:val="0"/>
                <w14:ligatures w14:val="none"/>
              </w:rPr>
              <w:t xml:space="preserve">Email: </w:t>
            </w:r>
            <w:r w:rsidRPr="002220D6">
              <w:rPr>
                <w:rFonts w:eastAsia="Times New Roman" w:cs="Univers"/>
                <w:bCs/>
                <w:kern w:val="0"/>
                <w14:ligatures w14:val="none"/>
              </w:rPr>
              <w:fldChar w:fldCharType="begin">
                <w:ffData>
                  <w:name w:val="Text20"/>
                  <w:enabled/>
                  <w:calcOnExit w:val="0"/>
                  <w:textInput/>
                </w:ffData>
              </w:fldChar>
            </w:r>
            <w:r w:rsidRPr="002220D6">
              <w:rPr>
                <w:rFonts w:eastAsia="Times New Roman" w:cs="Univers"/>
                <w:bCs/>
                <w:kern w:val="0"/>
                <w14:ligatures w14:val="none"/>
              </w:rPr>
              <w:instrText xml:space="preserve"> FORMTEXT </w:instrText>
            </w:r>
            <w:r w:rsidRPr="002220D6">
              <w:rPr>
                <w:rFonts w:eastAsia="Times New Roman" w:cs="Univers"/>
                <w:bCs/>
                <w:kern w:val="0"/>
                <w14:ligatures w14:val="none"/>
              </w:rPr>
            </w:r>
            <w:r w:rsidRPr="002220D6">
              <w:rPr>
                <w:rFonts w:eastAsia="Times New Roman" w:cs="Univers"/>
                <w:bCs/>
                <w:kern w:val="0"/>
                <w14:ligatures w14:val="none"/>
              </w:rPr>
              <w:fldChar w:fldCharType="separate"/>
            </w:r>
            <w:r w:rsidRPr="002220D6">
              <w:rPr>
                <w:rFonts w:ascii="Univers" w:eastAsia="Times New Roman" w:hAnsi="Univers" w:cs="Univers"/>
                <w:bCs/>
                <w:noProof/>
                <w:kern w:val="0"/>
                <w14:ligatures w14:val="none"/>
              </w:rPr>
              <w:t> </w:t>
            </w:r>
            <w:r w:rsidRPr="002220D6">
              <w:rPr>
                <w:rFonts w:ascii="Univers" w:eastAsia="Times New Roman" w:hAnsi="Univers" w:cs="Univers"/>
                <w:bCs/>
                <w:noProof/>
                <w:kern w:val="0"/>
                <w14:ligatures w14:val="none"/>
              </w:rPr>
              <w:t> </w:t>
            </w:r>
            <w:r w:rsidRPr="002220D6">
              <w:rPr>
                <w:rFonts w:ascii="Univers" w:eastAsia="Times New Roman" w:hAnsi="Univers" w:cs="Univers"/>
                <w:bCs/>
                <w:noProof/>
                <w:kern w:val="0"/>
                <w14:ligatures w14:val="none"/>
              </w:rPr>
              <w:t> </w:t>
            </w:r>
            <w:r w:rsidRPr="002220D6">
              <w:rPr>
                <w:rFonts w:ascii="Univers" w:eastAsia="Times New Roman" w:hAnsi="Univers" w:cs="Univers"/>
                <w:bCs/>
                <w:noProof/>
                <w:kern w:val="0"/>
                <w14:ligatures w14:val="none"/>
              </w:rPr>
              <w:t> </w:t>
            </w:r>
            <w:r w:rsidRPr="002220D6">
              <w:rPr>
                <w:rFonts w:ascii="Univers" w:eastAsia="Times New Roman" w:hAnsi="Univers" w:cs="Univers"/>
                <w:bCs/>
                <w:noProof/>
                <w:kern w:val="0"/>
                <w14:ligatures w14:val="none"/>
              </w:rPr>
              <w:t> </w:t>
            </w:r>
            <w:r w:rsidRPr="002220D6">
              <w:rPr>
                <w:rFonts w:eastAsia="Times New Roman" w:cs="Univers"/>
                <w:bCs/>
                <w:kern w:val="0"/>
                <w14:ligatures w14:val="none"/>
              </w:rPr>
              <w:fldChar w:fldCharType="end"/>
            </w:r>
          </w:p>
        </w:tc>
      </w:tr>
      <w:tr w:rsidR="002220D6" w:rsidRPr="002220D6" w14:paraId="6C2EB090" w14:textId="77777777" w:rsidTr="000C38C6">
        <w:trPr>
          <w:trHeight w:val="346"/>
        </w:trPr>
        <w:tc>
          <w:tcPr>
            <w:tcW w:w="9810" w:type="dxa"/>
            <w:gridSpan w:val="3"/>
          </w:tcPr>
          <w:p w14:paraId="2F87149E" w14:textId="77777777" w:rsidR="002220D6" w:rsidRPr="002220D6" w:rsidRDefault="002220D6" w:rsidP="002220D6">
            <w:pPr>
              <w:widowControl w:val="0"/>
              <w:spacing w:after="0" w:line="240" w:lineRule="auto"/>
              <w:rPr>
                <w:rFonts w:eastAsia="Times New Roman" w:cs="Univers"/>
                <w:bCs/>
                <w:kern w:val="0"/>
                <w14:ligatures w14:val="none"/>
              </w:rPr>
            </w:pPr>
            <w:r w:rsidRPr="002220D6">
              <w:rPr>
                <w:rFonts w:eastAsia="Times New Roman" w:cs="Univers"/>
                <w:bCs/>
                <w:kern w:val="0"/>
                <w14:ligatures w14:val="none"/>
              </w:rPr>
              <w:t xml:space="preserve">Address of organization: </w:t>
            </w:r>
            <w:bookmarkStart w:id="10" w:name="Text6"/>
            <w:r w:rsidRPr="002220D6">
              <w:rPr>
                <w:rFonts w:eastAsia="Times New Roman" w:cs="Univers"/>
                <w:bCs/>
                <w:kern w:val="0"/>
                <w14:ligatures w14:val="none"/>
              </w:rPr>
              <w:fldChar w:fldCharType="begin">
                <w:ffData>
                  <w:name w:val="Text6"/>
                  <w:enabled/>
                  <w:calcOnExit w:val="0"/>
                  <w:textInput/>
                </w:ffData>
              </w:fldChar>
            </w:r>
            <w:r w:rsidRPr="002220D6">
              <w:rPr>
                <w:rFonts w:eastAsia="Times New Roman" w:cs="Univers"/>
                <w:bCs/>
                <w:kern w:val="0"/>
                <w14:ligatures w14:val="none"/>
              </w:rPr>
              <w:instrText xml:space="preserve"> FORMTEXT </w:instrText>
            </w:r>
            <w:r w:rsidRPr="002220D6">
              <w:rPr>
                <w:rFonts w:eastAsia="Times New Roman" w:cs="Univers"/>
                <w:bCs/>
                <w:kern w:val="0"/>
                <w14:ligatures w14:val="none"/>
              </w:rPr>
            </w:r>
            <w:r w:rsidRPr="002220D6">
              <w:rPr>
                <w:rFonts w:eastAsia="Times New Roman" w:cs="Univers"/>
                <w:bCs/>
                <w:kern w:val="0"/>
                <w14:ligatures w14:val="none"/>
              </w:rPr>
              <w:fldChar w:fldCharType="separate"/>
            </w:r>
            <w:r w:rsidRPr="002220D6">
              <w:rPr>
                <w:rFonts w:ascii="Univers" w:eastAsia="Times New Roman" w:hAnsi="Univers" w:cs="Univers"/>
                <w:bCs/>
                <w:noProof/>
                <w:kern w:val="0"/>
                <w14:ligatures w14:val="none"/>
              </w:rPr>
              <w:t> </w:t>
            </w:r>
            <w:r w:rsidRPr="002220D6">
              <w:rPr>
                <w:rFonts w:ascii="Univers" w:eastAsia="Times New Roman" w:hAnsi="Univers" w:cs="Univers"/>
                <w:bCs/>
                <w:noProof/>
                <w:kern w:val="0"/>
                <w14:ligatures w14:val="none"/>
              </w:rPr>
              <w:t> </w:t>
            </w:r>
            <w:r w:rsidRPr="002220D6">
              <w:rPr>
                <w:rFonts w:ascii="Univers" w:eastAsia="Times New Roman" w:hAnsi="Univers" w:cs="Univers"/>
                <w:bCs/>
                <w:noProof/>
                <w:kern w:val="0"/>
                <w14:ligatures w14:val="none"/>
              </w:rPr>
              <w:t> </w:t>
            </w:r>
            <w:r w:rsidRPr="002220D6">
              <w:rPr>
                <w:rFonts w:ascii="Univers" w:eastAsia="Times New Roman" w:hAnsi="Univers" w:cs="Univers"/>
                <w:bCs/>
                <w:noProof/>
                <w:kern w:val="0"/>
                <w14:ligatures w14:val="none"/>
              </w:rPr>
              <w:t> </w:t>
            </w:r>
            <w:r w:rsidRPr="002220D6">
              <w:rPr>
                <w:rFonts w:ascii="Univers" w:eastAsia="Times New Roman" w:hAnsi="Univers" w:cs="Univers"/>
                <w:bCs/>
                <w:noProof/>
                <w:kern w:val="0"/>
                <w14:ligatures w14:val="none"/>
              </w:rPr>
              <w:t> </w:t>
            </w:r>
            <w:r w:rsidRPr="002220D6">
              <w:rPr>
                <w:rFonts w:eastAsia="Times New Roman" w:cs="Univers"/>
                <w:bCs/>
                <w:kern w:val="0"/>
                <w14:ligatures w14:val="none"/>
              </w:rPr>
              <w:fldChar w:fldCharType="end"/>
            </w:r>
            <w:bookmarkEnd w:id="10"/>
          </w:p>
        </w:tc>
      </w:tr>
      <w:tr w:rsidR="002220D6" w:rsidRPr="002220D6" w14:paraId="294F1AEB" w14:textId="77777777" w:rsidTr="000C38C6">
        <w:trPr>
          <w:trHeight w:val="346"/>
        </w:trPr>
        <w:tc>
          <w:tcPr>
            <w:tcW w:w="4860" w:type="dxa"/>
          </w:tcPr>
          <w:p w14:paraId="563862DF" w14:textId="77777777" w:rsidR="002220D6" w:rsidRPr="002220D6" w:rsidRDefault="002220D6" w:rsidP="002220D6">
            <w:pPr>
              <w:widowControl w:val="0"/>
              <w:spacing w:after="0" w:line="240" w:lineRule="auto"/>
              <w:rPr>
                <w:rFonts w:eastAsia="Times New Roman" w:cs="Univers"/>
                <w:bCs/>
                <w:kern w:val="0"/>
                <w14:ligatures w14:val="none"/>
              </w:rPr>
            </w:pPr>
            <w:r w:rsidRPr="002220D6">
              <w:rPr>
                <w:rFonts w:eastAsia="Times New Roman" w:cs="Univers"/>
                <w:bCs/>
                <w:kern w:val="0"/>
                <w14:ligatures w14:val="none"/>
              </w:rPr>
              <w:t xml:space="preserve">City: </w:t>
            </w:r>
            <w:bookmarkStart w:id="11" w:name="Text7"/>
            <w:r w:rsidRPr="002220D6">
              <w:rPr>
                <w:rFonts w:eastAsia="Times New Roman" w:cs="Univers"/>
                <w:bCs/>
                <w:kern w:val="0"/>
                <w14:ligatures w14:val="none"/>
              </w:rPr>
              <w:fldChar w:fldCharType="begin">
                <w:ffData>
                  <w:name w:val="Text7"/>
                  <w:enabled/>
                  <w:calcOnExit w:val="0"/>
                  <w:textInput/>
                </w:ffData>
              </w:fldChar>
            </w:r>
            <w:r w:rsidRPr="002220D6">
              <w:rPr>
                <w:rFonts w:eastAsia="Times New Roman" w:cs="Univers"/>
                <w:bCs/>
                <w:kern w:val="0"/>
                <w14:ligatures w14:val="none"/>
              </w:rPr>
              <w:instrText xml:space="preserve"> FORMTEXT </w:instrText>
            </w:r>
            <w:r w:rsidRPr="002220D6">
              <w:rPr>
                <w:rFonts w:eastAsia="Times New Roman" w:cs="Univers"/>
                <w:bCs/>
                <w:kern w:val="0"/>
                <w14:ligatures w14:val="none"/>
              </w:rPr>
            </w:r>
            <w:r w:rsidRPr="002220D6">
              <w:rPr>
                <w:rFonts w:eastAsia="Times New Roman" w:cs="Univers"/>
                <w:bCs/>
                <w:kern w:val="0"/>
                <w14:ligatures w14:val="none"/>
              </w:rPr>
              <w:fldChar w:fldCharType="separate"/>
            </w:r>
            <w:r w:rsidRPr="002220D6">
              <w:rPr>
                <w:rFonts w:ascii="Univers" w:eastAsia="Times New Roman" w:hAnsi="Univers" w:cs="Univers"/>
                <w:bCs/>
                <w:noProof/>
                <w:kern w:val="0"/>
                <w14:ligatures w14:val="none"/>
              </w:rPr>
              <w:t> </w:t>
            </w:r>
            <w:r w:rsidRPr="002220D6">
              <w:rPr>
                <w:rFonts w:ascii="Univers" w:eastAsia="Times New Roman" w:hAnsi="Univers" w:cs="Univers"/>
                <w:bCs/>
                <w:noProof/>
                <w:kern w:val="0"/>
                <w14:ligatures w14:val="none"/>
              </w:rPr>
              <w:t> </w:t>
            </w:r>
            <w:r w:rsidRPr="002220D6">
              <w:rPr>
                <w:rFonts w:ascii="Univers" w:eastAsia="Times New Roman" w:hAnsi="Univers" w:cs="Univers"/>
                <w:bCs/>
                <w:noProof/>
                <w:kern w:val="0"/>
                <w14:ligatures w14:val="none"/>
              </w:rPr>
              <w:t> </w:t>
            </w:r>
            <w:r w:rsidRPr="002220D6">
              <w:rPr>
                <w:rFonts w:ascii="Univers" w:eastAsia="Times New Roman" w:hAnsi="Univers" w:cs="Univers"/>
                <w:bCs/>
                <w:noProof/>
                <w:kern w:val="0"/>
                <w14:ligatures w14:val="none"/>
              </w:rPr>
              <w:t> </w:t>
            </w:r>
            <w:r w:rsidRPr="002220D6">
              <w:rPr>
                <w:rFonts w:ascii="Univers" w:eastAsia="Times New Roman" w:hAnsi="Univers" w:cs="Univers"/>
                <w:bCs/>
                <w:noProof/>
                <w:kern w:val="0"/>
                <w14:ligatures w14:val="none"/>
              </w:rPr>
              <w:t> </w:t>
            </w:r>
            <w:r w:rsidRPr="002220D6">
              <w:rPr>
                <w:rFonts w:eastAsia="Times New Roman" w:cs="Univers"/>
                <w:bCs/>
                <w:kern w:val="0"/>
                <w14:ligatures w14:val="none"/>
              </w:rPr>
              <w:fldChar w:fldCharType="end"/>
            </w:r>
            <w:bookmarkEnd w:id="11"/>
          </w:p>
        </w:tc>
        <w:tc>
          <w:tcPr>
            <w:tcW w:w="2250" w:type="dxa"/>
          </w:tcPr>
          <w:p w14:paraId="4C35E7D7" w14:textId="77777777" w:rsidR="002220D6" w:rsidRPr="002220D6" w:rsidRDefault="002220D6" w:rsidP="002220D6">
            <w:pPr>
              <w:widowControl w:val="0"/>
              <w:spacing w:after="0" w:line="240" w:lineRule="auto"/>
              <w:rPr>
                <w:rFonts w:eastAsia="Times New Roman" w:cs="Univers"/>
                <w:bCs/>
                <w:kern w:val="0"/>
                <w14:ligatures w14:val="none"/>
              </w:rPr>
            </w:pPr>
            <w:r w:rsidRPr="002220D6">
              <w:rPr>
                <w:rFonts w:eastAsia="Times New Roman" w:cs="Univers"/>
                <w:bCs/>
                <w:kern w:val="0"/>
                <w14:ligatures w14:val="none"/>
              </w:rPr>
              <w:t xml:space="preserve">State: </w:t>
            </w:r>
            <w:bookmarkStart w:id="12" w:name="Text17"/>
            <w:r w:rsidRPr="002220D6">
              <w:rPr>
                <w:rFonts w:eastAsia="Times New Roman" w:cs="Univers"/>
                <w:bCs/>
                <w:kern w:val="0"/>
                <w14:ligatures w14:val="none"/>
              </w:rPr>
              <w:fldChar w:fldCharType="begin">
                <w:ffData>
                  <w:name w:val="Text17"/>
                  <w:enabled/>
                  <w:calcOnExit w:val="0"/>
                  <w:textInput/>
                </w:ffData>
              </w:fldChar>
            </w:r>
            <w:r w:rsidRPr="002220D6">
              <w:rPr>
                <w:rFonts w:eastAsia="Times New Roman" w:cs="Univers"/>
                <w:bCs/>
                <w:kern w:val="0"/>
                <w14:ligatures w14:val="none"/>
              </w:rPr>
              <w:instrText xml:space="preserve"> FORMTEXT </w:instrText>
            </w:r>
            <w:r w:rsidRPr="002220D6">
              <w:rPr>
                <w:rFonts w:eastAsia="Times New Roman" w:cs="Univers"/>
                <w:bCs/>
                <w:kern w:val="0"/>
                <w14:ligatures w14:val="none"/>
              </w:rPr>
            </w:r>
            <w:r w:rsidRPr="002220D6">
              <w:rPr>
                <w:rFonts w:eastAsia="Times New Roman" w:cs="Univers"/>
                <w:bCs/>
                <w:kern w:val="0"/>
                <w14:ligatures w14:val="none"/>
              </w:rPr>
              <w:fldChar w:fldCharType="separate"/>
            </w:r>
            <w:r w:rsidRPr="002220D6">
              <w:rPr>
                <w:rFonts w:ascii="Univers" w:eastAsia="Times New Roman" w:hAnsi="Univers" w:cs="Univers"/>
                <w:bCs/>
                <w:noProof/>
                <w:kern w:val="0"/>
                <w14:ligatures w14:val="none"/>
              </w:rPr>
              <w:t> </w:t>
            </w:r>
            <w:r w:rsidRPr="002220D6">
              <w:rPr>
                <w:rFonts w:ascii="Univers" w:eastAsia="Times New Roman" w:hAnsi="Univers" w:cs="Univers"/>
                <w:bCs/>
                <w:noProof/>
                <w:kern w:val="0"/>
                <w14:ligatures w14:val="none"/>
              </w:rPr>
              <w:t> </w:t>
            </w:r>
            <w:r w:rsidRPr="002220D6">
              <w:rPr>
                <w:rFonts w:ascii="Univers" w:eastAsia="Times New Roman" w:hAnsi="Univers" w:cs="Univers"/>
                <w:bCs/>
                <w:noProof/>
                <w:kern w:val="0"/>
                <w14:ligatures w14:val="none"/>
              </w:rPr>
              <w:t> </w:t>
            </w:r>
            <w:r w:rsidRPr="002220D6">
              <w:rPr>
                <w:rFonts w:ascii="Univers" w:eastAsia="Times New Roman" w:hAnsi="Univers" w:cs="Univers"/>
                <w:bCs/>
                <w:noProof/>
                <w:kern w:val="0"/>
                <w14:ligatures w14:val="none"/>
              </w:rPr>
              <w:t> </w:t>
            </w:r>
            <w:r w:rsidRPr="002220D6">
              <w:rPr>
                <w:rFonts w:ascii="Univers" w:eastAsia="Times New Roman" w:hAnsi="Univers" w:cs="Univers"/>
                <w:bCs/>
                <w:noProof/>
                <w:kern w:val="0"/>
                <w14:ligatures w14:val="none"/>
              </w:rPr>
              <w:t> </w:t>
            </w:r>
            <w:r w:rsidRPr="002220D6">
              <w:rPr>
                <w:rFonts w:eastAsia="Times New Roman" w:cs="Univers"/>
                <w:bCs/>
                <w:kern w:val="0"/>
                <w14:ligatures w14:val="none"/>
              </w:rPr>
              <w:fldChar w:fldCharType="end"/>
            </w:r>
            <w:bookmarkEnd w:id="12"/>
          </w:p>
        </w:tc>
        <w:tc>
          <w:tcPr>
            <w:tcW w:w="2700" w:type="dxa"/>
          </w:tcPr>
          <w:p w14:paraId="4B0C1359" w14:textId="77777777" w:rsidR="002220D6" w:rsidRPr="002220D6" w:rsidRDefault="002220D6" w:rsidP="002220D6">
            <w:pPr>
              <w:widowControl w:val="0"/>
              <w:spacing w:after="0" w:line="240" w:lineRule="auto"/>
              <w:rPr>
                <w:rFonts w:eastAsia="Times New Roman" w:cs="Univers"/>
                <w:bCs/>
                <w:kern w:val="0"/>
                <w14:ligatures w14:val="none"/>
              </w:rPr>
            </w:pPr>
            <w:r w:rsidRPr="002220D6">
              <w:rPr>
                <w:rFonts w:eastAsia="Times New Roman" w:cs="Univers"/>
                <w:bCs/>
                <w:kern w:val="0"/>
                <w14:ligatures w14:val="none"/>
              </w:rPr>
              <w:t xml:space="preserve">Zip: </w:t>
            </w:r>
            <w:bookmarkStart w:id="13" w:name="Text18"/>
            <w:r w:rsidRPr="002220D6">
              <w:rPr>
                <w:rFonts w:eastAsia="Times New Roman" w:cs="Univers"/>
                <w:bCs/>
                <w:kern w:val="0"/>
                <w14:ligatures w14:val="none"/>
              </w:rPr>
              <w:fldChar w:fldCharType="begin">
                <w:ffData>
                  <w:name w:val="Text18"/>
                  <w:enabled/>
                  <w:calcOnExit w:val="0"/>
                  <w:textInput/>
                </w:ffData>
              </w:fldChar>
            </w:r>
            <w:r w:rsidRPr="002220D6">
              <w:rPr>
                <w:rFonts w:eastAsia="Times New Roman" w:cs="Univers"/>
                <w:bCs/>
                <w:kern w:val="0"/>
                <w14:ligatures w14:val="none"/>
              </w:rPr>
              <w:instrText xml:space="preserve"> FORMTEXT </w:instrText>
            </w:r>
            <w:r w:rsidRPr="002220D6">
              <w:rPr>
                <w:rFonts w:eastAsia="Times New Roman" w:cs="Univers"/>
                <w:bCs/>
                <w:kern w:val="0"/>
                <w14:ligatures w14:val="none"/>
              </w:rPr>
            </w:r>
            <w:r w:rsidRPr="002220D6">
              <w:rPr>
                <w:rFonts w:eastAsia="Times New Roman" w:cs="Univers"/>
                <w:bCs/>
                <w:kern w:val="0"/>
                <w14:ligatures w14:val="none"/>
              </w:rPr>
              <w:fldChar w:fldCharType="separate"/>
            </w:r>
            <w:r w:rsidRPr="002220D6">
              <w:rPr>
                <w:rFonts w:ascii="Univers" w:eastAsia="Times New Roman" w:hAnsi="Univers" w:cs="Univers"/>
                <w:bCs/>
                <w:noProof/>
                <w:kern w:val="0"/>
                <w14:ligatures w14:val="none"/>
              </w:rPr>
              <w:t> </w:t>
            </w:r>
            <w:r w:rsidRPr="002220D6">
              <w:rPr>
                <w:rFonts w:ascii="Univers" w:eastAsia="Times New Roman" w:hAnsi="Univers" w:cs="Univers"/>
                <w:bCs/>
                <w:noProof/>
                <w:kern w:val="0"/>
                <w14:ligatures w14:val="none"/>
              </w:rPr>
              <w:t> </w:t>
            </w:r>
            <w:r w:rsidRPr="002220D6">
              <w:rPr>
                <w:rFonts w:ascii="Univers" w:eastAsia="Times New Roman" w:hAnsi="Univers" w:cs="Univers"/>
                <w:bCs/>
                <w:noProof/>
                <w:kern w:val="0"/>
                <w14:ligatures w14:val="none"/>
              </w:rPr>
              <w:t> </w:t>
            </w:r>
            <w:r w:rsidRPr="002220D6">
              <w:rPr>
                <w:rFonts w:ascii="Univers" w:eastAsia="Times New Roman" w:hAnsi="Univers" w:cs="Univers"/>
                <w:bCs/>
                <w:noProof/>
                <w:kern w:val="0"/>
                <w14:ligatures w14:val="none"/>
              </w:rPr>
              <w:t> </w:t>
            </w:r>
            <w:r w:rsidRPr="002220D6">
              <w:rPr>
                <w:rFonts w:ascii="Univers" w:eastAsia="Times New Roman" w:hAnsi="Univers" w:cs="Univers"/>
                <w:bCs/>
                <w:noProof/>
                <w:kern w:val="0"/>
                <w14:ligatures w14:val="none"/>
              </w:rPr>
              <w:t> </w:t>
            </w:r>
            <w:r w:rsidRPr="002220D6">
              <w:rPr>
                <w:rFonts w:eastAsia="Times New Roman" w:cs="Univers"/>
                <w:bCs/>
                <w:kern w:val="0"/>
                <w14:ligatures w14:val="none"/>
              </w:rPr>
              <w:fldChar w:fldCharType="end"/>
            </w:r>
            <w:bookmarkEnd w:id="13"/>
          </w:p>
        </w:tc>
      </w:tr>
      <w:tr w:rsidR="002220D6" w:rsidRPr="002220D6" w14:paraId="589DE8F4" w14:textId="77777777" w:rsidTr="000C38C6">
        <w:tc>
          <w:tcPr>
            <w:tcW w:w="9810" w:type="dxa"/>
            <w:gridSpan w:val="3"/>
            <w:shd w:val="clear" w:color="auto" w:fill="D9D9D9" w:themeFill="background1" w:themeFillShade="D9"/>
          </w:tcPr>
          <w:p w14:paraId="5AC87E30" w14:textId="64FAC87B" w:rsidR="002220D6" w:rsidRPr="002220D6" w:rsidRDefault="006A6C2A" w:rsidP="002220D6">
            <w:pPr>
              <w:widowControl w:val="0"/>
              <w:spacing w:after="0" w:line="240" w:lineRule="auto"/>
              <w:rPr>
                <w:rFonts w:eastAsia="Times New Roman" w:cs="Univers"/>
                <w:b/>
                <w:bCs/>
                <w:kern w:val="0"/>
                <w14:ligatures w14:val="none"/>
              </w:rPr>
            </w:pPr>
            <w:r>
              <w:rPr>
                <w:rFonts w:eastAsia="Times New Roman" w:cs="Univers"/>
                <w:b/>
                <w:bCs/>
                <w:kern w:val="0"/>
                <w14:ligatures w14:val="none"/>
              </w:rPr>
              <w:t>Project</w:t>
            </w:r>
            <w:r w:rsidR="002220D6" w:rsidRPr="002220D6">
              <w:rPr>
                <w:rFonts w:eastAsia="Times New Roman" w:cs="Univers"/>
                <w:b/>
                <w:bCs/>
                <w:kern w:val="0"/>
                <w14:ligatures w14:val="none"/>
              </w:rPr>
              <w:t xml:space="preserve"> Information</w:t>
            </w:r>
          </w:p>
        </w:tc>
      </w:tr>
      <w:tr w:rsidR="002220D6" w:rsidRPr="002220D6" w14:paraId="1D3C1F3E" w14:textId="77777777" w:rsidTr="000C38C6">
        <w:trPr>
          <w:trHeight w:val="1250"/>
        </w:trPr>
        <w:tc>
          <w:tcPr>
            <w:tcW w:w="9810" w:type="dxa"/>
            <w:gridSpan w:val="3"/>
          </w:tcPr>
          <w:p w14:paraId="3F3CD210" w14:textId="77777777" w:rsidR="002220D6" w:rsidRPr="002220D6" w:rsidRDefault="002220D6" w:rsidP="002220D6">
            <w:pPr>
              <w:widowControl w:val="0"/>
              <w:spacing w:after="0" w:line="240" w:lineRule="auto"/>
              <w:jc w:val="both"/>
              <w:rPr>
                <w:rFonts w:eastAsia="Times New Roman" w:cs="Univers"/>
                <w:kern w:val="0"/>
                <w14:ligatures w14:val="none"/>
              </w:rPr>
            </w:pPr>
            <w:r w:rsidRPr="002220D6">
              <w:rPr>
                <w:rFonts w:eastAsia="Times New Roman" w:cs="Univers"/>
                <w:kern w:val="0"/>
                <w14:ligatures w14:val="none"/>
              </w:rPr>
              <w:t>Brief Project Summary (5 sentences max.)</w:t>
            </w:r>
          </w:p>
          <w:bookmarkStart w:id="14" w:name="Text22"/>
          <w:p w14:paraId="1B537C77" w14:textId="77777777" w:rsidR="002220D6" w:rsidRPr="002220D6" w:rsidRDefault="002220D6" w:rsidP="002220D6">
            <w:pPr>
              <w:widowControl w:val="0"/>
              <w:spacing w:after="0" w:line="240" w:lineRule="auto"/>
              <w:jc w:val="both"/>
              <w:rPr>
                <w:rFonts w:eastAsia="Times New Roman" w:cs="Univers"/>
                <w:b/>
                <w:kern w:val="0"/>
                <w14:ligatures w14:val="none"/>
              </w:rPr>
            </w:pPr>
            <w:r w:rsidRPr="002220D6">
              <w:rPr>
                <w:rFonts w:eastAsia="Times New Roman" w:cs="Univers"/>
                <w:b/>
                <w:kern w:val="0"/>
                <w14:ligatures w14:val="none"/>
              </w:rPr>
              <w:fldChar w:fldCharType="begin">
                <w:ffData>
                  <w:name w:val="Text22"/>
                  <w:enabled/>
                  <w:calcOnExit w:val="0"/>
                  <w:textInput/>
                </w:ffData>
              </w:fldChar>
            </w:r>
            <w:r w:rsidRPr="002220D6">
              <w:rPr>
                <w:rFonts w:eastAsia="Times New Roman" w:cs="Univers"/>
                <w:b/>
                <w:kern w:val="0"/>
                <w14:ligatures w14:val="none"/>
              </w:rPr>
              <w:instrText xml:space="preserve"> FORMTEXT </w:instrText>
            </w:r>
            <w:r w:rsidRPr="002220D6">
              <w:rPr>
                <w:rFonts w:eastAsia="Times New Roman" w:cs="Univers"/>
                <w:b/>
                <w:kern w:val="0"/>
                <w14:ligatures w14:val="none"/>
              </w:rPr>
            </w:r>
            <w:r w:rsidRPr="002220D6">
              <w:rPr>
                <w:rFonts w:eastAsia="Times New Roman" w:cs="Univers"/>
                <w:b/>
                <w:kern w:val="0"/>
                <w14:ligatures w14:val="none"/>
              </w:rPr>
              <w:fldChar w:fldCharType="separate"/>
            </w:r>
            <w:r w:rsidRPr="002220D6">
              <w:rPr>
                <w:rFonts w:ascii="Univers" w:eastAsia="Times New Roman" w:hAnsi="Univers" w:cs="Univers"/>
                <w:b/>
                <w:noProof/>
                <w:kern w:val="0"/>
                <w14:ligatures w14:val="none"/>
              </w:rPr>
              <w:t> </w:t>
            </w:r>
            <w:r w:rsidRPr="002220D6">
              <w:rPr>
                <w:rFonts w:ascii="Univers" w:eastAsia="Times New Roman" w:hAnsi="Univers" w:cs="Univers"/>
                <w:b/>
                <w:noProof/>
                <w:kern w:val="0"/>
                <w14:ligatures w14:val="none"/>
              </w:rPr>
              <w:t> </w:t>
            </w:r>
            <w:r w:rsidRPr="002220D6">
              <w:rPr>
                <w:rFonts w:ascii="Univers" w:eastAsia="Times New Roman" w:hAnsi="Univers" w:cs="Univers"/>
                <w:b/>
                <w:noProof/>
                <w:kern w:val="0"/>
                <w14:ligatures w14:val="none"/>
              </w:rPr>
              <w:t> </w:t>
            </w:r>
            <w:r w:rsidRPr="002220D6">
              <w:rPr>
                <w:rFonts w:ascii="Univers" w:eastAsia="Times New Roman" w:hAnsi="Univers" w:cs="Univers"/>
                <w:b/>
                <w:noProof/>
                <w:kern w:val="0"/>
                <w14:ligatures w14:val="none"/>
              </w:rPr>
              <w:t> </w:t>
            </w:r>
            <w:r w:rsidRPr="002220D6">
              <w:rPr>
                <w:rFonts w:ascii="Univers" w:eastAsia="Times New Roman" w:hAnsi="Univers" w:cs="Univers"/>
                <w:b/>
                <w:noProof/>
                <w:kern w:val="0"/>
                <w14:ligatures w14:val="none"/>
              </w:rPr>
              <w:t> </w:t>
            </w:r>
            <w:r w:rsidRPr="002220D6">
              <w:rPr>
                <w:rFonts w:eastAsia="Times New Roman" w:cs="Univers"/>
                <w:b/>
                <w:kern w:val="0"/>
                <w14:ligatures w14:val="none"/>
              </w:rPr>
              <w:fldChar w:fldCharType="end"/>
            </w:r>
            <w:bookmarkEnd w:id="14"/>
          </w:p>
          <w:p w14:paraId="6CDAB419" w14:textId="77777777" w:rsidR="002220D6" w:rsidRPr="002220D6" w:rsidRDefault="002220D6" w:rsidP="002220D6">
            <w:pPr>
              <w:widowControl w:val="0"/>
              <w:spacing w:after="0" w:line="240" w:lineRule="auto"/>
              <w:jc w:val="both"/>
              <w:rPr>
                <w:rFonts w:eastAsia="Times New Roman" w:cs="Univers"/>
                <w:b/>
                <w:kern w:val="0"/>
                <w14:ligatures w14:val="none"/>
              </w:rPr>
            </w:pPr>
          </w:p>
        </w:tc>
      </w:tr>
      <w:tr w:rsidR="002220D6" w:rsidRPr="002220D6" w14:paraId="339E5E93" w14:textId="77777777" w:rsidTr="000C38C6">
        <w:tc>
          <w:tcPr>
            <w:tcW w:w="9810" w:type="dxa"/>
            <w:gridSpan w:val="3"/>
          </w:tcPr>
          <w:p w14:paraId="26874040" w14:textId="64D45FEE" w:rsidR="002220D6" w:rsidRPr="002220D6" w:rsidRDefault="002220D6" w:rsidP="002220D6">
            <w:pPr>
              <w:widowControl w:val="0"/>
              <w:spacing w:after="0" w:line="240" w:lineRule="auto"/>
              <w:jc w:val="both"/>
              <w:rPr>
                <w:rFonts w:eastAsia="Times New Roman" w:cs="Univers"/>
                <w:bCs/>
                <w:kern w:val="0"/>
                <w14:ligatures w14:val="none"/>
              </w:rPr>
            </w:pPr>
            <w:r w:rsidRPr="002220D6">
              <w:rPr>
                <w:rFonts w:eastAsia="Times New Roman" w:cs="Univers"/>
                <w:bCs/>
                <w:color w:val="000000"/>
                <w:kern w:val="0"/>
                <w14:ligatures w14:val="none"/>
              </w:rPr>
              <w:t xml:space="preserve">Proposed projects may apply for </w:t>
            </w:r>
            <w:r w:rsidR="006A6C2A">
              <w:rPr>
                <w:rFonts w:eastAsia="Times New Roman" w:cs="Univers"/>
                <w:bCs/>
                <w:color w:val="000000"/>
                <w:kern w:val="0"/>
                <w14:ligatures w14:val="none"/>
              </w:rPr>
              <w:t>up to $</w:t>
            </w:r>
            <w:r w:rsidR="002E510A">
              <w:rPr>
                <w:rFonts w:eastAsia="Times New Roman" w:cs="Univers"/>
                <w:bCs/>
                <w:color w:val="000000"/>
                <w:kern w:val="0"/>
                <w14:ligatures w14:val="none"/>
              </w:rPr>
              <w:t>75</w:t>
            </w:r>
            <w:r w:rsidR="002728A5">
              <w:rPr>
                <w:rFonts w:eastAsia="Times New Roman" w:cs="Univers"/>
                <w:bCs/>
                <w:color w:val="000000"/>
                <w:kern w:val="0"/>
                <w14:ligatures w14:val="none"/>
              </w:rPr>
              <w:t>,000</w:t>
            </w:r>
            <w:r w:rsidR="002E510A">
              <w:rPr>
                <w:rFonts w:eastAsia="Times New Roman" w:cs="Univers"/>
                <w:bCs/>
                <w:color w:val="000000"/>
                <w:kern w:val="0"/>
                <w14:ligatures w14:val="none"/>
              </w:rPr>
              <w:t xml:space="preserve"> per year.</w:t>
            </w:r>
          </w:p>
          <w:p w14:paraId="2DB8AFF7" w14:textId="1B8AA2B3" w:rsidR="002220D6" w:rsidRPr="002220D6" w:rsidRDefault="002220D6" w:rsidP="002220D6">
            <w:pPr>
              <w:widowControl w:val="0"/>
              <w:spacing w:after="0" w:line="240" w:lineRule="auto"/>
              <w:jc w:val="both"/>
              <w:rPr>
                <w:rFonts w:eastAsia="Times New Roman" w:cs="Univers"/>
                <w:bCs/>
                <w:kern w:val="0"/>
                <w14:ligatures w14:val="none"/>
              </w:rPr>
            </w:pPr>
            <w:r w:rsidRPr="002220D6">
              <w:rPr>
                <w:rFonts w:eastAsia="Times New Roman" w:cs="Univers"/>
                <w:bCs/>
                <w:kern w:val="0"/>
                <w14:ligatures w14:val="none"/>
              </w:rPr>
              <w:t xml:space="preserve">Requested Grant Amount: $ </w:t>
            </w:r>
            <w:r w:rsidR="003F6A76">
              <w:rPr>
                <w:rFonts w:eastAsia="Times New Roman" w:cs="Univers"/>
                <w:b/>
                <w:bCs/>
                <w:kern w:val="0"/>
                <w14:ligatures w14:val="none"/>
              </w:rPr>
              <w:fldChar w:fldCharType="begin">
                <w:ffData>
                  <w:name w:val="Text23"/>
                  <w:enabled/>
                  <w:calcOnExit w:val="0"/>
                  <w:textInput/>
                </w:ffData>
              </w:fldChar>
            </w:r>
            <w:bookmarkStart w:id="15" w:name="Text23"/>
            <w:r w:rsidR="003F6A76">
              <w:rPr>
                <w:rFonts w:eastAsia="Times New Roman" w:cs="Univers"/>
                <w:b/>
                <w:bCs/>
                <w:kern w:val="0"/>
                <w14:ligatures w14:val="none"/>
              </w:rPr>
              <w:instrText xml:space="preserve"> FORMTEXT </w:instrText>
            </w:r>
            <w:r w:rsidR="003F6A76">
              <w:rPr>
                <w:rFonts w:eastAsia="Times New Roman" w:cs="Univers"/>
                <w:b/>
                <w:bCs/>
                <w:kern w:val="0"/>
                <w14:ligatures w14:val="none"/>
              </w:rPr>
            </w:r>
            <w:r w:rsidR="003F6A76">
              <w:rPr>
                <w:rFonts w:eastAsia="Times New Roman" w:cs="Univers"/>
                <w:b/>
                <w:bCs/>
                <w:kern w:val="0"/>
                <w14:ligatures w14:val="none"/>
              </w:rPr>
              <w:fldChar w:fldCharType="separate"/>
            </w:r>
            <w:r w:rsidR="003F6A76">
              <w:rPr>
                <w:rFonts w:eastAsia="Times New Roman" w:cs="Univers"/>
                <w:b/>
                <w:bCs/>
                <w:noProof/>
                <w:kern w:val="0"/>
                <w14:ligatures w14:val="none"/>
              </w:rPr>
              <w:t> </w:t>
            </w:r>
            <w:r w:rsidR="003F6A76">
              <w:rPr>
                <w:rFonts w:eastAsia="Times New Roman" w:cs="Univers"/>
                <w:b/>
                <w:bCs/>
                <w:noProof/>
                <w:kern w:val="0"/>
                <w14:ligatures w14:val="none"/>
              </w:rPr>
              <w:t> </w:t>
            </w:r>
            <w:r w:rsidR="003F6A76">
              <w:rPr>
                <w:rFonts w:eastAsia="Times New Roman" w:cs="Univers"/>
                <w:b/>
                <w:bCs/>
                <w:noProof/>
                <w:kern w:val="0"/>
                <w14:ligatures w14:val="none"/>
              </w:rPr>
              <w:t> </w:t>
            </w:r>
            <w:r w:rsidR="003F6A76">
              <w:rPr>
                <w:rFonts w:eastAsia="Times New Roman" w:cs="Univers"/>
                <w:b/>
                <w:bCs/>
                <w:noProof/>
                <w:kern w:val="0"/>
                <w14:ligatures w14:val="none"/>
              </w:rPr>
              <w:t> </w:t>
            </w:r>
            <w:r w:rsidR="003F6A76">
              <w:rPr>
                <w:rFonts w:eastAsia="Times New Roman" w:cs="Univers"/>
                <w:b/>
                <w:bCs/>
                <w:noProof/>
                <w:kern w:val="0"/>
                <w14:ligatures w14:val="none"/>
              </w:rPr>
              <w:t> </w:t>
            </w:r>
            <w:r w:rsidR="003F6A76">
              <w:rPr>
                <w:rFonts w:eastAsia="Times New Roman" w:cs="Univers"/>
                <w:b/>
                <w:bCs/>
                <w:kern w:val="0"/>
                <w14:ligatures w14:val="none"/>
              </w:rPr>
              <w:fldChar w:fldCharType="end"/>
            </w:r>
            <w:bookmarkEnd w:id="15"/>
            <w:r w:rsidRPr="002220D6">
              <w:rPr>
                <w:rFonts w:eastAsia="Times New Roman" w:cs="Univers"/>
                <w:bCs/>
                <w:kern w:val="0"/>
                <w14:ligatures w14:val="none"/>
              </w:rPr>
              <w:tab/>
            </w:r>
          </w:p>
          <w:p w14:paraId="214372F8" w14:textId="77777777" w:rsidR="002220D6" w:rsidRPr="002220D6" w:rsidRDefault="002220D6" w:rsidP="002220D6">
            <w:pPr>
              <w:widowControl w:val="0"/>
              <w:spacing w:after="0" w:line="240" w:lineRule="auto"/>
              <w:jc w:val="both"/>
              <w:rPr>
                <w:rFonts w:eastAsia="Times New Roman" w:cs="Univers"/>
                <w:bCs/>
                <w:kern w:val="0"/>
                <w14:ligatures w14:val="none"/>
              </w:rPr>
            </w:pPr>
          </w:p>
        </w:tc>
      </w:tr>
    </w:tbl>
    <w:p w14:paraId="037169FA" w14:textId="77777777" w:rsidR="00E15B6E" w:rsidRPr="002220D6" w:rsidRDefault="00E15B6E" w:rsidP="002E510A">
      <w:pPr>
        <w:widowControl w:val="0"/>
        <w:spacing w:after="80" w:line="240" w:lineRule="auto"/>
        <w:rPr>
          <w:rFonts w:eastAsia="Times New Roman" w:cs="Univers"/>
          <w:color w:val="000000"/>
          <w:kern w:val="0"/>
          <w14:ligatures w14:val="none"/>
        </w:rPr>
      </w:pPr>
    </w:p>
    <w:p w14:paraId="3938E1B6" w14:textId="77777777" w:rsidR="002220D6" w:rsidRPr="002220D6" w:rsidRDefault="002220D6" w:rsidP="002220D6">
      <w:pPr>
        <w:widowControl w:val="0"/>
        <w:spacing w:after="0" w:line="240" w:lineRule="auto"/>
        <w:ind w:right="144"/>
        <w:outlineLvl w:val="0"/>
        <w:rPr>
          <w:rFonts w:eastAsia="Times New Roman" w:cs="Univers"/>
          <w:b/>
          <w:bCs/>
          <w:color w:val="000000"/>
          <w:kern w:val="0"/>
          <w14:ligatures w14:val="none"/>
        </w:rPr>
      </w:pPr>
      <w:r w:rsidRPr="002220D6">
        <w:rPr>
          <w:rFonts w:ascii="Times New Roman" w:eastAsia="Times New Roman" w:hAnsi="Times New Roman" w:cs="Times New Roman"/>
          <w:noProof/>
          <w:color w:val="000000"/>
          <w:kern w:val="0"/>
          <w:sz w:val="20"/>
          <w:szCs w:val="20"/>
          <w14:ligatures w14:val="none"/>
        </w:rPr>
        <mc:AlternateContent>
          <mc:Choice Requires="wps">
            <w:drawing>
              <wp:anchor distT="0" distB="0" distL="0" distR="0" simplePos="0" relativeHeight="251659264" behindDoc="1" locked="0" layoutInCell="1" allowOverlap="1" wp14:anchorId="5E473656" wp14:editId="1E36BD58">
                <wp:simplePos x="0" y="0"/>
                <wp:positionH relativeFrom="margin">
                  <wp:align>left</wp:align>
                </wp:positionH>
                <wp:positionV relativeFrom="paragraph">
                  <wp:posOffset>331</wp:posOffset>
                </wp:positionV>
                <wp:extent cx="6556375" cy="297180"/>
                <wp:effectExtent l="0" t="0" r="15875" b="26670"/>
                <wp:wrapTopAndBottom/>
                <wp:docPr id="183"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6375" cy="297180"/>
                        </a:xfrm>
                        <a:prstGeom prst="rect">
                          <a:avLst/>
                        </a:prstGeom>
                        <a:noFill/>
                        <a:ln w="1828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50D8DFF" w14:textId="24687472" w:rsidR="002220D6" w:rsidRPr="000964B9" w:rsidRDefault="002E510A" w:rsidP="002220D6">
                            <w:pPr>
                              <w:jc w:val="center"/>
                              <w:rPr>
                                <w:rFonts w:ascii="Calibri" w:hAnsi="Calibri" w:cs="Calibri"/>
                                <w:sz w:val="24"/>
                                <w:szCs w:val="24"/>
                              </w:rPr>
                            </w:pPr>
                            <w:r>
                              <w:rPr>
                                <w:rFonts w:ascii="Calibri" w:hAnsi="Calibri" w:cs="Calibri"/>
                                <w:sz w:val="24"/>
                                <w:szCs w:val="24"/>
                              </w:rPr>
                              <w:t xml:space="preserve">ELIGABILITY </w:t>
                            </w:r>
                            <w:r w:rsidR="002220D6" w:rsidRPr="006C3495">
                              <w:rPr>
                                <w:rFonts w:ascii="Calibri" w:hAnsi="Calibri" w:cs="Calibri"/>
                                <w:sz w:val="24"/>
                                <w:szCs w:val="24"/>
                              </w:rPr>
                              <w:t>CRITERIA</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E473656" id="_x0000_t202" coordsize="21600,21600" o:spt="202" path="m,l,21600r21600,l21600,xe">
                <v:stroke joinstyle="miter"/>
                <v:path gradientshapeok="t" o:connecttype="rect"/>
              </v:shapetype>
              <v:shape id="Text Box 183" o:spid="_x0000_s1026" type="#_x0000_t202" style="position:absolute;margin-left:0;margin-top:.05pt;width:516.25pt;height:23.4pt;z-index:-251657216;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" filled="f" strokeweight="1.44pt">
                <v:textbox inset="0,0,0,0">
                  <w:txbxContent>
                    <w:p w14:paraId="050D8DFF" w14:textId="24687472" w:rsidR="002220D6" w:rsidRPr="000964B9" w:rsidRDefault="002E510A" w:rsidP="002220D6">
                      <w:pPr>
                        <w:jc w:val="center"/>
                        <w:rPr>
                          <w:rFonts w:ascii="Calibri" w:hAnsi="Calibri" w:cs="Calibri"/>
                          <w:sz w:val="24"/>
                          <w:szCs w:val="24"/>
                        </w:rPr>
                      </w:pPr>
                      <w:r>
                        <w:rPr>
                          <w:rFonts w:ascii="Calibri" w:hAnsi="Calibri" w:cs="Calibri"/>
                          <w:sz w:val="24"/>
                          <w:szCs w:val="24"/>
                        </w:rPr>
                        <w:t xml:space="preserve">ELIGABILITY </w:t>
                      </w:r>
                      <w:r w:rsidR="002220D6" w:rsidRPr="006C3495">
                        <w:rPr>
                          <w:rFonts w:ascii="Calibri" w:hAnsi="Calibri" w:cs="Calibri"/>
                          <w:sz w:val="24"/>
                          <w:szCs w:val="24"/>
                        </w:rPr>
                        <w:t>CRITERIA</w:t>
                      </w:r>
                    </w:p>
                  </w:txbxContent>
                </v:textbox>
                <w10:wrap type="topAndBottom" anchorx="margin"/>
              </v:shape>
            </w:pict>
          </mc:Fallback>
        </mc:AlternateContent>
      </w:r>
    </w:p>
    <w:p w14:paraId="5637C8CD" w14:textId="77777777" w:rsidR="002220D6" w:rsidRPr="002220D6" w:rsidRDefault="002220D6" w:rsidP="002220D6">
      <w:pPr>
        <w:widowControl w:val="0"/>
        <w:spacing w:after="0" w:line="240" w:lineRule="auto"/>
        <w:ind w:right="144"/>
        <w:outlineLvl w:val="0"/>
        <w:rPr>
          <w:rFonts w:eastAsia="Times New Roman" w:cs="Univers"/>
          <w:b/>
          <w:bCs/>
          <w:kern w:val="0"/>
          <w14:ligatures w14:val="none"/>
        </w:rPr>
      </w:pPr>
      <w:r w:rsidRPr="002220D6">
        <w:rPr>
          <w:rFonts w:eastAsia="Times New Roman" w:cs="Univers"/>
          <w:b/>
          <w:bCs/>
          <w:kern w:val="0"/>
          <w14:ligatures w14:val="none"/>
        </w:rPr>
        <w:t>Applicant Eligibility</w:t>
      </w:r>
    </w:p>
    <w:p w14:paraId="454A3E55" w14:textId="2E481A00" w:rsidR="00341513" w:rsidRPr="002220D6" w:rsidRDefault="002220D6" w:rsidP="001159A5">
      <w:pPr>
        <w:widowControl w:val="0"/>
        <w:numPr>
          <w:ilvl w:val="0"/>
          <w:numId w:val="5"/>
        </w:numPr>
        <w:spacing w:after="0" w:line="240" w:lineRule="auto"/>
        <w:ind w:right="144"/>
        <w:contextualSpacing/>
        <w:outlineLvl w:val="0"/>
        <w:rPr>
          <w:rFonts w:eastAsia="Times New Roman" w:cs="Univers"/>
          <w:kern w:val="0"/>
          <w14:ligatures w14:val="none"/>
        </w:rPr>
      </w:pPr>
      <w:r w:rsidRPr="002220D6">
        <w:rPr>
          <w:rFonts w:eastAsia="Times New Roman" w:cs="Univers"/>
          <w:kern w:val="0"/>
          <w14:ligatures w14:val="none"/>
        </w:rPr>
        <w:t>Is the applicant a nonprofit, for-profit, local government, or a Tribe?</w:t>
      </w:r>
    </w:p>
    <w:p w14:paraId="099FA5A7" w14:textId="77777777" w:rsidR="002220D6" w:rsidRDefault="002220D6" w:rsidP="002220D6">
      <w:pPr>
        <w:widowControl w:val="0"/>
        <w:spacing w:after="0" w:line="240" w:lineRule="auto"/>
        <w:ind w:left="1080" w:right="144" w:firstLine="360"/>
        <w:outlineLvl w:val="0"/>
        <w:rPr>
          <w:rFonts w:eastAsia="Times New Roman" w:cs="Univers"/>
          <w:noProof/>
          <w:color w:val="000000"/>
          <w:kern w:val="0"/>
          <w14:ligatures w14:val="none"/>
        </w:rPr>
      </w:pPr>
      <w:r w:rsidRPr="002220D6">
        <w:rPr>
          <w:rFonts w:eastAsia="Times New Roman" w:cs="Univers"/>
          <w:b/>
          <w:bCs/>
          <w:noProof/>
          <w:color w:val="000000"/>
          <w:kern w:val="0"/>
          <w14:ligatures w14:val="none"/>
        </w:rPr>
        <w:fldChar w:fldCharType="begin">
          <w:ffData>
            <w:name w:val=""/>
            <w:enabled/>
            <w:calcOnExit w:val="0"/>
            <w:checkBox>
              <w:sizeAuto/>
              <w:default w:val="0"/>
            </w:checkBox>
          </w:ffData>
        </w:fldChar>
      </w:r>
      <w:r w:rsidRPr="002220D6">
        <w:rPr>
          <w:rFonts w:eastAsia="Times New Roman" w:cs="Univers"/>
          <w:b/>
          <w:bCs/>
          <w:noProof/>
          <w:color w:val="000000"/>
          <w:kern w:val="0"/>
          <w14:ligatures w14:val="none"/>
        </w:rPr>
        <w:instrText xml:space="preserve"> FORMCHECKBOX </w:instrText>
      </w:r>
      <w:r w:rsidR="00000000">
        <w:rPr>
          <w:rFonts w:eastAsia="Times New Roman" w:cs="Univers"/>
          <w:b/>
          <w:bCs/>
          <w:noProof/>
          <w:color w:val="000000"/>
          <w:kern w:val="0"/>
          <w14:ligatures w14:val="none"/>
        </w:rPr>
      </w:r>
      <w:r w:rsidR="00000000">
        <w:rPr>
          <w:rFonts w:eastAsia="Times New Roman" w:cs="Univers"/>
          <w:b/>
          <w:bCs/>
          <w:noProof/>
          <w:color w:val="000000"/>
          <w:kern w:val="0"/>
          <w14:ligatures w14:val="none"/>
        </w:rPr>
        <w:fldChar w:fldCharType="separate"/>
      </w:r>
      <w:r w:rsidRPr="002220D6">
        <w:rPr>
          <w:rFonts w:eastAsia="Times New Roman" w:cs="Univers"/>
          <w:b/>
          <w:bCs/>
          <w:noProof/>
          <w:color w:val="000000"/>
          <w:kern w:val="0"/>
          <w14:ligatures w14:val="none"/>
        </w:rPr>
        <w:fldChar w:fldCharType="end"/>
      </w:r>
      <w:r w:rsidRPr="002220D6">
        <w:rPr>
          <w:rFonts w:eastAsia="Times New Roman" w:cs="Univers"/>
          <w:b/>
          <w:bCs/>
          <w:noProof/>
          <w:color w:val="000000"/>
          <w:kern w:val="0"/>
          <w14:ligatures w14:val="none"/>
        </w:rPr>
        <w:t xml:space="preserve"> </w:t>
      </w:r>
      <w:r w:rsidRPr="002220D6">
        <w:rPr>
          <w:rFonts w:eastAsia="Times New Roman" w:cs="Univers"/>
          <w:noProof/>
          <w:color w:val="000000"/>
          <w:kern w:val="0"/>
          <w14:ligatures w14:val="none"/>
        </w:rPr>
        <w:t xml:space="preserve">Nonprofit </w:t>
      </w:r>
      <w:r w:rsidRPr="002220D6">
        <w:rPr>
          <w:rFonts w:eastAsia="Times New Roman" w:cs="Univers"/>
          <w:noProof/>
          <w:color w:val="000000"/>
          <w:kern w:val="0"/>
          <w14:ligatures w14:val="none"/>
        </w:rPr>
        <w:fldChar w:fldCharType="begin">
          <w:ffData>
            <w:name w:val="Check20"/>
            <w:enabled/>
            <w:calcOnExit w:val="0"/>
            <w:checkBox>
              <w:sizeAuto/>
              <w:default w:val="0"/>
            </w:checkBox>
          </w:ffData>
        </w:fldChar>
      </w:r>
      <w:r w:rsidRPr="002220D6">
        <w:rPr>
          <w:rFonts w:eastAsia="Times New Roman" w:cs="Univers"/>
          <w:noProof/>
          <w:color w:val="000000"/>
          <w:kern w:val="0"/>
          <w14:ligatures w14:val="none"/>
        </w:rPr>
        <w:instrText xml:space="preserve"> FORMCHECKBOX </w:instrText>
      </w:r>
      <w:r w:rsidR="00000000">
        <w:rPr>
          <w:rFonts w:eastAsia="Times New Roman" w:cs="Univers"/>
          <w:noProof/>
          <w:color w:val="000000"/>
          <w:kern w:val="0"/>
          <w14:ligatures w14:val="none"/>
        </w:rPr>
      </w:r>
      <w:r w:rsidR="00000000">
        <w:rPr>
          <w:rFonts w:eastAsia="Times New Roman" w:cs="Univers"/>
          <w:noProof/>
          <w:color w:val="000000"/>
          <w:kern w:val="0"/>
          <w14:ligatures w14:val="none"/>
        </w:rPr>
        <w:fldChar w:fldCharType="separate"/>
      </w:r>
      <w:r w:rsidRPr="002220D6">
        <w:rPr>
          <w:rFonts w:eastAsia="Times New Roman" w:cs="Univers"/>
          <w:noProof/>
          <w:color w:val="000000"/>
          <w:kern w:val="0"/>
          <w14:ligatures w14:val="none"/>
        </w:rPr>
        <w:fldChar w:fldCharType="end"/>
      </w:r>
      <w:r w:rsidRPr="002220D6">
        <w:rPr>
          <w:rFonts w:eastAsia="Times New Roman" w:cs="Univers"/>
          <w:noProof/>
          <w:color w:val="000000"/>
          <w:kern w:val="0"/>
          <w14:ligatures w14:val="none"/>
        </w:rPr>
        <w:t xml:space="preserve"> For-profit </w:t>
      </w:r>
      <w:r w:rsidRPr="002220D6">
        <w:rPr>
          <w:rFonts w:eastAsia="Times New Roman" w:cs="Univers"/>
          <w:b/>
          <w:bCs/>
          <w:noProof/>
          <w:color w:val="000000"/>
          <w:kern w:val="0"/>
          <w14:ligatures w14:val="none"/>
        </w:rPr>
        <w:fldChar w:fldCharType="begin">
          <w:ffData>
            <w:name w:val=""/>
            <w:enabled/>
            <w:calcOnExit w:val="0"/>
            <w:checkBox>
              <w:sizeAuto/>
              <w:default w:val="0"/>
            </w:checkBox>
          </w:ffData>
        </w:fldChar>
      </w:r>
      <w:r w:rsidRPr="002220D6">
        <w:rPr>
          <w:rFonts w:eastAsia="Times New Roman" w:cs="Univers"/>
          <w:b/>
          <w:bCs/>
          <w:noProof/>
          <w:color w:val="000000"/>
          <w:kern w:val="0"/>
          <w14:ligatures w14:val="none"/>
        </w:rPr>
        <w:instrText xml:space="preserve"> FORMCHECKBOX </w:instrText>
      </w:r>
      <w:r w:rsidR="00000000">
        <w:rPr>
          <w:rFonts w:eastAsia="Times New Roman" w:cs="Univers"/>
          <w:b/>
          <w:bCs/>
          <w:noProof/>
          <w:color w:val="000000"/>
          <w:kern w:val="0"/>
          <w14:ligatures w14:val="none"/>
        </w:rPr>
      </w:r>
      <w:r w:rsidR="00000000">
        <w:rPr>
          <w:rFonts w:eastAsia="Times New Roman" w:cs="Univers"/>
          <w:b/>
          <w:bCs/>
          <w:noProof/>
          <w:color w:val="000000"/>
          <w:kern w:val="0"/>
          <w14:ligatures w14:val="none"/>
        </w:rPr>
        <w:fldChar w:fldCharType="separate"/>
      </w:r>
      <w:r w:rsidRPr="002220D6">
        <w:rPr>
          <w:rFonts w:eastAsia="Times New Roman" w:cs="Univers"/>
          <w:b/>
          <w:bCs/>
          <w:noProof/>
          <w:color w:val="000000"/>
          <w:kern w:val="0"/>
          <w14:ligatures w14:val="none"/>
        </w:rPr>
        <w:fldChar w:fldCharType="end"/>
      </w:r>
      <w:r w:rsidRPr="002220D6">
        <w:rPr>
          <w:rFonts w:eastAsia="Times New Roman" w:cs="Univers"/>
          <w:b/>
          <w:bCs/>
          <w:noProof/>
          <w:color w:val="000000"/>
          <w:kern w:val="0"/>
          <w14:ligatures w14:val="none"/>
        </w:rPr>
        <w:t xml:space="preserve"> </w:t>
      </w:r>
      <w:r w:rsidRPr="002220D6">
        <w:rPr>
          <w:rFonts w:eastAsia="Times New Roman" w:cs="Univers"/>
          <w:noProof/>
          <w:color w:val="000000"/>
          <w:kern w:val="0"/>
          <w14:ligatures w14:val="none"/>
        </w:rPr>
        <w:t xml:space="preserve">Local government </w:t>
      </w:r>
      <w:r w:rsidRPr="002220D6">
        <w:rPr>
          <w:rFonts w:eastAsia="Times New Roman" w:cs="Univers"/>
          <w:noProof/>
          <w:color w:val="000000"/>
          <w:kern w:val="0"/>
          <w14:ligatures w14:val="none"/>
        </w:rPr>
        <w:fldChar w:fldCharType="begin">
          <w:ffData>
            <w:name w:val="Check20"/>
            <w:enabled/>
            <w:calcOnExit w:val="0"/>
            <w:checkBox>
              <w:sizeAuto/>
              <w:default w:val="0"/>
            </w:checkBox>
          </w:ffData>
        </w:fldChar>
      </w:r>
      <w:r w:rsidRPr="002220D6">
        <w:rPr>
          <w:rFonts w:eastAsia="Times New Roman" w:cs="Univers"/>
          <w:noProof/>
          <w:color w:val="000000"/>
          <w:kern w:val="0"/>
          <w14:ligatures w14:val="none"/>
        </w:rPr>
        <w:instrText xml:space="preserve"> FORMCHECKBOX </w:instrText>
      </w:r>
      <w:r w:rsidR="00000000">
        <w:rPr>
          <w:rFonts w:eastAsia="Times New Roman" w:cs="Univers"/>
          <w:noProof/>
          <w:color w:val="000000"/>
          <w:kern w:val="0"/>
          <w14:ligatures w14:val="none"/>
        </w:rPr>
      </w:r>
      <w:r w:rsidR="00000000">
        <w:rPr>
          <w:rFonts w:eastAsia="Times New Roman" w:cs="Univers"/>
          <w:noProof/>
          <w:color w:val="000000"/>
          <w:kern w:val="0"/>
          <w14:ligatures w14:val="none"/>
        </w:rPr>
        <w:fldChar w:fldCharType="separate"/>
      </w:r>
      <w:r w:rsidRPr="002220D6">
        <w:rPr>
          <w:rFonts w:eastAsia="Times New Roman" w:cs="Univers"/>
          <w:noProof/>
          <w:color w:val="000000"/>
          <w:kern w:val="0"/>
          <w14:ligatures w14:val="none"/>
        </w:rPr>
        <w:fldChar w:fldCharType="end"/>
      </w:r>
      <w:r w:rsidRPr="002220D6">
        <w:rPr>
          <w:rFonts w:eastAsia="Times New Roman" w:cs="Univers"/>
          <w:noProof/>
          <w:color w:val="000000"/>
          <w:kern w:val="0"/>
          <w14:ligatures w14:val="none"/>
        </w:rPr>
        <w:t xml:space="preserve"> Tribe </w:t>
      </w:r>
    </w:p>
    <w:p w14:paraId="08C76C3B" w14:textId="77777777" w:rsidR="006D27B7" w:rsidRPr="002220D6" w:rsidRDefault="006D27B7" w:rsidP="002220D6">
      <w:pPr>
        <w:widowControl w:val="0"/>
        <w:spacing w:after="0" w:line="240" w:lineRule="auto"/>
        <w:ind w:left="1080" w:right="144" w:firstLine="360"/>
        <w:outlineLvl w:val="0"/>
        <w:rPr>
          <w:rFonts w:eastAsia="Times New Roman" w:cs="Univers"/>
          <w:noProof/>
          <w:color w:val="000000"/>
          <w:kern w:val="0"/>
          <w14:ligatures w14:val="none"/>
        </w:rPr>
      </w:pPr>
    </w:p>
    <w:p w14:paraId="238B39AD" w14:textId="4F6C2CB8" w:rsidR="00341513" w:rsidRPr="00055408" w:rsidRDefault="002220D6" w:rsidP="001159A5">
      <w:pPr>
        <w:pStyle w:val="ListParagraph"/>
        <w:widowControl w:val="0"/>
        <w:numPr>
          <w:ilvl w:val="0"/>
          <w:numId w:val="5"/>
        </w:numPr>
        <w:ind w:right="144"/>
        <w:jc w:val="both"/>
        <w:outlineLvl w:val="0"/>
        <w:rPr>
          <w:rFonts w:ascii="Calibri" w:hAnsi="Calibri" w:cs="Calibri"/>
          <w:noProof/>
          <w:color w:val="000000"/>
          <w:sz w:val="22"/>
          <w:szCs w:val="22"/>
        </w:rPr>
      </w:pPr>
      <w:r w:rsidRPr="00055408">
        <w:rPr>
          <w:rFonts w:ascii="Calibri" w:hAnsi="Calibri" w:cs="Calibri"/>
          <w:sz w:val="22"/>
          <w:szCs w:val="22"/>
        </w:rPr>
        <w:t xml:space="preserve">Does </w:t>
      </w:r>
      <w:r w:rsidR="00CB7D2A">
        <w:rPr>
          <w:rFonts w:ascii="Calibri" w:hAnsi="Calibri" w:cs="Calibri"/>
          <w:sz w:val="22"/>
          <w:szCs w:val="22"/>
        </w:rPr>
        <w:t>your organization</w:t>
      </w:r>
      <w:r w:rsidRPr="00055408">
        <w:rPr>
          <w:rFonts w:ascii="Calibri" w:hAnsi="Calibri" w:cs="Calibri"/>
          <w:sz w:val="22"/>
          <w:szCs w:val="22"/>
        </w:rPr>
        <w:t xml:space="preserve"> have </w:t>
      </w:r>
      <w:r w:rsidR="002D5062" w:rsidRPr="00055408">
        <w:rPr>
          <w:rFonts w:ascii="Calibri" w:hAnsi="Calibri" w:cs="Calibri"/>
          <w:sz w:val="22"/>
          <w:szCs w:val="22"/>
        </w:rPr>
        <w:t xml:space="preserve">at </w:t>
      </w:r>
      <w:r w:rsidR="00B863FA" w:rsidRPr="00B863FA">
        <w:rPr>
          <w:rFonts w:ascii="Calibri" w:hAnsi="Calibri" w:cs="Calibri"/>
          <w:sz w:val="22"/>
          <w:szCs w:val="22"/>
        </w:rPr>
        <w:t>least three years of experience implementing job training and employment programs</w:t>
      </w:r>
      <w:r w:rsidR="00B863FA">
        <w:rPr>
          <w:rFonts w:ascii="Calibri" w:hAnsi="Calibri" w:cs="Calibri"/>
          <w:sz w:val="22"/>
          <w:szCs w:val="22"/>
        </w:rPr>
        <w:t>?</w:t>
      </w:r>
      <w:r w:rsidR="006D27B7" w:rsidRPr="00055408">
        <w:rPr>
          <w:rFonts w:ascii="Calibri" w:hAnsi="Calibri" w:cs="Calibri"/>
          <w:sz w:val="22"/>
          <w:szCs w:val="22"/>
        </w:rPr>
        <w:t xml:space="preserve"> </w:t>
      </w:r>
    </w:p>
    <w:p w14:paraId="17F3F776" w14:textId="66346E77" w:rsidR="002220D6" w:rsidRDefault="002220D6" w:rsidP="005F1D0A">
      <w:pPr>
        <w:widowControl w:val="0"/>
        <w:spacing w:after="0" w:line="240" w:lineRule="auto"/>
        <w:ind w:left="1440" w:right="144"/>
        <w:contextualSpacing/>
        <w:jc w:val="both"/>
        <w:outlineLvl w:val="0"/>
        <w:rPr>
          <w:rFonts w:ascii="Calibri" w:eastAsia="Times New Roman" w:hAnsi="Calibri" w:cs="Calibri"/>
          <w:noProof/>
          <w:color w:val="000000"/>
          <w:kern w:val="0"/>
          <w14:ligatures w14:val="none"/>
        </w:rPr>
      </w:pPr>
      <w:r w:rsidRPr="002220D6">
        <w:rPr>
          <w:rFonts w:ascii="Calibri" w:eastAsia="Times New Roman" w:hAnsi="Calibri" w:cs="Calibri"/>
          <w:b/>
          <w:bCs/>
          <w:noProof/>
          <w:color w:val="000000"/>
          <w:kern w:val="0"/>
          <w14:ligatures w14:val="none"/>
        </w:rPr>
        <w:fldChar w:fldCharType="begin">
          <w:ffData>
            <w:name w:val=""/>
            <w:enabled/>
            <w:calcOnExit w:val="0"/>
            <w:checkBox>
              <w:sizeAuto/>
              <w:default w:val="0"/>
            </w:checkBox>
          </w:ffData>
        </w:fldChar>
      </w:r>
      <w:r w:rsidRPr="002220D6">
        <w:rPr>
          <w:rFonts w:ascii="Calibri" w:eastAsia="Times New Roman" w:hAnsi="Calibri" w:cs="Calibri"/>
          <w:b/>
          <w:bCs/>
          <w:noProof/>
          <w:color w:val="000000"/>
          <w:kern w:val="0"/>
          <w14:ligatures w14:val="none"/>
        </w:rPr>
        <w:instrText xml:space="preserve"> FORMCHECKBOX </w:instrText>
      </w:r>
      <w:r w:rsidR="00000000">
        <w:rPr>
          <w:rFonts w:ascii="Calibri" w:eastAsia="Times New Roman" w:hAnsi="Calibri" w:cs="Calibri"/>
          <w:b/>
          <w:bCs/>
          <w:noProof/>
          <w:color w:val="000000"/>
          <w:kern w:val="0"/>
          <w14:ligatures w14:val="none"/>
        </w:rPr>
      </w:r>
      <w:r w:rsidR="00000000">
        <w:rPr>
          <w:rFonts w:ascii="Calibri" w:eastAsia="Times New Roman" w:hAnsi="Calibri" w:cs="Calibri"/>
          <w:b/>
          <w:bCs/>
          <w:noProof/>
          <w:color w:val="000000"/>
          <w:kern w:val="0"/>
          <w14:ligatures w14:val="none"/>
        </w:rPr>
        <w:fldChar w:fldCharType="separate"/>
      </w:r>
      <w:r w:rsidRPr="002220D6">
        <w:rPr>
          <w:rFonts w:ascii="Calibri" w:eastAsia="Times New Roman" w:hAnsi="Calibri" w:cs="Calibri"/>
          <w:b/>
          <w:bCs/>
          <w:noProof/>
          <w:color w:val="000000"/>
          <w:kern w:val="0"/>
          <w14:ligatures w14:val="none"/>
        </w:rPr>
        <w:fldChar w:fldCharType="end"/>
      </w:r>
      <w:r w:rsidRPr="002220D6">
        <w:rPr>
          <w:rFonts w:ascii="Calibri" w:eastAsia="Times New Roman" w:hAnsi="Calibri" w:cs="Calibri"/>
          <w:b/>
          <w:bCs/>
          <w:noProof/>
          <w:color w:val="000000"/>
          <w:kern w:val="0"/>
          <w14:ligatures w14:val="none"/>
        </w:rPr>
        <w:t xml:space="preserve"> </w:t>
      </w:r>
      <w:r w:rsidRPr="002220D6">
        <w:rPr>
          <w:rFonts w:ascii="Calibri" w:eastAsia="Times New Roman" w:hAnsi="Calibri" w:cs="Calibri"/>
          <w:noProof/>
          <w:color w:val="000000"/>
          <w:kern w:val="0"/>
          <w14:ligatures w14:val="none"/>
        </w:rPr>
        <w:t xml:space="preserve">YES </w:t>
      </w:r>
      <w:r w:rsidRPr="002220D6">
        <w:rPr>
          <w:rFonts w:ascii="Calibri" w:eastAsia="Times New Roman" w:hAnsi="Calibri" w:cs="Calibri"/>
          <w:noProof/>
          <w:color w:val="000000"/>
          <w:kern w:val="0"/>
          <w14:ligatures w14:val="none"/>
        </w:rPr>
        <w:fldChar w:fldCharType="begin">
          <w:ffData>
            <w:name w:val="Check20"/>
            <w:enabled/>
            <w:calcOnExit w:val="0"/>
            <w:checkBox>
              <w:sizeAuto/>
              <w:default w:val="0"/>
            </w:checkBox>
          </w:ffData>
        </w:fldChar>
      </w:r>
      <w:r w:rsidRPr="002220D6">
        <w:rPr>
          <w:rFonts w:ascii="Calibri" w:eastAsia="Times New Roman" w:hAnsi="Calibri" w:cs="Calibri"/>
          <w:noProof/>
          <w:color w:val="000000"/>
          <w:kern w:val="0"/>
          <w14:ligatures w14:val="none"/>
        </w:rPr>
        <w:instrText xml:space="preserve"> FORMCHECKBOX </w:instrText>
      </w:r>
      <w:r w:rsidR="00000000">
        <w:rPr>
          <w:rFonts w:ascii="Calibri" w:eastAsia="Times New Roman" w:hAnsi="Calibri" w:cs="Calibri"/>
          <w:noProof/>
          <w:color w:val="000000"/>
          <w:kern w:val="0"/>
          <w14:ligatures w14:val="none"/>
        </w:rPr>
      </w:r>
      <w:r w:rsidR="00000000">
        <w:rPr>
          <w:rFonts w:ascii="Calibri" w:eastAsia="Times New Roman" w:hAnsi="Calibri" w:cs="Calibri"/>
          <w:noProof/>
          <w:color w:val="000000"/>
          <w:kern w:val="0"/>
          <w14:ligatures w14:val="none"/>
        </w:rPr>
        <w:fldChar w:fldCharType="separate"/>
      </w:r>
      <w:r w:rsidRPr="002220D6">
        <w:rPr>
          <w:rFonts w:ascii="Calibri" w:eastAsia="Times New Roman" w:hAnsi="Calibri" w:cs="Calibri"/>
          <w:noProof/>
          <w:color w:val="000000"/>
          <w:kern w:val="0"/>
          <w14:ligatures w14:val="none"/>
        </w:rPr>
        <w:fldChar w:fldCharType="end"/>
      </w:r>
      <w:r w:rsidRPr="002220D6">
        <w:rPr>
          <w:rFonts w:ascii="Calibri" w:eastAsia="Times New Roman" w:hAnsi="Calibri" w:cs="Calibri"/>
          <w:noProof/>
          <w:color w:val="000000"/>
          <w:kern w:val="0"/>
          <w14:ligatures w14:val="none"/>
        </w:rPr>
        <w:t xml:space="preserve"> NO</w:t>
      </w:r>
    </w:p>
    <w:p w14:paraId="6E0C4E63" w14:textId="77777777" w:rsidR="00341513" w:rsidRDefault="00341513" w:rsidP="00341513">
      <w:pPr>
        <w:widowControl w:val="0"/>
        <w:spacing w:after="0" w:line="240" w:lineRule="auto"/>
        <w:ind w:right="144"/>
        <w:contextualSpacing/>
        <w:jc w:val="both"/>
        <w:outlineLvl w:val="0"/>
        <w:rPr>
          <w:rFonts w:ascii="Calibri" w:eastAsia="Times New Roman" w:hAnsi="Calibri" w:cs="Calibri"/>
          <w:noProof/>
          <w:color w:val="000000"/>
          <w:kern w:val="0"/>
          <w14:ligatures w14:val="none"/>
        </w:rPr>
      </w:pPr>
    </w:p>
    <w:p w14:paraId="1D02F99E" w14:textId="77777777" w:rsidR="00B863FA" w:rsidRPr="002220D6" w:rsidRDefault="00B863FA" w:rsidP="00341513">
      <w:pPr>
        <w:widowControl w:val="0"/>
        <w:spacing w:after="0" w:line="240" w:lineRule="auto"/>
        <w:ind w:right="144"/>
        <w:contextualSpacing/>
        <w:jc w:val="both"/>
        <w:outlineLvl w:val="0"/>
        <w:rPr>
          <w:rFonts w:ascii="Calibri" w:eastAsia="Times New Roman" w:hAnsi="Calibri" w:cs="Calibri"/>
          <w:noProof/>
          <w:color w:val="000000"/>
          <w:kern w:val="0"/>
          <w14:ligatures w14:val="none"/>
        </w:rPr>
      </w:pPr>
    </w:p>
    <w:p w14:paraId="3A919BF4" w14:textId="28E72EEC" w:rsidR="00341513" w:rsidRPr="002220D6" w:rsidRDefault="002220D6" w:rsidP="001159A5">
      <w:pPr>
        <w:widowControl w:val="0"/>
        <w:numPr>
          <w:ilvl w:val="0"/>
          <w:numId w:val="5"/>
        </w:numPr>
        <w:spacing w:after="0" w:line="240" w:lineRule="auto"/>
        <w:contextualSpacing/>
        <w:outlineLvl w:val="0"/>
        <w:rPr>
          <w:rFonts w:eastAsia="Times New Roman" w:cs="Univers"/>
          <w:kern w:val="0"/>
          <w14:ligatures w14:val="none"/>
        </w:rPr>
      </w:pPr>
      <w:r w:rsidRPr="002220D6">
        <w:rPr>
          <w:rFonts w:eastAsia="Times New Roman" w:cs="Univers"/>
          <w:kern w:val="0"/>
          <w14:ligatures w14:val="none"/>
        </w:rPr>
        <w:t xml:space="preserve">Does the applicant have a Federal Tax ID number/employer identification number (EIN) to facilitate payments from </w:t>
      </w:r>
      <w:r w:rsidR="005F1D0A" w:rsidRPr="00055408">
        <w:rPr>
          <w:rFonts w:eastAsia="Times New Roman" w:cs="Univers"/>
          <w:kern w:val="0"/>
          <w14:ligatures w14:val="none"/>
        </w:rPr>
        <w:t>LISC Puget Sound</w:t>
      </w:r>
      <w:r w:rsidRPr="002220D6">
        <w:rPr>
          <w:rFonts w:eastAsia="Times New Roman" w:cs="Univers"/>
          <w:kern w:val="0"/>
          <w14:ligatures w14:val="none"/>
        </w:rPr>
        <w:t xml:space="preserve"> to the provider?</w:t>
      </w:r>
    </w:p>
    <w:p w14:paraId="2C2AFAE4" w14:textId="77777777" w:rsidR="002220D6" w:rsidRPr="002220D6" w:rsidRDefault="002220D6" w:rsidP="002220D6">
      <w:pPr>
        <w:widowControl w:val="0"/>
        <w:spacing w:after="0" w:line="240" w:lineRule="auto"/>
        <w:ind w:left="1080" w:right="144" w:firstLine="360"/>
        <w:outlineLvl w:val="0"/>
        <w:rPr>
          <w:rFonts w:eastAsia="Times New Roman" w:cs="Univers"/>
          <w:noProof/>
          <w:color w:val="000000"/>
          <w:kern w:val="0"/>
          <w14:ligatures w14:val="none"/>
        </w:rPr>
      </w:pPr>
      <w:r w:rsidRPr="002220D6">
        <w:rPr>
          <w:rFonts w:eastAsia="Times New Roman" w:cs="Univers"/>
          <w:b/>
          <w:bCs/>
          <w:noProof/>
          <w:color w:val="000000"/>
          <w:kern w:val="0"/>
          <w14:ligatures w14:val="none"/>
        </w:rPr>
        <w:fldChar w:fldCharType="begin">
          <w:ffData>
            <w:name w:val=""/>
            <w:enabled/>
            <w:calcOnExit w:val="0"/>
            <w:checkBox>
              <w:sizeAuto/>
              <w:default w:val="0"/>
            </w:checkBox>
          </w:ffData>
        </w:fldChar>
      </w:r>
      <w:r w:rsidRPr="002220D6">
        <w:rPr>
          <w:rFonts w:eastAsia="Times New Roman" w:cs="Univers"/>
          <w:b/>
          <w:bCs/>
          <w:noProof/>
          <w:color w:val="000000"/>
          <w:kern w:val="0"/>
          <w14:ligatures w14:val="none"/>
        </w:rPr>
        <w:instrText xml:space="preserve"> FORMCHECKBOX </w:instrText>
      </w:r>
      <w:r w:rsidR="00000000">
        <w:rPr>
          <w:rFonts w:eastAsia="Times New Roman" w:cs="Univers"/>
          <w:b/>
          <w:bCs/>
          <w:noProof/>
          <w:color w:val="000000"/>
          <w:kern w:val="0"/>
          <w14:ligatures w14:val="none"/>
        </w:rPr>
      </w:r>
      <w:r w:rsidR="00000000">
        <w:rPr>
          <w:rFonts w:eastAsia="Times New Roman" w:cs="Univers"/>
          <w:b/>
          <w:bCs/>
          <w:noProof/>
          <w:color w:val="000000"/>
          <w:kern w:val="0"/>
          <w14:ligatures w14:val="none"/>
        </w:rPr>
        <w:fldChar w:fldCharType="separate"/>
      </w:r>
      <w:r w:rsidRPr="002220D6">
        <w:rPr>
          <w:rFonts w:eastAsia="Times New Roman" w:cs="Univers"/>
          <w:b/>
          <w:bCs/>
          <w:noProof/>
          <w:color w:val="000000"/>
          <w:kern w:val="0"/>
          <w14:ligatures w14:val="none"/>
        </w:rPr>
        <w:fldChar w:fldCharType="end"/>
      </w:r>
      <w:r w:rsidRPr="002220D6">
        <w:rPr>
          <w:rFonts w:eastAsia="Times New Roman" w:cs="Univers"/>
          <w:b/>
          <w:bCs/>
          <w:noProof/>
          <w:color w:val="000000"/>
          <w:kern w:val="0"/>
          <w14:ligatures w14:val="none"/>
        </w:rPr>
        <w:t xml:space="preserve"> </w:t>
      </w:r>
      <w:r w:rsidRPr="002220D6">
        <w:rPr>
          <w:rFonts w:eastAsia="Times New Roman" w:cs="Univers"/>
          <w:noProof/>
          <w:color w:val="000000"/>
          <w:kern w:val="0"/>
          <w14:ligatures w14:val="none"/>
        </w:rPr>
        <w:t xml:space="preserve">YES </w:t>
      </w:r>
      <w:r w:rsidRPr="002220D6">
        <w:rPr>
          <w:rFonts w:eastAsia="Times New Roman" w:cs="Univers"/>
          <w:noProof/>
          <w:color w:val="000000"/>
          <w:kern w:val="0"/>
          <w14:ligatures w14:val="none"/>
        </w:rPr>
        <w:fldChar w:fldCharType="begin">
          <w:ffData>
            <w:name w:val="Check20"/>
            <w:enabled/>
            <w:calcOnExit w:val="0"/>
            <w:checkBox>
              <w:sizeAuto/>
              <w:default w:val="0"/>
            </w:checkBox>
          </w:ffData>
        </w:fldChar>
      </w:r>
      <w:r w:rsidRPr="002220D6">
        <w:rPr>
          <w:rFonts w:eastAsia="Times New Roman" w:cs="Univers"/>
          <w:noProof/>
          <w:color w:val="000000"/>
          <w:kern w:val="0"/>
          <w14:ligatures w14:val="none"/>
        </w:rPr>
        <w:instrText xml:space="preserve"> FORMCHECKBOX </w:instrText>
      </w:r>
      <w:r w:rsidR="00000000">
        <w:rPr>
          <w:rFonts w:eastAsia="Times New Roman" w:cs="Univers"/>
          <w:noProof/>
          <w:color w:val="000000"/>
          <w:kern w:val="0"/>
          <w14:ligatures w14:val="none"/>
        </w:rPr>
      </w:r>
      <w:r w:rsidR="00000000">
        <w:rPr>
          <w:rFonts w:eastAsia="Times New Roman" w:cs="Univers"/>
          <w:noProof/>
          <w:color w:val="000000"/>
          <w:kern w:val="0"/>
          <w14:ligatures w14:val="none"/>
        </w:rPr>
        <w:fldChar w:fldCharType="separate"/>
      </w:r>
      <w:r w:rsidRPr="002220D6">
        <w:rPr>
          <w:rFonts w:eastAsia="Times New Roman" w:cs="Univers"/>
          <w:noProof/>
          <w:color w:val="000000"/>
          <w:kern w:val="0"/>
          <w14:ligatures w14:val="none"/>
        </w:rPr>
        <w:fldChar w:fldCharType="end"/>
      </w:r>
      <w:r w:rsidRPr="002220D6">
        <w:rPr>
          <w:rFonts w:eastAsia="Times New Roman" w:cs="Univers"/>
          <w:noProof/>
          <w:color w:val="000000"/>
          <w:kern w:val="0"/>
          <w14:ligatures w14:val="none"/>
        </w:rPr>
        <w:t xml:space="preserve"> NO</w:t>
      </w:r>
    </w:p>
    <w:p w14:paraId="07E7D46D" w14:textId="77777777" w:rsidR="002220D6" w:rsidRDefault="002220D6" w:rsidP="002220D6">
      <w:pPr>
        <w:widowControl w:val="0"/>
        <w:spacing w:after="0" w:line="240" w:lineRule="auto"/>
        <w:ind w:left="1080" w:right="144" w:firstLine="360"/>
        <w:outlineLvl w:val="0"/>
        <w:rPr>
          <w:rFonts w:eastAsia="Times New Roman" w:cs="Univers"/>
          <w:noProof/>
          <w:color w:val="000000"/>
          <w:kern w:val="0"/>
          <w14:ligatures w14:val="none"/>
        </w:rPr>
      </w:pPr>
      <w:r w:rsidRPr="002220D6">
        <w:rPr>
          <w:rFonts w:eastAsia="Times New Roman" w:cs="Univers"/>
          <w:noProof/>
          <w:color w:val="000000"/>
          <w:kern w:val="0"/>
          <w14:ligatures w14:val="none"/>
        </w:rPr>
        <w:t>Provide: __________________________</w:t>
      </w:r>
    </w:p>
    <w:p w14:paraId="2BF2196B" w14:textId="77777777" w:rsidR="00341513" w:rsidRPr="002220D6" w:rsidRDefault="00341513" w:rsidP="00B863FA">
      <w:pPr>
        <w:widowControl w:val="0"/>
        <w:spacing w:after="0" w:line="240" w:lineRule="auto"/>
        <w:ind w:right="144"/>
        <w:outlineLvl w:val="0"/>
        <w:rPr>
          <w:rFonts w:eastAsia="Times New Roman" w:cs="Univers"/>
          <w:noProof/>
          <w:color w:val="000000"/>
          <w:kern w:val="0"/>
          <w14:ligatures w14:val="none"/>
        </w:rPr>
      </w:pPr>
    </w:p>
    <w:p w14:paraId="0993E77C" w14:textId="76BFA38D" w:rsidR="003E3993" w:rsidRPr="002220D6" w:rsidRDefault="00B863FA" w:rsidP="001159A5">
      <w:pPr>
        <w:widowControl w:val="0"/>
        <w:numPr>
          <w:ilvl w:val="0"/>
          <w:numId w:val="5"/>
        </w:numPr>
        <w:spacing w:after="0" w:line="240" w:lineRule="auto"/>
        <w:contextualSpacing/>
        <w:jc w:val="both"/>
        <w:outlineLvl w:val="0"/>
        <w:rPr>
          <w:rFonts w:eastAsia="Times New Roman" w:cs="Univers"/>
          <w:kern w:val="0"/>
          <w14:ligatures w14:val="none"/>
        </w:rPr>
      </w:pPr>
      <w:r>
        <w:rPr>
          <w:rFonts w:eastAsia="Times New Roman" w:cs="Univers"/>
          <w:kern w:val="0"/>
          <w14:ligatures w14:val="none"/>
        </w:rPr>
        <w:t>Are you</w:t>
      </w:r>
      <w:r w:rsidR="002220D6" w:rsidRPr="002220D6">
        <w:rPr>
          <w:rFonts w:eastAsia="Times New Roman" w:cs="Univers"/>
          <w:kern w:val="0"/>
          <w14:ligatures w14:val="none"/>
        </w:rPr>
        <w:t xml:space="preserve"> registered on SAM.gov?</w:t>
      </w:r>
      <w:r w:rsidR="00ED103A">
        <w:rPr>
          <w:rFonts w:eastAsia="Times New Roman" w:cs="Univers"/>
          <w:kern w:val="0"/>
          <w14:ligatures w14:val="none"/>
        </w:rPr>
        <w:t xml:space="preserve"> (Please contact us if you need assistance)</w:t>
      </w:r>
    </w:p>
    <w:p w14:paraId="4C1F67B6" w14:textId="77777777" w:rsidR="002220D6" w:rsidRDefault="002220D6" w:rsidP="002220D6">
      <w:pPr>
        <w:spacing w:after="0" w:line="240" w:lineRule="auto"/>
        <w:ind w:left="720" w:right="144" w:firstLine="720"/>
        <w:contextualSpacing/>
        <w:outlineLvl w:val="0"/>
        <w:rPr>
          <w:rFonts w:eastAsia="Times New Roman" w:cs="Univers"/>
          <w:kern w:val="0"/>
          <w14:ligatures w14:val="none"/>
        </w:rPr>
      </w:pPr>
      <w:r w:rsidRPr="002220D6">
        <w:rPr>
          <w:rFonts w:eastAsia="Times New Roman" w:cs="Univers"/>
          <w:b/>
          <w:bCs/>
          <w:kern w:val="0"/>
          <w14:ligatures w14:val="none"/>
        </w:rPr>
        <w:fldChar w:fldCharType="begin">
          <w:ffData>
            <w:name w:val=""/>
            <w:enabled/>
            <w:calcOnExit w:val="0"/>
            <w:checkBox>
              <w:sizeAuto/>
              <w:default w:val="0"/>
            </w:checkBox>
          </w:ffData>
        </w:fldChar>
      </w:r>
      <w:r w:rsidRPr="002220D6">
        <w:rPr>
          <w:rFonts w:eastAsia="Times New Roman" w:cs="Univers"/>
          <w:b/>
          <w:bCs/>
          <w:kern w:val="0"/>
          <w14:ligatures w14:val="none"/>
        </w:rPr>
        <w:instrText xml:space="preserve"> FORMCHECKBOX </w:instrText>
      </w:r>
      <w:r w:rsidR="00000000">
        <w:rPr>
          <w:rFonts w:eastAsia="Times New Roman" w:cs="Univers"/>
          <w:b/>
          <w:bCs/>
          <w:kern w:val="0"/>
          <w14:ligatures w14:val="none"/>
        </w:rPr>
      </w:r>
      <w:r w:rsidR="00000000">
        <w:rPr>
          <w:rFonts w:eastAsia="Times New Roman" w:cs="Univers"/>
          <w:b/>
          <w:bCs/>
          <w:kern w:val="0"/>
          <w14:ligatures w14:val="none"/>
        </w:rPr>
        <w:fldChar w:fldCharType="separate"/>
      </w:r>
      <w:r w:rsidRPr="002220D6">
        <w:rPr>
          <w:rFonts w:eastAsia="Times New Roman" w:cs="Univers"/>
          <w:b/>
          <w:bCs/>
          <w:kern w:val="0"/>
          <w14:ligatures w14:val="none"/>
        </w:rPr>
        <w:fldChar w:fldCharType="end"/>
      </w:r>
      <w:r w:rsidRPr="002220D6">
        <w:rPr>
          <w:rFonts w:eastAsia="Times New Roman" w:cs="Univers"/>
          <w:b/>
          <w:bCs/>
          <w:kern w:val="0"/>
          <w14:ligatures w14:val="none"/>
        </w:rPr>
        <w:t xml:space="preserve"> </w:t>
      </w:r>
      <w:r w:rsidRPr="002220D6">
        <w:rPr>
          <w:rFonts w:eastAsia="Times New Roman" w:cs="Univers"/>
          <w:kern w:val="0"/>
          <w14:ligatures w14:val="none"/>
        </w:rPr>
        <w:t xml:space="preserve">YES </w:t>
      </w:r>
      <w:r w:rsidRPr="002220D6">
        <w:rPr>
          <w:rFonts w:eastAsia="Times New Roman" w:cs="Univers"/>
          <w:kern w:val="0"/>
          <w14:ligatures w14:val="none"/>
        </w:rPr>
        <w:fldChar w:fldCharType="begin">
          <w:ffData>
            <w:name w:val="Check20"/>
            <w:enabled/>
            <w:calcOnExit w:val="0"/>
            <w:checkBox>
              <w:sizeAuto/>
              <w:default w:val="0"/>
            </w:checkBox>
          </w:ffData>
        </w:fldChar>
      </w:r>
      <w:r w:rsidRPr="002220D6">
        <w:rPr>
          <w:rFonts w:eastAsia="Times New Roman" w:cs="Univers"/>
          <w:kern w:val="0"/>
          <w14:ligatures w14:val="none"/>
        </w:rPr>
        <w:instrText xml:space="preserve"> FORMCHECKBOX </w:instrText>
      </w:r>
      <w:r w:rsidR="00000000">
        <w:rPr>
          <w:rFonts w:eastAsia="Times New Roman" w:cs="Univers"/>
          <w:kern w:val="0"/>
          <w14:ligatures w14:val="none"/>
        </w:rPr>
      </w:r>
      <w:r w:rsidR="00000000">
        <w:rPr>
          <w:rFonts w:eastAsia="Times New Roman" w:cs="Univers"/>
          <w:kern w:val="0"/>
          <w14:ligatures w14:val="none"/>
        </w:rPr>
        <w:fldChar w:fldCharType="separate"/>
      </w:r>
      <w:r w:rsidRPr="002220D6">
        <w:rPr>
          <w:rFonts w:eastAsia="Times New Roman" w:cs="Univers"/>
          <w:kern w:val="0"/>
          <w14:ligatures w14:val="none"/>
        </w:rPr>
        <w:fldChar w:fldCharType="end"/>
      </w:r>
      <w:r w:rsidRPr="002220D6">
        <w:rPr>
          <w:rFonts w:eastAsia="Times New Roman" w:cs="Univers"/>
          <w:kern w:val="0"/>
          <w14:ligatures w14:val="none"/>
        </w:rPr>
        <w:t xml:space="preserve"> NO</w:t>
      </w:r>
    </w:p>
    <w:p w14:paraId="22DF513D" w14:textId="77777777" w:rsidR="00341513" w:rsidRPr="002220D6" w:rsidRDefault="00341513" w:rsidP="00341513">
      <w:pPr>
        <w:spacing w:after="0" w:line="240" w:lineRule="auto"/>
        <w:ind w:right="144"/>
        <w:contextualSpacing/>
        <w:outlineLvl w:val="0"/>
        <w:rPr>
          <w:rFonts w:eastAsia="Times New Roman" w:cs="Univers"/>
          <w:kern w:val="0"/>
          <w14:ligatures w14:val="none"/>
        </w:rPr>
      </w:pPr>
    </w:p>
    <w:p w14:paraId="31BB47E9" w14:textId="02B0287D" w:rsidR="003E3993" w:rsidRPr="002220D6" w:rsidRDefault="002220D6" w:rsidP="001159A5">
      <w:pPr>
        <w:widowControl w:val="0"/>
        <w:numPr>
          <w:ilvl w:val="0"/>
          <w:numId w:val="5"/>
        </w:numPr>
        <w:spacing w:after="0" w:line="240" w:lineRule="auto"/>
        <w:contextualSpacing/>
        <w:jc w:val="both"/>
        <w:outlineLvl w:val="0"/>
        <w:rPr>
          <w:rFonts w:eastAsia="Times New Roman" w:cs="Univers"/>
          <w:kern w:val="0"/>
          <w14:ligatures w14:val="none"/>
        </w:rPr>
      </w:pPr>
      <w:r w:rsidRPr="002220D6">
        <w:rPr>
          <w:rFonts w:eastAsia="Times New Roman" w:cs="Univers"/>
          <w:kern w:val="0"/>
          <w14:ligatures w14:val="none"/>
        </w:rPr>
        <w:t xml:space="preserve">Does </w:t>
      </w:r>
      <w:r w:rsidR="00B863FA">
        <w:rPr>
          <w:rFonts w:eastAsia="Times New Roman" w:cs="Univers"/>
          <w:kern w:val="0"/>
          <w14:ligatures w14:val="none"/>
        </w:rPr>
        <w:t>your organization</w:t>
      </w:r>
      <w:r w:rsidRPr="002220D6">
        <w:rPr>
          <w:rFonts w:eastAsia="Times New Roman" w:cs="Univers"/>
          <w:kern w:val="0"/>
          <w14:ligatures w14:val="none"/>
        </w:rPr>
        <w:t xml:space="preserve"> have </w:t>
      </w:r>
      <w:r w:rsidRPr="002220D6">
        <w:rPr>
          <w:rFonts w:eastAsia="Times New Roman" w:cs="Univers"/>
          <w:bCs/>
          <w:kern w:val="0"/>
          <w14:ligatures w14:val="none"/>
        </w:rPr>
        <w:t>a Unique Entity Identity Identifier (UEI) number?</w:t>
      </w:r>
    </w:p>
    <w:p w14:paraId="3C844E7C" w14:textId="77777777" w:rsidR="002220D6" w:rsidRDefault="002220D6" w:rsidP="002220D6">
      <w:pPr>
        <w:widowControl w:val="0"/>
        <w:spacing w:after="0" w:line="240" w:lineRule="auto"/>
        <w:ind w:left="1080" w:right="144" w:firstLine="360"/>
        <w:outlineLvl w:val="0"/>
        <w:rPr>
          <w:rFonts w:eastAsia="Times New Roman" w:cs="Univers"/>
          <w:noProof/>
          <w:color w:val="000000"/>
          <w:kern w:val="0"/>
          <w14:ligatures w14:val="none"/>
        </w:rPr>
      </w:pPr>
      <w:r w:rsidRPr="002220D6">
        <w:rPr>
          <w:rFonts w:eastAsia="Times New Roman" w:cs="Univers"/>
          <w:b/>
          <w:bCs/>
          <w:noProof/>
          <w:color w:val="000000"/>
          <w:kern w:val="0"/>
          <w14:ligatures w14:val="none"/>
        </w:rPr>
        <w:fldChar w:fldCharType="begin">
          <w:ffData>
            <w:name w:val=""/>
            <w:enabled/>
            <w:calcOnExit w:val="0"/>
            <w:checkBox>
              <w:sizeAuto/>
              <w:default w:val="0"/>
            </w:checkBox>
          </w:ffData>
        </w:fldChar>
      </w:r>
      <w:r w:rsidRPr="002220D6">
        <w:rPr>
          <w:rFonts w:eastAsia="Times New Roman" w:cs="Univers"/>
          <w:b/>
          <w:bCs/>
          <w:noProof/>
          <w:color w:val="000000"/>
          <w:kern w:val="0"/>
          <w14:ligatures w14:val="none"/>
        </w:rPr>
        <w:instrText xml:space="preserve"> FORMCHECKBOX </w:instrText>
      </w:r>
      <w:r w:rsidR="00000000">
        <w:rPr>
          <w:rFonts w:eastAsia="Times New Roman" w:cs="Univers"/>
          <w:b/>
          <w:bCs/>
          <w:noProof/>
          <w:color w:val="000000"/>
          <w:kern w:val="0"/>
          <w14:ligatures w14:val="none"/>
        </w:rPr>
      </w:r>
      <w:r w:rsidR="00000000">
        <w:rPr>
          <w:rFonts w:eastAsia="Times New Roman" w:cs="Univers"/>
          <w:b/>
          <w:bCs/>
          <w:noProof/>
          <w:color w:val="000000"/>
          <w:kern w:val="0"/>
          <w14:ligatures w14:val="none"/>
        </w:rPr>
        <w:fldChar w:fldCharType="separate"/>
      </w:r>
      <w:r w:rsidRPr="002220D6">
        <w:rPr>
          <w:rFonts w:eastAsia="Times New Roman" w:cs="Univers"/>
          <w:b/>
          <w:bCs/>
          <w:noProof/>
          <w:color w:val="000000"/>
          <w:kern w:val="0"/>
          <w14:ligatures w14:val="none"/>
        </w:rPr>
        <w:fldChar w:fldCharType="end"/>
      </w:r>
      <w:r w:rsidRPr="002220D6">
        <w:rPr>
          <w:rFonts w:eastAsia="Times New Roman" w:cs="Univers"/>
          <w:b/>
          <w:bCs/>
          <w:noProof/>
          <w:color w:val="000000"/>
          <w:kern w:val="0"/>
          <w14:ligatures w14:val="none"/>
        </w:rPr>
        <w:t xml:space="preserve"> </w:t>
      </w:r>
      <w:r w:rsidRPr="002220D6">
        <w:rPr>
          <w:rFonts w:eastAsia="Times New Roman" w:cs="Univers"/>
          <w:noProof/>
          <w:color w:val="000000"/>
          <w:kern w:val="0"/>
          <w14:ligatures w14:val="none"/>
        </w:rPr>
        <w:t xml:space="preserve">YES </w:t>
      </w:r>
      <w:r w:rsidRPr="002220D6">
        <w:rPr>
          <w:rFonts w:eastAsia="Times New Roman" w:cs="Univers"/>
          <w:noProof/>
          <w:color w:val="000000"/>
          <w:kern w:val="0"/>
          <w14:ligatures w14:val="none"/>
        </w:rPr>
        <w:fldChar w:fldCharType="begin">
          <w:ffData>
            <w:name w:val="Check20"/>
            <w:enabled/>
            <w:calcOnExit w:val="0"/>
            <w:checkBox>
              <w:sizeAuto/>
              <w:default w:val="0"/>
            </w:checkBox>
          </w:ffData>
        </w:fldChar>
      </w:r>
      <w:r w:rsidRPr="002220D6">
        <w:rPr>
          <w:rFonts w:eastAsia="Times New Roman" w:cs="Univers"/>
          <w:noProof/>
          <w:color w:val="000000"/>
          <w:kern w:val="0"/>
          <w14:ligatures w14:val="none"/>
        </w:rPr>
        <w:instrText xml:space="preserve"> FORMCHECKBOX </w:instrText>
      </w:r>
      <w:r w:rsidR="00000000">
        <w:rPr>
          <w:rFonts w:eastAsia="Times New Roman" w:cs="Univers"/>
          <w:noProof/>
          <w:color w:val="000000"/>
          <w:kern w:val="0"/>
          <w14:ligatures w14:val="none"/>
        </w:rPr>
      </w:r>
      <w:r w:rsidR="00000000">
        <w:rPr>
          <w:rFonts w:eastAsia="Times New Roman" w:cs="Univers"/>
          <w:noProof/>
          <w:color w:val="000000"/>
          <w:kern w:val="0"/>
          <w14:ligatures w14:val="none"/>
        </w:rPr>
        <w:fldChar w:fldCharType="separate"/>
      </w:r>
      <w:r w:rsidRPr="002220D6">
        <w:rPr>
          <w:rFonts w:eastAsia="Times New Roman" w:cs="Univers"/>
          <w:noProof/>
          <w:color w:val="000000"/>
          <w:kern w:val="0"/>
          <w14:ligatures w14:val="none"/>
        </w:rPr>
        <w:fldChar w:fldCharType="end"/>
      </w:r>
      <w:r w:rsidRPr="002220D6">
        <w:rPr>
          <w:rFonts w:eastAsia="Times New Roman" w:cs="Univers"/>
          <w:noProof/>
          <w:color w:val="000000"/>
          <w:kern w:val="0"/>
          <w14:ligatures w14:val="none"/>
        </w:rPr>
        <w:t xml:space="preserve"> NO</w:t>
      </w:r>
    </w:p>
    <w:p w14:paraId="63271B97" w14:textId="77777777" w:rsidR="00341513" w:rsidRPr="002220D6" w:rsidRDefault="00341513" w:rsidP="00341513">
      <w:pPr>
        <w:widowControl w:val="0"/>
        <w:spacing w:after="0" w:line="240" w:lineRule="auto"/>
        <w:ind w:right="144"/>
        <w:outlineLvl w:val="0"/>
        <w:rPr>
          <w:rFonts w:eastAsia="Times New Roman" w:cs="Univers"/>
          <w:noProof/>
          <w:color w:val="000000"/>
          <w:kern w:val="0"/>
          <w14:ligatures w14:val="none"/>
        </w:rPr>
      </w:pPr>
    </w:p>
    <w:p w14:paraId="3AC3B467" w14:textId="77777777" w:rsidR="002220D6" w:rsidRDefault="002220D6" w:rsidP="002220D6">
      <w:pPr>
        <w:widowControl w:val="0"/>
        <w:spacing w:after="0" w:line="240" w:lineRule="auto"/>
        <w:ind w:left="1080" w:right="144" w:firstLine="360"/>
        <w:outlineLvl w:val="0"/>
        <w:rPr>
          <w:rFonts w:eastAsia="Times New Roman" w:cs="Univers"/>
          <w:noProof/>
          <w:color w:val="000000"/>
          <w:kern w:val="0"/>
          <w14:ligatures w14:val="none"/>
        </w:rPr>
      </w:pPr>
      <w:r w:rsidRPr="002220D6">
        <w:rPr>
          <w:rFonts w:eastAsia="Times New Roman" w:cs="Univers"/>
          <w:noProof/>
          <w:color w:val="000000"/>
          <w:kern w:val="0"/>
          <w14:ligatures w14:val="none"/>
        </w:rPr>
        <w:t>Provide: __________________________</w:t>
      </w:r>
    </w:p>
    <w:p w14:paraId="5849F946" w14:textId="77777777" w:rsidR="003E3993" w:rsidRPr="002220D6" w:rsidRDefault="003E3993" w:rsidP="003E3993">
      <w:pPr>
        <w:widowControl w:val="0"/>
        <w:spacing w:after="0" w:line="240" w:lineRule="auto"/>
        <w:ind w:right="144"/>
        <w:outlineLvl w:val="0"/>
        <w:rPr>
          <w:rFonts w:eastAsia="Times New Roman" w:cs="Univers"/>
          <w:noProof/>
          <w:color w:val="000000"/>
          <w:kern w:val="0"/>
          <w14:ligatures w14:val="none"/>
        </w:rPr>
      </w:pPr>
    </w:p>
    <w:p w14:paraId="2090374A" w14:textId="3C950D63" w:rsidR="003E3993" w:rsidRPr="002220D6" w:rsidRDefault="002220D6" w:rsidP="001159A5">
      <w:pPr>
        <w:widowControl w:val="0"/>
        <w:numPr>
          <w:ilvl w:val="0"/>
          <w:numId w:val="5"/>
        </w:numPr>
        <w:spacing w:after="0" w:line="240" w:lineRule="auto"/>
        <w:contextualSpacing/>
        <w:jc w:val="both"/>
        <w:outlineLvl w:val="0"/>
        <w:rPr>
          <w:rFonts w:eastAsia="Times New Roman" w:cs="Univers"/>
          <w:kern w:val="0"/>
          <w14:ligatures w14:val="none"/>
        </w:rPr>
      </w:pPr>
      <w:r w:rsidRPr="002220D6">
        <w:rPr>
          <w:rFonts w:eastAsia="Times New Roman" w:cs="Univers"/>
          <w:bCs/>
          <w:kern w:val="0"/>
          <w14:ligatures w14:val="none"/>
        </w:rPr>
        <w:t xml:space="preserve">Is </w:t>
      </w:r>
      <w:r w:rsidR="00B863FA">
        <w:rPr>
          <w:rFonts w:eastAsia="Times New Roman" w:cs="Univers"/>
          <w:bCs/>
          <w:kern w:val="0"/>
          <w14:ligatures w14:val="none"/>
        </w:rPr>
        <w:t>your organization</w:t>
      </w:r>
      <w:r w:rsidRPr="002220D6">
        <w:rPr>
          <w:rFonts w:eastAsia="Times New Roman" w:cs="Univers"/>
          <w:bCs/>
          <w:kern w:val="0"/>
          <w14:ligatures w14:val="none"/>
        </w:rPr>
        <w:t xml:space="preserve"> </w:t>
      </w:r>
      <w:r w:rsidRPr="002220D6">
        <w:rPr>
          <w:rFonts w:eastAsia="Times New Roman" w:cs="Univers"/>
          <w:kern w:val="0"/>
          <w14:ligatures w14:val="none"/>
        </w:rPr>
        <w:t>suspended or debarred from receiving federal funds?</w:t>
      </w:r>
    </w:p>
    <w:p w14:paraId="11BFBA29" w14:textId="77777777" w:rsidR="002220D6" w:rsidRDefault="002220D6" w:rsidP="002220D6">
      <w:pPr>
        <w:widowControl w:val="0"/>
        <w:spacing w:after="0" w:line="240" w:lineRule="auto"/>
        <w:ind w:left="1080" w:right="144" w:firstLine="360"/>
        <w:outlineLvl w:val="0"/>
        <w:rPr>
          <w:rFonts w:eastAsia="Times New Roman" w:cs="Univers"/>
          <w:noProof/>
          <w:color w:val="000000"/>
          <w:kern w:val="0"/>
          <w14:ligatures w14:val="none"/>
        </w:rPr>
      </w:pPr>
      <w:r w:rsidRPr="002220D6">
        <w:rPr>
          <w:rFonts w:eastAsia="Times New Roman" w:cs="Univers"/>
          <w:b/>
          <w:bCs/>
          <w:noProof/>
          <w:color w:val="000000"/>
          <w:kern w:val="0"/>
          <w14:ligatures w14:val="none"/>
        </w:rPr>
        <w:fldChar w:fldCharType="begin">
          <w:ffData>
            <w:name w:val=""/>
            <w:enabled/>
            <w:calcOnExit w:val="0"/>
            <w:checkBox>
              <w:sizeAuto/>
              <w:default w:val="0"/>
            </w:checkBox>
          </w:ffData>
        </w:fldChar>
      </w:r>
      <w:r w:rsidRPr="002220D6">
        <w:rPr>
          <w:rFonts w:eastAsia="Times New Roman" w:cs="Univers"/>
          <w:b/>
          <w:bCs/>
          <w:noProof/>
          <w:color w:val="000000"/>
          <w:kern w:val="0"/>
          <w14:ligatures w14:val="none"/>
        </w:rPr>
        <w:instrText xml:space="preserve"> FORMCHECKBOX </w:instrText>
      </w:r>
      <w:r w:rsidR="00000000">
        <w:rPr>
          <w:rFonts w:eastAsia="Times New Roman" w:cs="Univers"/>
          <w:b/>
          <w:bCs/>
          <w:noProof/>
          <w:color w:val="000000"/>
          <w:kern w:val="0"/>
          <w14:ligatures w14:val="none"/>
        </w:rPr>
      </w:r>
      <w:r w:rsidR="00000000">
        <w:rPr>
          <w:rFonts w:eastAsia="Times New Roman" w:cs="Univers"/>
          <w:b/>
          <w:bCs/>
          <w:noProof/>
          <w:color w:val="000000"/>
          <w:kern w:val="0"/>
          <w14:ligatures w14:val="none"/>
        </w:rPr>
        <w:fldChar w:fldCharType="separate"/>
      </w:r>
      <w:r w:rsidRPr="002220D6">
        <w:rPr>
          <w:rFonts w:eastAsia="Times New Roman" w:cs="Univers"/>
          <w:b/>
          <w:bCs/>
          <w:noProof/>
          <w:color w:val="000000"/>
          <w:kern w:val="0"/>
          <w14:ligatures w14:val="none"/>
        </w:rPr>
        <w:fldChar w:fldCharType="end"/>
      </w:r>
      <w:r w:rsidRPr="002220D6">
        <w:rPr>
          <w:rFonts w:eastAsia="Times New Roman" w:cs="Univers"/>
          <w:b/>
          <w:bCs/>
          <w:noProof/>
          <w:color w:val="000000"/>
          <w:kern w:val="0"/>
          <w14:ligatures w14:val="none"/>
        </w:rPr>
        <w:t xml:space="preserve"> </w:t>
      </w:r>
      <w:r w:rsidRPr="002220D6">
        <w:rPr>
          <w:rFonts w:eastAsia="Times New Roman" w:cs="Univers"/>
          <w:noProof/>
          <w:color w:val="000000"/>
          <w:kern w:val="0"/>
          <w14:ligatures w14:val="none"/>
        </w:rPr>
        <w:t xml:space="preserve">YES </w:t>
      </w:r>
      <w:r w:rsidRPr="002220D6">
        <w:rPr>
          <w:rFonts w:eastAsia="Times New Roman" w:cs="Univers"/>
          <w:noProof/>
          <w:color w:val="000000"/>
          <w:kern w:val="0"/>
          <w14:ligatures w14:val="none"/>
        </w:rPr>
        <w:fldChar w:fldCharType="begin">
          <w:ffData>
            <w:name w:val="Check20"/>
            <w:enabled/>
            <w:calcOnExit w:val="0"/>
            <w:checkBox>
              <w:sizeAuto/>
              <w:default w:val="0"/>
            </w:checkBox>
          </w:ffData>
        </w:fldChar>
      </w:r>
      <w:r w:rsidRPr="002220D6">
        <w:rPr>
          <w:rFonts w:eastAsia="Times New Roman" w:cs="Univers"/>
          <w:noProof/>
          <w:color w:val="000000"/>
          <w:kern w:val="0"/>
          <w14:ligatures w14:val="none"/>
        </w:rPr>
        <w:instrText xml:space="preserve"> FORMCHECKBOX </w:instrText>
      </w:r>
      <w:r w:rsidR="00000000">
        <w:rPr>
          <w:rFonts w:eastAsia="Times New Roman" w:cs="Univers"/>
          <w:noProof/>
          <w:color w:val="000000"/>
          <w:kern w:val="0"/>
          <w14:ligatures w14:val="none"/>
        </w:rPr>
      </w:r>
      <w:r w:rsidR="00000000">
        <w:rPr>
          <w:rFonts w:eastAsia="Times New Roman" w:cs="Univers"/>
          <w:noProof/>
          <w:color w:val="000000"/>
          <w:kern w:val="0"/>
          <w14:ligatures w14:val="none"/>
        </w:rPr>
        <w:fldChar w:fldCharType="separate"/>
      </w:r>
      <w:r w:rsidRPr="002220D6">
        <w:rPr>
          <w:rFonts w:eastAsia="Times New Roman" w:cs="Univers"/>
          <w:noProof/>
          <w:color w:val="000000"/>
          <w:kern w:val="0"/>
          <w14:ligatures w14:val="none"/>
        </w:rPr>
        <w:fldChar w:fldCharType="end"/>
      </w:r>
      <w:r w:rsidRPr="002220D6">
        <w:rPr>
          <w:rFonts w:eastAsia="Times New Roman" w:cs="Univers"/>
          <w:noProof/>
          <w:color w:val="000000"/>
          <w:kern w:val="0"/>
          <w14:ligatures w14:val="none"/>
        </w:rPr>
        <w:t xml:space="preserve"> NO</w:t>
      </w:r>
    </w:p>
    <w:p w14:paraId="13C4DCF5" w14:textId="77777777" w:rsidR="005C5F82" w:rsidRDefault="005C5F82" w:rsidP="002220D6">
      <w:pPr>
        <w:widowControl w:val="0"/>
        <w:spacing w:after="0" w:line="240" w:lineRule="auto"/>
        <w:ind w:left="1080" w:right="144" w:firstLine="360"/>
        <w:outlineLvl w:val="0"/>
        <w:rPr>
          <w:rFonts w:eastAsia="Times New Roman" w:cs="Univers"/>
          <w:noProof/>
          <w:color w:val="000000"/>
          <w:kern w:val="0"/>
          <w14:ligatures w14:val="none"/>
        </w:rPr>
      </w:pPr>
    </w:p>
    <w:p w14:paraId="50F1082F" w14:textId="6E09666E" w:rsidR="005C5F82" w:rsidRPr="005C5F82" w:rsidRDefault="005C5F82" w:rsidP="005C5F82">
      <w:pPr>
        <w:pStyle w:val="ListParagraph"/>
        <w:widowControl w:val="0"/>
        <w:numPr>
          <w:ilvl w:val="0"/>
          <w:numId w:val="5"/>
        </w:numPr>
        <w:ind w:right="144"/>
        <w:outlineLvl w:val="0"/>
        <w:rPr>
          <w:rFonts w:ascii="Calibri" w:hAnsi="Calibri" w:cs="Calibri"/>
          <w:noProof/>
          <w:color w:val="000000"/>
          <w:sz w:val="22"/>
          <w:szCs w:val="22"/>
        </w:rPr>
      </w:pPr>
      <w:r w:rsidRPr="005C5F82">
        <w:rPr>
          <w:rFonts w:ascii="Calibri" w:hAnsi="Calibri" w:cs="Calibri"/>
          <w:noProof/>
          <w:color w:val="000000"/>
          <w:sz w:val="22"/>
          <w:szCs w:val="22"/>
        </w:rPr>
        <w:t xml:space="preserve">Does your organization currently operate BFET? </w:t>
      </w:r>
    </w:p>
    <w:p w14:paraId="1DE15693" w14:textId="2EB05E47" w:rsidR="005C5F82" w:rsidRDefault="002E510A" w:rsidP="005C5F82">
      <w:pPr>
        <w:pStyle w:val="ListParagraph"/>
        <w:widowControl w:val="0"/>
        <w:ind w:right="144"/>
        <w:outlineLvl w:val="0"/>
        <w:rPr>
          <w:rFonts w:ascii="Calibri" w:hAnsi="Calibri" w:cs="Calibri"/>
          <w:noProof/>
          <w:color w:val="000000"/>
          <w:sz w:val="22"/>
          <w:szCs w:val="22"/>
        </w:rPr>
      </w:pPr>
      <w:r>
        <w:rPr>
          <w:rFonts w:ascii="Calibri" w:hAnsi="Calibri" w:cs="Calibri"/>
          <w:b/>
          <w:bCs/>
          <w:noProof/>
          <w:color w:val="000000"/>
          <w:sz w:val="22"/>
          <w:szCs w:val="22"/>
        </w:rPr>
        <w:t xml:space="preserve">            </w:t>
      </w:r>
      <w:r w:rsidR="005C5F82" w:rsidRPr="005C5F82">
        <w:rPr>
          <w:rFonts w:ascii="Calibri" w:hAnsi="Calibri" w:cs="Calibri"/>
          <w:b/>
          <w:bCs/>
          <w:noProof/>
          <w:color w:val="000000"/>
          <w:sz w:val="22"/>
          <w:szCs w:val="22"/>
        </w:rPr>
        <w:fldChar w:fldCharType="begin">
          <w:ffData>
            <w:name w:val=""/>
            <w:enabled/>
            <w:calcOnExit w:val="0"/>
            <w:checkBox>
              <w:sizeAuto/>
              <w:default w:val="0"/>
            </w:checkBox>
          </w:ffData>
        </w:fldChar>
      </w:r>
      <w:r w:rsidR="005C5F82" w:rsidRPr="005C5F82">
        <w:rPr>
          <w:rFonts w:ascii="Calibri" w:hAnsi="Calibri" w:cs="Calibri"/>
          <w:b/>
          <w:bCs/>
          <w:noProof/>
          <w:color w:val="000000"/>
          <w:sz w:val="22"/>
          <w:szCs w:val="22"/>
        </w:rPr>
        <w:instrText xml:space="preserve"> FORMCHECKBOX </w:instrText>
      </w:r>
      <w:r w:rsidR="00000000">
        <w:rPr>
          <w:rFonts w:ascii="Calibri" w:hAnsi="Calibri" w:cs="Calibri"/>
          <w:b/>
          <w:bCs/>
          <w:noProof/>
          <w:color w:val="000000"/>
          <w:sz w:val="22"/>
          <w:szCs w:val="22"/>
        </w:rPr>
      </w:r>
      <w:r w:rsidR="00000000">
        <w:rPr>
          <w:rFonts w:ascii="Calibri" w:hAnsi="Calibri" w:cs="Calibri"/>
          <w:b/>
          <w:bCs/>
          <w:noProof/>
          <w:color w:val="000000"/>
          <w:sz w:val="22"/>
          <w:szCs w:val="22"/>
        </w:rPr>
        <w:fldChar w:fldCharType="separate"/>
      </w:r>
      <w:r w:rsidR="005C5F82" w:rsidRPr="005C5F82">
        <w:rPr>
          <w:rFonts w:ascii="Calibri" w:hAnsi="Calibri" w:cs="Calibri"/>
          <w:b/>
          <w:bCs/>
          <w:noProof/>
          <w:color w:val="000000"/>
          <w:sz w:val="22"/>
          <w:szCs w:val="22"/>
        </w:rPr>
        <w:fldChar w:fldCharType="end"/>
      </w:r>
      <w:r w:rsidR="005C5F82" w:rsidRPr="005C5F82">
        <w:rPr>
          <w:rFonts w:ascii="Calibri" w:hAnsi="Calibri" w:cs="Calibri"/>
          <w:b/>
          <w:bCs/>
          <w:noProof/>
          <w:color w:val="000000"/>
          <w:sz w:val="22"/>
          <w:szCs w:val="22"/>
        </w:rPr>
        <w:t xml:space="preserve"> </w:t>
      </w:r>
      <w:r w:rsidR="005C5F82" w:rsidRPr="005C5F82">
        <w:rPr>
          <w:rFonts w:ascii="Calibri" w:hAnsi="Calibri" w:cs="Calibri"/>
          <w:noProof/>
          <w:color w:val="000000"/>
          <w:sz w:val="22"/>
          <w:szCs w:val="22"/>
        </w:rPr>
        <w:t xml:space="preserve">YES </w:t>
      </w:r>
      <w:r w:rsidR="005C5F82" w:rsidRPr="005C5F82">
        <w:rPr>
          <w:rFonts w:ascii="Calibri" w:hAnsi="Calibri" w:cs="Calibri"/>
          <w:noProof/>
          <w:color w:val="000000"/>
          <w:sz w:val="22"/>
          <w:szCs w:val="22"/>
        </w:rPr>
        <w:fldChar w:fldCharType="begin">
          <w:ffData>
            <w:name w:val="Check20"/>
            <w:enabled/>
            <w:calcOnExit w:val="0"/>
            <w:checkBox>
              <w:sizeAuto/>
              <w:default w:val="0"/>
            </w:checkBox>
          </w:ffData>
        </w:fldChar>
      </w:r>
      <w:r w:rsidR="005C5F82" w:rsidRPr="005C5F82">
        <w:rPr>
          <w:rFonts w:ascii="Calibri" w:hAnsi="Calibri" w:cs="Calibri"/>
          <w:noProof/>
          <w:color w:val="000000"/>
          <w:sz w:val="22"/>
          <w:szCs w:val="22"/>
        </w:rPr>
        <w:instrText xml:space="preserve"> FORMCHECKBOX </w:instrText>
      </w:r>
      <w:r w:rsidR="00000000">
        <w:rPr>
          <w:rFonts w:ascii="Calibri" w:hAnsi="Calibri" w:cs="Calibri"/>
          <w:noProof/>
          <w:color w:val="000000"/>
          <w:sz w:val="22"/>
          <w:szCs w:val="22"/>
        </w:rPr>
      </w:r>
      <w:r w:rsidR="00000000">
        <w:rPr>
          <w:rFonts w:ascii="Calibri" w:hAnsi="Calibri" w:cs="Calibri"/>
          <w:noProof/>
          <w:color w:val="000000"/>
          <w:sz w:val="22"/>
          <w:szCs w:val="22"/>
        </w:rPr>
        <w:fldChar w:fldCharType="separate"/>
      </w:r>
      <w:r w:rsidR="005C5F82" w:rsidRPr="005C5F82">
        <w:rPr>
          <w:rFonts w:ascii="Calibri" w:hAnsi="Calibri" w:cs="Calibri"/>
          <w:noProof/>
          <w:color w:val="000000"/>
          <w:sz w:val="22"/>
          <w:szCs w:val="22"/>
        </w:rPr>
        <w:fldChar w:fldCharType="end"/>
      </w:r>
      <w:r w:rsidR="005C5F82" w:rsidRPr="005C5F82">
        <w:rPr>
          <w:rFonts w:ascii="Calibri" w:hAnsi="Calibri" w:cs="Calibri"/>
          <w:noProof/>
          <w:color w:val="000000"/>
          <w:sz w:val="22"/>
          <w:szCs w:val="22"/>
        </w:rPr>
        <w:t xml:space="preserve"> NO</w:t>
      </w:r>
    </w:p>
    <w:p w14:paraId="2D6B723E" w14:textId="77777777" w:rsidR="005C5F82" w:rsidRDefault="005C5F82" w:rsidP="005C5F82">
      <w:pPr>
        <w:pStyle w:val="ListParagraph"/>
        <w:widowControl w:val="0"/>
        <w:ind w:right="144"/>
        <w:outlineLvl w:val="0"/>
        <w:rPr>
          <w:rFonts w:ascii="Calibri" w:hAnsi="Calibri" w:cs="Calibri"/>
          <w:noProof/>
          <w:color w:val="000000"/>
          <w:sz w:val="22"/>
          <w:szCs w:val="22"/>
        </w:rPr>
      </w:pPr>
    </w:p>
    <w:p w14:paraId="76DFACA6" w14:textId="3433A851" w:rsidR="005C5F82" w:rsidRPr="005C5F82" w:rsidRDefault="005C5F82" w:rsidP="005C5F82">
      <w:pPr>
        <w:pStyle w:val="ListParagraph"/>
        <w:widowControl w:val="0"/>
        <w:numPr>
          <w:ilvl w:val="0"/>
          <w:numId w:val="5"/>
        </w:numPr>
        <w:ind w:right="144"/>
        <w:outlineLvl w:val="0"/>
        <w:rPr>
          <w:rFonts w:ascii="Calibri" w:hAnsi="Calibri" w:cs="Calibri"/>
          <w:noProof/>
          <w:color w:val="000000"/>
          <w:sz w:val="22"/>
          <w:szCs w:val="22"/>
        </w:rPr>
      </w:pPr>
      <w:r>
        <w:rPr>
          <w:rFonts w:ascii="Calibri" w:hAnsi="Calibri" w:cs="Calibri"/>
          <w:noProof/>
          <w:color w:val="000000"/>
          <w:sz w:val="22"/>
          <w:szCs w:val="22"/>
        </w:rPr>
        <w:t xml:space="preserve">If your organization currently does not operate BFET are you interested in </w:t>
      </w:r>
      <w:r w:rsidR="00B863FA">
        <w:rPr>
          <w:rFonts w:ascii="Calibri" w:hAnsi="Calibri" w:cs="Calibri"/>
          <w:noProof/>
          <w:color w:val="000000"/>
          <w:sz w:val="22"/>
          <w:szCs w:val="22"/>
        </w:rPr>
        <w:t>participating</w:t>
      </w:r>
      <w:r>
        <w:rPr>
          <w:rFonts w:ascii="Calibri" w:hAnsi="Calibri" w:cs="Calibri"/>
          <w:noProof/>
          <w:color w:val="000000"/>
          <w:sz w:val="22"/>
          <w:szCs w:val="22"/>
        </w:rPr>
        <w:t xml:space="preserve"> in technical assistance to onboard </w:t>
      </w:r>
      <w:r w:rsidR="00B863FA">
        <w:rPr>
          <w:rFonts w:ascii="Calibri" w:hAnsi="Calibri" w:cs="Calibri"/>
          <w:noProof/>
          <w:color w:val="000000"/>
          <w:sz w:val="22"/>
          <w:szCs w:val="22"/>
        </w:rPr>
        <w:t>BFET</w:t>
      </w:r>
      <w:r>
        <w:rPr>
          <w:rFonts w:ascii="Calibri" w:hAnsi="Calibri" w:cs="Calibri"/>
          <w:noProof/>
          <w:color w:val="000000"/>
          <w:sz w:val="22"/>
          <w:szCs w:val="22"/>
        </w:rPr>
        <w:t>?</w:t>
      </w:r>
    </w:p>
    <w:p w14:paraId="7DEF5310" w14:textId="57A4A613" w:rsidR="005C5F82" w:rsidRPr="005C5F82" w:rsidRDefault="002E510A" w:rsidP="005C5F82">
      <w:pPr>
        <w:pStyle w:val="ListParagraph"/>
        <w:widowControl w:val="0"/>
        <w:ind w:right="144"/>
        <w:outlineLvl w:val="0"/>
        <w:rPr>
          <w:rFonts w:ascii="Calibri" w:hAnsi="Calibri" w:cs="Calibri"/>
          <w:noProof/>
          <w:color w:val="000000"/>
          <w:sz w:val="22"/>
          <w:szCs w:val="22"/>
        </w:rPr>
      </w:pPr>
      <w:r>
        <w:rPr>
          <w:rFonts w:ascii="Calibri" w:hAnsi="Calibri" w:cs="Calibri"/>
          <w:b/>
          <w:bCs/>
          <w:noProof/>
          <w:color w:val="000000"/>
          <w:sz w:val="22"/>
          <w:szCs w:val="22"/>
        </w:rPr>
        <w:t xml:space="preserve">            </w:t>
      </w:r>
      <w:r w:rsidR="005C5F82" w:rsidRPr="005C5F82">
        <w:rPr>
          <w:rFonts w:ascii="Calibri" w:hAnsi="Calibri" w:cs="Calibri"/>
          <w:b/>
          <w:bCs/>
          <w:noProof/>
          <w:color w:val="000000"/>
          <w:sz w:val="22"/>
          <w:szCs w:val="22"/>
        </w:rPr>
        <w:fldChar w:fldCharType="begin">
          <w:ffData>
            <w:name w:val=""/>
            <w:enabled/>
            <w:calcOnExit w:val="0"/>
            <w:checkBox>
              <w:sizeAuto/>
              <w:default w:val="0"/>
            </w:checkBox>
          </w:ffData>
        </w:fldChar>
      </w:r>
      <w:r w:rsidR="005C5F82" w:rsidRPr="005C5F82">
        <w:rPr>
          <w:rFonts w:ascii="Calibri" w:hAnsi="Calibri" w:cs="Calibri"/>
          <w:b/>
          <w:bCs/>
          <w:noProof/>
          <w:color w:val="000000"/>
          <w:sz w:val="22"/>
          <w:szCs w:val="22"/>
        </w:rPr>
        <w:instrText xml:space="preserve"> FORMCHECKBOX </w:instrText>
      </w:r>
      <w:r w:rsidR="00000000">
        <w:rPr>
          <w:rFonts w:ascii="Calibri" w:hAnsi="Calibri" w:cs="Calibri"/>
          <w:b/>
          <w:bCs/>
          <w:noProof/>
          <w:color w:val="000000"/>
          <w:sz w:val="22"/>
          <w:szCs w:val="22"/>
        </w:rPr>
      </w:r>
      <w:r w:rsidR="00000000">
        <w:rPr>
          <w:rFonts w:ascii="Calibri" w:hAnsi="Calibri" w:cs="Calibri"/>
          <w:b/>
          <w:bCs/>
          <w:noProof/>
          <w:color w:val="000000"/>
          <w:sz w:val="22"/>
          <w:szCs w:val="22"/>
        </w:rPr>
        <w:fldChar w:fldCharType="separate"/>
      </w:r>
      <w:r w:rsidR="005C5F82" w:rsidRPr="005C5F82">
        <w:rPr>
          <w:rFonts w:ascii="Calibri" w:hAnsi="Calibri" w:cs="Calibri"/>
          <w:b/>
          <w:bCs/>
          <w:noProof/>
          <w:color w:val="000000"/>
          <w:sz w:val="22"/>
          <w:szCs w:val="22"/>
        </w:rPr>
        <w:fldChar w:fldCharType="end"/>
      </w:r>
      <w:r w:rsidR="005C5F82" w:rsidRPr="005C5F82">
        <w:rPr>
          <w:rFonts w:ascii="Calibri" w:hAnsi="Calibri" w:cs="Calibri"/>
          <w:b/>
          <w:bCs/>
          <w:noProof/>
          <w:color w:val="000000"/>
          <w:sz w:val="22"/>
          <w:szCs w:val="22"/>
        </w:rPr>
        <w:t xml:space="preserve"> </w:t>
      </w:r>
      <w:r w:rsidR="005C5F82" w:rsidRPr="005C5F82">
        <w:rPr>
          <w:rFonts w:ascii="Calibri" w:hAnsi="Calibri" w:cs="Calibri"/>
          <w:noProof/>
          <w:color w:val="000000"/>
          <w:sz w:val="22"/>
          <w:szCs w:val="22"/>
        </w:rPr>
        <w:t xml:space="preserve">YES </w:t>
      </w:r>
      <w:r w:rsidR="005C5F82" w:rsidRPr="005C5F82">
        <w:rPr>
          <w:rFonts w:ascii="Calibri" w:hAnsi="Calibri" w:cs="Calibri"/>
          <w:noProof/>
          <w:color w:val="000000"/>
          <w:sz w:val="22"/>
          <w:szCs w:val="22"/>
        </w:rPr>
        <w:fldChar w:fldCharType="begin">
          <w:ffData>
            <w:name w:val="Check20"/>
            <w:enabled/>
            <w:calcOnExit w:val="0"/>
            <w:checkBox>
              <w:sizeAuto/>
              <w:default w:val="0"/>
            </w:checkBox>
          </w:ffData>
        </w:fldChar>
      </w:r>
      <w:r w:rsidR="005C5F82" w:rsidRPr="005C5F82">
        <w:rPr>
          <w:rFonts w:ascii="Calibri" w:hAnsi="Calibri" w:cs="Calibri"/>
          <w:noProof/>
          <w:color w:val="000000"/>
          <w:sz w:val="22"/>
          <w:szCs w:val="22"/>
        </w:rPr>
        <w:instrText xml:space="preserve"> FORMCHECKBOX </w:instrText>
      </w:r>
      <w:r w:rsidR="00000000">
        <w:rPr>
          <w:rFonts w:ascii="Calibri" w:hAnsi="Calibri" w:cs="Calibri"/>
          <w:noProof/>
          <w:color w:val="000000"/>
          <w:sz w:val="22"/>
          <w:szCs w:val="22"/>
        </w:rPr>
      </w:r>
      <w:r w:rsidR="00000000">
        <w:rPr>
          <w:rFonts w:ascii="Calibri" w:hAnsi="Calibri" w:cs="Calibri"/>
          <w:noProof/>
          <w:color w:val="000000"/>
          <w:sz w:val="22"/>
          <w:szCs w:val="22"/>
        </w:rPr>
        <w:fldChar w:fldCharType="separate"/>
      </w:r>
      <w:r w:rsidR="005C5F82" w:rsidRPr="005C5F82">
        <w:rPr>
          <w:rFonts w:ascii="Calibri" w:hAnsi="Calibri" w:cs="Calibri"/>
          <w:noProof/>
          <w:color w:val="000000"/>
          <w:sz w:val="22"/>
          <w:szCs w:val="22"/>
        </w:rPr>
        <w:fldChar w:fldCharType="end"/>
      </w:r>
      <w:r w:rsidR="005C5F82" w:rsidRPr="005C5F82">
        <w:rPr>
          <w:rFonts w:ascii="Calibri" w:hAnsi="Calibri" w:cs="Calibri"/>
          <w:noProof/>
          <w:color w:val="000000"/>
          <w:sz w:val="22"/>
          <w:szCs w:val="22"/>
        </w:rPr>
        <w:t xml:space="preserve"> NO</w:t>
      </w:r>
      <w:r w:rsidR="005C5F82">
        <w:rPr>
          <w:rFonts w:ascii="Calibri" w:hAnsi="Calibri" w:cs="Calibri"/>
          <w:noProof/>
          <w:color w:val="000000"/>
          <w:sz w:val="22"/>
          <w:szCs w:val="22"/>
        </w:rPr>
        <w:t xml:space="preserve"> </w:t>
      </w:r>
      <w:r w:rsidR="005C5F82" w:rsidRPr="005C5F82">
        <w:rPr>
          <w:rFonts w:ascii="Calibri" w:hAnsi="Calibri" w:cs="Calibri"/>
          <w:noProof/>
          <w:color w:val="000000"/>
          <w:sz w:val="22"/>
          <w:szCs w:val="22"/>
        </w:rPr>
        <w:fldChar w:fldCharType="begin">
          <w:ffData>
            <w:name w:val="Check20"/>
            <w:enabled/>
            <w:calcOnExit w:val="0"/>
            <w:checkBox>
              <w:sizeAuto/>
              <w:default w:val="0"/>
            </w:checkBox>
          </w:ffData>
        </w:fldChar>
      </w:r>
      <w:r w:rsidR="005C5F82" w:rsidRPr="005C5F82">
        <w:rPr>
          <w:rFonts w:ascii="Calibri" w:hAnsi="Calibri" w:cs="Calibri"/>
          <w:noProof/>
          <w:color w:val="000000"/>
          <w:sz w:val="22"/>
          <w:szCs w:val="22"/>
        </w:rPr>
        <w:instrText xml:space="preserve"> FORMCHECKBOX </w:instrText>
      </w:r>
      <w:r w:rsidR="00000000">
        <w:rPr>
          <w:rFonts w:ascii="Calibri" w:hAnsi="Calibri" w:cs="Calibri"/>
          <w:noProof/>
          <w:color w:val="000000"/>
          <w:sz w:val="22"/>
          <w:szCs w:val="22"/>
        </w:rPr>
      </w:r>
      <w:r w:rsidR="00000000">
        <w:rPr>
          <w:rFonts w:ascii="Calibri" w:hAnsi="Calibri" w:cs="Calibri"/>
          <w:noProof/>
          <w:color w:val="000000"/>
          <w:sz w:val="22"/>
          <w:szCs w:val="22"/>
        </w:rPr>
        <w:fldChar w:fldCharType="separate"/>
      </w:r>
      <w:r w:rsidR="005C5F82" w:rsidRPr="005C5F82">
        <w:rPr>
          <w:rFonts w:ascii="Calibri" w:hAnsi="Calibri" w:cs="Calibri"/>
          <w:noProof/>
          <w:color w:val="000000"/>
          <w:sz w:val="22"/>
          <w:szCs w:val="22"/>
        </w:rPr>
        <w:fldChar w:fldCharType="end"/>
      </w:r>
      <w:r w:rsidR="005C5F82" w:rsidRPr="005C5F82">
        <w:rPr>
          <w:rFonts w:ascii="Calibri" w:hAnsi="Calibri" w:cs="Calibri"/>
          <w:noProof/>
          <w:color w:val="000000"/>
          <w:sz w:val="22"/>
          <w:szCs w:val="22"/>
        </w:rPr>
        <w:t xml:space="preserve"> </w:t>
      </w:r>
      <w:r w:rsidR="005C5F82">
        <w:rPr>
          <w:rFonts w:ascii="Calibri" w:hAnsi="Calibri" w:cs="Calibri"/>
          <w:noProof/>
          <w:color w:val="000000"/>
          <w:sz w:val="22"/>
          <w:szCs w:val="22"/>
        </w:rPr>
        <w:t>NA</w:t>
      </w:r>
    </w:p>
    <w:p w14:paraId="43C85131" w14:textId="77777777" w:rsidR="005C5F82" w:rsidRPr="005C5F82" w:rsidRDefault="005C5F82" w:rsidP="005C5F82">
      <w:pPr>
        <w:pStyle w:val="ListParagraph"/>
        <w:widowControl w:val="0"/>
        <w:ind w:right="144"/>
        <w:outlineLvl w:val="0"/>
        <w:rPr>
          <w:rFonts w:ascii="Calibri" w:hAnsi="Calibri" w:cs="Calibri"/>
          <w:noProof/>
          <w:color w:val="000000"/>
          <w:sz w:val="22"/>
          <w:szCs w:val="22"/>
        </w:rPr>
      </w:pPr>
    </w:p>
    <w:p w14:paraId="03557F6E" w14:textId="77777777" w:rsidR="002220D6" w:rsidRPr="002220D6" w:rsidRDefault="002220D6" w:rsidP="002220D6">
      <w:pPr>
        <w:widowControl w:val="0"/>
        <w:spacing w:after="0" w:line="240" w:lineRule="auto"/>
        <w:ind w:left="1080" w:right="144" w:firstLine="360"/>
        <w:outlineLvl w:val="0"/>
        <w:rPr>
          <w:rFonts w:eastAsia="Times New Roman" w:cs="Univers"/>
          <w:noProof/>
          <w:color w:val="000000"/>
          <w:kern w:val="0"/>
          <w14:ligatures w14:val="none"/>
        </w:rPr>
      </w:pPr>
    </w:p>
    <w:p w14:paraId="099650B8" w14:textId="77777777" w:rsidR="002220D6" w:rsidRPr="002220D6" w:rsidRDefault="002220D6" w:rsidP="002220D6">
      <w:pPr>
        <w:widowControl w:val="0"/>
        <w:spacing w:after="0" w:line="240" w:lineRule="auto"/>
        <w:outlineLvl w:val="0"/>
        <w:rPr>
          <w:rFonts w:eastAsia="Times New Roman" w:cs="Times New Roman"/>
          <w:b/>
          <w:noProof/>
          <w:color w:val="000000"/>
          <w:kern w:val="0"/>
          <w:sz w:val="24"/>
          <w:szCs w:val="24"/>
          <w14:ligatures w14:val="none"/>
        </w:rPr>
      </w:pPr>
      <w:r w:rsidRPr="002220D6">
        <w:rPr>
          <w:rFonts w:ascii="Times New Roman" w:eastAsia="Times New Roman" w:hAnsi="Times New Roman" w:cs="Times New Roman"/>
          <w:noProof/>
          <w:color w:val="000000"/>
          <w:kern w:val="0"/>
          <w:sz w:val="20"/>
          <w:szCs w:val="20"/>
          <w14:ligatures w14:val="none"/>
        </w:rPr>
        <mc:AlternateContent>
          <mc:Choice Requires="wps">
            <w:drawing>
              <wp:anchor distT="0" distB="0" distL="0" distR="0" simplePos="0" relativeHeight="251660288" behindDoc="1" locked="0" layoutInCell="1" allowOverlap="1" wp14:anchorId="781A0E37" wp14:editId="1AA04C65">
                <wp:simplePos x="0" y="0"/>
                <wp:positionH relativeFrom="margin">
                  <wp:align>right</wp:align>
                </wp:positionH>
                <wp:positionV relativeFrom="paragraph">
                  <wp:posOffset>186690</wp:posOffset>
                </wp:positionV>
                <wp:extent cx="5932805" cy="297180"/>
                <wp:effectExtent l="0" t="0" r="10795" b="26670"/>
                <wp:wrapTopAndBottom/>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2805" cy="297180"/>
                        </a:xfrm>
                        <a:prstGeom prst="rect">
                          <a:avLst/>
                        </a:prstGeom>
                        <a:noFill/>
                        <a:ln w="1828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CC928BB" w14:textId="3716CAF5" w:rsidR="002220D6" w:rsidRPr="006C3495" w:rsidRDefault="005C5F82" w:rsidP="002220D6">
                            <w:pPr>
                              <w:jc w:val="center"/>
                              <w:rPr>
                                <w:rFonts w:ascii="Calibri" w:hAnsi="Calibri" w:cs="Calibri"/>
                                <w:sz w:val="24"/>
                                <w:szCs w:val="24"/>
                              </w:rPr>
                            </w:pPr>
                            <w:r>
                              <w:rPr>
                                <w:rFonts w:ascii="Calibri" w:hAnsi="Calibri" w:cs="Calibri"/>
                                <w:sz w:val="24"/>
                                <w:szCs w:val="24"/>
                              </w:rPr>
                              <w:t>APPLICATION QUESTIONS</w:t>
                            </w:r>
                            <w:r w:rsidR="002220D6" w:rsidRPr="006C3495">
                              <w:rPr>
                                <w:rFonts w:ascii="Calibri" w:hAnsi="Calibri" w:cs="Calibri"/>
                                <w:sz w:val="24"/>
                                <w:szCs w:val="24"/>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81A0E37" id="Text Box 7" o:spid="_x0000_s1027" type="#_x0000_t202" style="position:absolute;margin-left:415.95pt;margin-top:14.7pt;width:467.15pt;height:23.4pt;z-index:-251656192;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" filled="f" strokeweight="1.44pt">
                <v:textbox inset="0,0,0,0">
                  <w:txbxContent>
                    <w:p w14:paraId="7CC928BB" w14:textId="3716CAF5" w:rsidR="002220D6" w:rsidRPr="006C3495" w:rsidRDefault="005C5F82" w:rsidP="002220D6">
                      <w:pPr>
                        <w:jc w:val="center"/>
                        <w:rPr>
                          <w:rFonts w:ascii="Calibri" w:hAnsi="Calibri" w:cs="Calibri"/>
                          <w:sz w:val="24"/>
                          <w:szCs w:val="24"/>
                        </w:rPr>
                      </w:pPr>
                      <w:r>
                        <w:rPr>
                          <w:rFonts w:ascii="Calibri" w:hAnsi="Calibri" w:cs="Calibri"/>
                          <w:sz w:val="24"/>
                          <w:szCs w:val="24"/>
                        </w:rPr>
                        <w:t>APPLICATION QUESTIONS</w:t>
                      </w:r>
                      <w:r w:rsidR="002220D6" w:rsidRPr="006C3495">
                        <w:rPr>
                          <w:rFonts w:ascii="Calibri" w:hAnsi="Calibri" w:cs="Calibri"/>
                          <w:sz w:val="24"/>
                          <w:szCs w:val="24"/>
                        </w:rPr>
                        <w:t xml:space="preserve"> </w:t>
                      </w:r>
                    </w:p>
                  </w:txbxContent>
                </v:textbox>
                <w10:wrap type="topAndBottom" anchorx="margin"/>
              </v:shape>
            </w:pict>
          </mc:Fallback>
        </mc:AlternateContent>
      </w:r>
    </w:p>
    <w:p w14:paraId="66A34BC1" w14:textId="77777777" w:rsidR="002220D6" w:rsidRPr="002220D6" w:rsidRDefault="002220D6" w:rsidP="002220D6">
      <w:pPr>
        <w:widowControl w:val="0"/>
        <w:spacing w:after="0" w:line="240" w:lineRule="auto"/>
        <w:rPr>
          <w:rFonts w:eastAsia="Times New Roman" w:cs="Times New Roman"/>
          <w:b/>
          <w:noProof/>
          <w:color w:val="000000"/>
          <w:kern w:val="0"/>
          <w:sz w:val="24"/>
          <w:szCs w:val="24"/>
          <w14:ligatures w14:val="none"/>
        </w:rPr>
      </w:pPr>
    </w:p>
    <w:p w14:paraId="1F5BCE9D" w14:textId="01EA2669" w:rsidR="002220D6" w:rsidRPr="002220D6" w:rsidRDefault="002220D6" w:rsidP="002220D6">
      <w:pPr>
        <w:widowControl w:val="0"/>
        <w:spacing w:after="0" w:line="240" w:lineRule="auto"/>
        <w:rPr>
          <w:rFonts w:eastAsia="Times New Roman" w:cs="Times New Roman"/>
          <w:bCs/>
          <w:noProof/>
          <w:color w:val="000000"/>
          <w:kern w:val="0"/>
          <w14:ligatures w14:val="none"/>
        </w:rPr>
      </w:pPr>
      <w:r w:rsidRPr="002220D6">
        <w:rPr>
          <w:rFonts w:eastAsia="Times New Roman" w:cs="Times New Roman"/>
          <w:bCs/>
          <w:noProof/>
          <w:color w:val="000000"/>
          <w:kern w:val="0"/>
          <w14:ligatures w14:val="none"/>
        </w:rPr>
        <w:t>Applications are reviewed and evaluated based only on written information and attachments provided by the applicant. Please respond in this document or in a separate document</w:t>
      </w:r>
      <w:r w:rsidR="008A4C0F">
        <w:rPr>
          <w:rFonts w:eastAsia="Times New Roman" w:cs="Times New Roman"/>
          <w:bCs/>
          <w:noProof/>
          <w:color w:val="000000"/>
          <w:kern w:val="0"/>
          <w14:ligatures w14:val="none"/>
        </w:rPr>
        <w:t xml:space="preserve">. </w:t>
      </w:r>
      <w:r w:rsidRPr="002220D6">
        <w:rPr>
          <w:rFonts w:eastAsia="Times New Roman" w:cs="Times New Roman"/>
          <w:bCs/>
          <w:noProof/>
          <w:color w:val="000000"/>
          <w:kern w:val="0"/>
          <w14:ligatures w14:val="none"/>
        </w:rPr>
        <w:t xml:space="preserve">If using a second document, please </w:t>
      </w:r>
      <w:r w:rsidR="007F1B78">
        <w:rPr>
          <w:rFonts w:eastAsia="Times New Roman" w:cs="Times New Roman"/>
          <w:bCs/>
          <w:noProof/>
          <w:color w:val="000000"/>
          <w:kern w:val="0"/>
          <w14:ligatures w14:val="none"/>
        </w:rPr>
        <w:t>indicate</w:t>
      </w:r>
      <w:r w:rsidRPr="002220D6">
        <w:rPr>
          <w:rFonts w:eastAsia="Times New Roman" w:cs="Times New Roman"/>
          <w:bCs/>
          <w:noProof/>
          <w:color w:val="000000"/>
          <w:kern w:val="0"/>
          <w14:ligatures w14:val="none"/>
        </w:rPr>
        <w:t xml:space="preserve"> which questions you are responding to by including the header. </w:t>
      </w:r>
    </w:p>
    <w:p w14:paraId="2012269E" w14:textId="77777777" w:rsidR="002220D6" w:rsidRPr="002220D6" w:rsidRDefault="002220D6" w:rsidP="002220D6">
      <w:pPr>
        <w:widowControl w:val="0"/>
        <w:spacing w:after="0" w:line="240" w:lineRule="auto"/>
        <w:rPr>
          <w:rFonts w:eastAsia="Times New Roman" w:cs="Times New Roman"/>
          <w:bCs/>
          <w:noProof/>
          <w:color w:val="000000"/>
          <w:kern w:val="0"/>
          <w14:ligatures w14:val="none"/>
        </w:rPr>
      </w:pPr>
    </w:p>
    <w:p w14:paraId="73603D1C" w14:textId="0C5EAF5F" w:rsidR="002220D6" w:rsidRPr="002220D6" w:rsidRDefault="002220D6" w:rsidP="002220D6">
      <w:pPr>
        <w:widowControl w:val="0"/>
        <w:spacing w:after="0" w:line="240" w:lineRule="auto"/>
        <w:rPr>
          <w:rFonts w:eastAsia="Times New Roman" w:cs="Times New Roman"/>
          <w:b/>
          <w:noProof/>
          <w:color w:val="000000"/>
          <w:kern w:val="0"/>
          <w:sz w:val="24"/>
          <w:szCs w:val="24"/>
          <w14:ligatures w14:val="none"/>
        </w:rPr>
      </w:pPr>
      <w:r w:rsidRPr="002220D6">
        <w:rPr>
          <w:rFonts w:eastAsia="Times New Roman" w:cs="Times New Roman"/>
          <w:b/>
          <w:noProof/>
          <w:color w:val="000000"/>
          <w:kern w:val="0"/>
          <w:sz w:val="24"/>
          <w:szCs w:val="24"/>
          <w14:ligatures w14:val="none"/>
        </w:rPr>
        <w:t xml:space="preserve">SECTION #1 – Organization Description </w:t>
      </w:r>
    </w:p>
    <w:p w14:paraId="4E154079" w14:textId="77777777" w:rsidR="002220D6" w:rsidRPr="002220D6" w:rsidRDefault="002220D6" w:rsidP="002220D6">
      <w:pPr>
        <w:widowControl w:val="0"/>
        <w:spacing w:after="0" w:line="240" w:lineRule="auto"/>
        <w:rPr>
          <w:rFonts w:eastAsia="Times New Roman" w:cs="Times New Roman"/>
          <w:noProof/>
          <w:color w:val="000000"/>
          <w:kern w:val="0"/>
          <w:sz w:val="20"/>
          <w:szCs w:val="20"/>
          <w14:ligatures w14:val="none"/>
        </w:rPr>
      </w:pPr>
    </w:p>
    <w:p w14:paraId="205751FA" w14:textId="7A84E201" w:rsidR="002220D6" w:rsidRPr="002220D6" w:rsidRDefault="00CB7D2A" w:rsidP="002220D6">
      <w:pPr>
        <w:widowControl w:val="0"/>
        <w:spacing w:after="0" w:line="240" w:lineRule="auto"/>
        <w:rPr>
          <w:rFonts w:eastAsia="Times New Roman" w:cs="Times New Roman"/>
          <w:noProof/>
          <w:color w:val="000000"/>
          <w:kern w:val="0"/>
          <w14:ligatures w14:val="none"/>
        </w:rPr>
      </w:pPr>
      <w:r>
        <w:rPr>
          <w:rFonts w:eastAsia="Times New Roman" w:cs="Times New Roman"/>
          <w:b/>
          <w:bCs/>
          <w:noProof/>
          <w:color w:val="000000"/>
          <w:kern w:val="0"/>
          <w14:ligatures w14:val="none"/>
        </w:rPr>
        <w:t xml:space="preserve">1. </w:t>
      </w:r>
      <w:r w:rsidR="002220D6" w:rsidRPr="002220D6">
        <w:rPr>
          <w:rFonts w:eastAsia="Times New Roman" w:cs="Times New Roman"/>
          <w:b/>
          <w:bCs/>
          <w:noProof/>
          <w:color w:val="000000"/>
          <w:kern w:val="0"/>
          <w14:ligatures w14:val="none"/>
        </w:rPr>
        <w:t>Organization History</w:t>
      </w:r>
      <w:r>
        <w:rPr>
          <w:rFonts w:eastAsia="Times New Roman" w:cs="Times New Roman"/>
          <w:b/>
          <w:bCs/>
          <w:noProof/>
          <w:color w:val="000000"/>
          <w:kern w:val="0"/>
          <w14:ligatures w14:val="none"/>
        </w:rPr>
        <w:t xml:space="preserve">. </w:t>
      </w:r>
      <w:r w:rsidR="002220D6" w:rsidRPr="002220D6">
        <w:rPr>
          <w:rFonts w:eastAsia="Times New Roman" w:cs="Times New Roman"/>
          <w:noProof/>
          <w:color w:val="000000"/>
          <w:kern w:val="0"/>
          <w14:ligatures w14:val="none"/>
        </w:rPr>
        <w:t xml:space="preserve">Provide an overview of </w:t>
      </w:r>
      <w:r>
        <w:rPr>
          <w:rFonts w:eastAsia="Times New Roman" w:cs="Times New Roman"/>
          <w:noProof/>
          <w:color w:val="000000"/>
          <w:kern w:val="0"/>
          <w14:ligatures w14:val="none"/>
        </w:rPr>
        <w:t>your</w:t>
      </w:r>
      <w:r w:rsidR="002220D6" w:rsidRPr="002220D6">
        <w:rPr>
          <w:rFonts w:eastAsia="Times New Roman" w:cs="Times New Roman"/>
          <w:noProof/>
          <w:color w:val="000000"/>
          <w:kern w:val="0"/>
          <w14:ligatures w14:val="none"/>
        </w:rPr>
        <w:t xml:space="preserve"> organization. Include the primary location of </w:t>
      </w:r>
      <w:r w:rsidR="00B62910">
        <w:rPr>
          <w:rFonts w:eastAsia="Times New Roman" w:cs="Times New Roman"/>
          <w:noProof/>
          <w:color w:val="000000"/>
          <w:kern w:val="0"/>
          <w14:ligatures w14:val="none"/>
        </w:rPr>
        <w:t>the</w:t>
      </w:r>
      <w:r w:rsidR="002220D6" w:rsidRPr="002220D6">
        <w:rPr>
          <w:rFonts w:eastAsia="Times New Roman" w:cs="Times New Roman"/>
          <w:noProof/>
          <w:color w:val="000000"/>
          <w:kern w:val="0"/>
          <w14:ligatures w14:val="none"/>
        </w:rPr>
        <w:t xml:space="preserve"> organization, type of organization (for-profit, nonprofit, etc.), size, years in operation, history of organization, mission and vision, areas of focus and/or services, and any other relevant information that helps provide an overview of the organization</w:t>
      </w:r>
      <w:r w:rsidR="00B62910">
        <w:rPr>
          <w:rFonts w:eastAsia="Times New Roman" w:cs="Times New Roman"/>
          <w:noProof/>
          <w:color w:val="000000"/>
          <w:kern w:val="0"/>
          <w14:ligatures w14:val="none"/>
        </w:rPr>
        <w:t>.</w:t>
      </w:r>
      <w:r w:rsidR="002220D6" w:rsidRPr="002220D6">
        <w:rPr>
          <w:rFonts w:eastAsia="Times New Roman" w:cs="Times New Roman"/>
          <w:noProof/>
          <w:color w:val="000000"/>
          <w:kern w:val="0"/>
          <w14:ligatures w14:val="none"/>
        </w:rPr>
        <w:t xml:space="preserve"> </w:t>
      </w:r>
    </w:p>
    <w:p w14:paraId="50F0AC80" w14:textId="77777777" w:rsidR="002220D6" w:rsidRPr="002220D6" w:rsidRDefault="002220D6" w:rsidP="002220D6">
      <w:pPr>
        <w:widowControl w:val="0"/>
        <w:pBdr>
          <w:top w:val="single" w:sz="4" w:space="1" w:color="auto"/>
          <w:left w:val="single" w:sz="4" w:space="0" w:color="auto"/>
          <w:bottom w:val="single" w:sz="4" w:space="1" w:color="auto"/>
          <w:right w:val="single" w:sz="4" w:space="4" w:color="auto"/>
          <w:between w:val="single" w:sz="4" w:space="1" w:color="auto"/>
        </w:pBdr>
        <w:spacing w:before="120" w:after="0" w:line="240" w:lineRule="auto"/>
        <w:ind w:left="360"/>
        <w:rPr>
          <w:rFonts w:eastAsia="Times New Roman" w:cs="Univers"/>
          <w:b/>
          <w:color w:val="000000"/>
          <w:kern w:val="0"/>
          <w14:ligatures w14:val="none"/>
        </w:rPr>
      </w:pPr>
      <w:r w:rsidRPr="002220D6">
        <w:rPr>
          <w:rFonts w:eastAsia="Times New Roman" w:cs="Univers"/>
          <w:b/>
          <w:color w:val="000000"/>
          <w:kern w:val="0"/>
          <w14:ligatures w14:val="none"/>
        </w:rPr>
        <w:fldChar w:fldCharType="begin">
          <w:ffData>
            <w:name w:val=""/>
            <w:enabled/>
            <w:calcOnExit w:val="0"/>
            <w:textInput/>
          </w:ffData>
        </w:fldChar>
      </w:r>
      <w:r w:rsidRPr="002220D6">
        <w:rPr>
          <w:rFonts w:eastAsia="Times New Roman" w:cs="Univers"/>
          <w:b/>
          <w:color w:val="000000"/>
          <w:kern w:val="0"/>
          <w14:ligatures w14:val="none"/>
        </w:rPr>
        <w:instrText xml:space="preserve"> FORMTEXT </w:instrText>
      </w:r>
      <w:r w:rsidRPr="002220D6">
        <w:rPr>
          <w:rFonts w:eastAsia="Times New Roman" w:cs="Univers"/>
          <w:b/>
          <w:color w:val="000000"/>
          <w:kern w:val="0"/>
          <w14:ligatures w14:val="none"/>
        </w:rPr>
      </w:r>
      <w:r w:rsidRPr="002220D6">
        <w:rPr>
          <w:rFonts w:eastAsia="Times New Roman" w:cs="Univers"/>
          <w:b/>
          <w:color w:val="000000"/>
          <w:kern w:val="0"/>
          <w14:ligatures w14:val="none"/>
        </w:rPr>
        <w:fldChar w:fldCharType="separate"/>
      </w:r>
      <w:r w:rsidRPr="002220D6">
        <w:rPr>
          <w:rFonts w:eastAsia="Times New Roman" w:cs="Univers"/>
          <w:b/>
          <w:noProof/>
          <w:color w:val="000000"/>
          <w:kern w:val="0"/>
          <w14:ligatures w14:val="none"/>
        </w:rPr>
        <w:t> </w:t>
      </w:r>
      <w:r w:rsidRPr="002220D6">
        <w:rPr>
          <w:rFonts w:eastAsia="Times New Roman" w:cs="Univers"/>
          <w:b/>
          <w:noProof/>
          <w:color w:val="000000"/>
          <w:kern w:val="0"/>
          <w14:ligatures w14:val="none"/>
        </w:rPr>
        <w:t> </w:t>
      </w:r>
      <w:r w:rsidRPr="002220D6">
        <w:rPr>
          <w:rFonts w:eastAsia="Times New Roman" w:cs="Univers"/>
          <w:b/>
          <w:noProof/>
          <w:color w:val="000000"/>
          <w:kern w:val="0"/>
          <w14:ligatures w14:val="none"/>
        </w:rPr>
        <w:t> </w:t>
      </w:r>
      <w:r w:rsidRPr="002220D6">
        <w:rPr>
          <w:rFonts w:eastAsia="Times New Roman" w:cs="Univers"/>
          <w:b/>
          <w:noProof/>
          <w:color w:val="000000"/>
          <w:kern w:val="0"/>
          <w14:ligatures w14:val="none"/>
        </w:rPr>
        <w:t> </w:t>
      </w:r>
      <w:r w:rsidRPr="002220D6">
        <w:rPr>
          <w:rFonts w:eastAsia="Times New Roman" w:cs="Univers"/>
          <w:b/>
          <w:noProof/>
          <w:color w:val="000000"/>
          <w:kern w:val="0"/>
          <w14:ligatures w14:val="none"/>
        </w:rPr>
        <w:t> </w:t>
      </w:r>
      <w:r w:rsidRPr="002220D6">
        <w:rPr>
          <w:rFonts w:eastAsia="Times New Roman" w:cs="Univers"/>
          <w:b/>
          <w:color w:val="000000"/>
          <w:kern w:val="0"/>
          <w14:ligatures w14:val="none"/>
        </w:rPr>
        <w:fldChar w:fldCharType="end"/>
      </w:r>
    </w:p>
    <w:p w14:paraId="3897BA8E" w14:textId="77777777" w:rsidR="00CB7D2A" w:rsidRDefault="00CB7D2A" w:rsidP="002220D6">
      <w:pPr>
        <w:widowControl w:val="0"/>
        <w:spacing w:after="0" w:line="240" w:lineRule="auto"/>
        <w:rPr>
          <w:rFonts w:eastAsia="Times New Roman" w:cs="Univers"/>
          <w:b/>
          <w:bCs/>
          <w:noProof/>
          <w:color w:val="000000"/>
          <w:kern w:val="0"/>
          <w14:ligatures w14:val="none"/>
        </w:rPr>
      </w:pPr>
    </w:p>
    <w:p w14:paraId="25E7CCE3" w14:textId="2FC241CD" w:rsidR="002220D6" w:rsidRPr="002220D6" w:rsidRDefault="00FC57D2" w:rsidP="002220D6">
      <w:pPr>
        <w:widowControl w:val="0"/>
        <w:spacing w:after="0" w:line="240" w:lineRule="auto"/>
        <w:rPr>
          <w:rFonts w:eastAsia="Times New Roman" w:cs="Times New Roman"/>
          <w:noProof/>
          <w:color w:val="000000"/>
          <w:kern w:val="0"/>
          <w14:ligatures w14:val="none"/>
        </w:rPr>
      </w:pPr>
      <w:r>
        <w:rPr>
          <w:rFonts w:eastAsia="Times New Roman" w:cs="Times New Roman"/>
          <w:b/>
          <w:bCs/>
          <w:noProof/>
          <w:color w:val="000000"/>
          <w:kern w:val="0"/>
          <w14:ligatures w14:val="none"/>
        </w:rPr>
        <w:t>2</w:t>
      </w:r>
      <w:r w:rsidR="00CB7D2A">
        <w:rPr>
          <w:rFonts w:eastAsia="Times New Roman" w:cs="Times New Roman"/>
          <w:b/>
          <w:bCs/>
          <w:noProof/>
          <w:color w:val="000000"/>
          <w:kern w:val="0"/>
          <w14:ligatures w14:val="none"/>
        </w:rPr>
        <w:t xml:space="preserve">. </w:t>
      </w:r>
      <w:r w:rsidR="002220D6" w:rsidRPr="002220D6">
        <w:rPr>
          <w:rFonts w:eastAsia="Times New Roman" w:cs="Times New Roman"/>
          <w:b/>
          <w:bCs/>
          <w:noProof/>
          <w:color w:val="000000"/>
          <w:kern w:val="0"/>
          <w14:ligatures w14:val="none"/>
        </w:rPr>
        <w:t>Financial Management Capacity</w:t>
      </w:r>
      <w:r w:rsidR="002220D6" w:rsidRPr="002220D6">
        <w:rPr>
          <w:rFonts w:eastAsia="Times New Roman" w:cs="Times New Roman"/>
          <w:noProof/>
          <w:color w:val="000000"/>
          <w:kern w:val="0"/>
          <w14:ligatures w14:val="none"/>
        </w:rPr>
        <w:t xml:space="preserve">. Describe </w:t>
      </w:r>
      <w:r w:rsidR="00CB7D2A">
        <w:rPr>
          <w:rFonts w:eastAsia="Times New Roman" w:cs="Times New Roman"/>
          <w:noProof/>
          <w:color w:val="000000"/>
          <w:kern w:val="0"/>
          <w14:ligatures w14:val="none"/>
        </w:rPr>
        <w:t>your organization’s</w:t>
      </w:r>
      <w:r w:rsidR="002220D6" w:rsidRPr="002220D6">
        <w:rPr>
          <w:rFonts w:eastAsia="Times New Roman" w:cs="Times New Roman"/>
          <w:noProof/>
          <w:color w:val="000000"/>
          <w:kern w:val="0"/>
          <w14:ligatures w14:val="none"/>
        </w:rPr>
        <w:t xml:space="preserve"> capacity and experience in managing Federal, state, and other public funds and experience with grant accounting. Has the organization received any audit or monitoring findings in the past three years? If yes, what were they and how were they resolved?</w:t>
      </w:r>
    </w:p>
    <w:p w14:paraId="48ABFA61" w14:textId="77777777" w:rsidR="002220D6" w:rsidRPr="002220D6" w:rsidRDefault="002220D6" w:rsidP="002220D6">
      <w:pPr>
        <w:widowControl w:val="0"/>
        <w:pBdr>
          <w:top w:val="single" w:sz="4" w:space="1" w:color="auto"/>
          <w:left w:val="single" w:sz="4" w:space="0" w:color="auto"/>
          <w:bottom w:val="single" w:sz="4" w:space="1" w:color="auto"/>
          <w:right w:val="single" w:sz="4" w:space="4" w:color="auto"/>
          <w:between w:val="single" w:sz="4" w:space="1" w:color="auto"/>
        </w:pBdr>
        <w:spacing w:before="120" w:after="0" w:line="240" w:lineRule="auto"/>
        <w:ind w:left="360"/>
        <w:rPr>
          <w:rFonts w:eastAsia="Times New Roman" w:cs="Univers"/>
          <w:b/>
          <w:color w:val="000000"/>
          <w:kern w:val="0"/>
          <w14:ligatures w14:val="none"/>
        </w:rPr>
      </w:pPr>
      <w:r w:rsidRPr="002220D6">
        <w:rPr>
          <w:rFonts w:eastAsia="Times New Roman" w:cs="Univers"/>
          <w:b/>
          <w:color w:val="000000"/>
          <w:kern w:val="0"/>
          <w14:ligatures w14:val="none"/>
        </w:rPr>
        <w:fldChar w:fldCharType="begin">
          <w:ffData>
            <w:name w:val=""/>
            <w:enabled/>
            <w:calcOnExit w:val="0"/>
            <w:textInput/>
          </w:ffData>
        </w:fldChar>
      </w:r>
      <w:r w:rsidRPr="002220D6">
        <w:rPr>
          <w:rFonts w:eastAsia="Times New Roman" w:cs="Univers"/>
          <w:b/>
          <w:color w:val="000000"/>
          <w:kern w:val="0"/>
          <w14:ligatures w14:val="none"/>
        </w:rPr>
        <w:instrText xml:space="preserve"> FORMTEXT </w:instrText>
      </w:r>
      <w:r w:rsidRPr="002220D6">
        <w:rPr>
          <w:rFonts w:eastAsia="Times New Roman" w:cs="Univers"/>
          <w:b/>
          <w:color w:val="000000"/>
          <w:kern w:val="0"/>
          <w14:ligatures w14:val="none"/>
        </w:rPr>
      </w:r>
      <w:r w:rsidRPr="002220D6">
        <w:rPr>
          <w:rFonts w:eastAsia="Times New Roman" w:cs="Univers"/>
          <w:b/>
          <w:color w:val="000000"/>
          <w:kern w:val="0"/>
          <w14:ligatures w14:val="none"/>
        </w:rPr>
        <w:fldChar w:fldCharType="separate"/>
      </w:r>
      <w:r w:rsidRPr="002220D6">
        <w:rPr>
          <w:rFonts w:eastAsia="Times New Roman" w:cs="Univers"/>
          <w:b/>
          <w:noProof/>
          <w:color w:val="000000"/>
          <w:kern w:val="0"/>
          <w14:ligatures w14:val="none"/>
        </w:rPr>
        <w:t> </w:t>
      </w:r>
      <w:r w:rsidRPr="002220D6">
        <w:rPr>
          <w:rFonts w:eastAsia="Times New Roman" w:cs="Univers"/>
          <w:b/>
          <w:noProof/>
          <w:color w:val="000000"/>
          <w:kern w:val="0"/>
          <w14:ligatures w14:val="none"/>
        </w:rPr>
        <w:t> </w:t>
      </w:r>
      <w:r w:rsidRPr="002220D6">
        <w:rPr>
          <w:rFonts w:eastAsia="Times New Roman" w:cs="Univers"/>
          <w:b/>
          <w:noProof/>
          <w:color w:val="000000"/>
          <w:kern w:val="0"/>
          <w14:ligatures w14:val="none"/>
        </w:rPr>
        <w:t> </w:t>
      </w:r>
      <w:r w:rsidRPr="002220D6">
        <w:rPr>
          <w:rFonts w:eastAsia="Times New Roman" w:cs="Univers"/>
          <w:b/>
          <w:noProof/>
          <w:color w:val="000000"/>
          <w:kern w:val="0"/>
          <w14:ligatures w14:val="none"/>
        </w:rPr>
        <w:t> </w:t>
      </w:r>
      <w:r w:rsidRPr="002220D6">
        <w:rPr>
          <w:rFonts w:eastAsia="Times New Roman" w:cs="Univers"/>
          <w:b/>
          <w:noProof/>
          <w:color w:val="000000"/>
          <w:kern w:val="0"/>
          <w14:ligatures w14:val="none"/>
        </w:rPr>
        <w:t> </w:t>
      </w:r>
      <w:r w:rsidRPr="002220D6">
        <w:rPr>
          <w:rFonts w:eastAsia="Times New Roman" w:cs="Univers"/>
          <w:b/>
          <w:color w:val="000000"/>
          <w:kern w:val="0"/>
          <w14:ligatures w14:val="none"/>
        </w:rPr>
        <w:fldChar w:fldCharType="end"/>
      </w:r>
      <w:r w:rsidRPr="002220D6">
        <w:rPr>
          <w:rFonts w:eastAsia="Times New Roman" w:cs="Univers"/>
          <w:b/>
          <w:color w:val="000000"/>
          <w:kern w:val="0"/>
          <w14:ligatures w14:val="none"/>
        </w:rPr>
        <w:t xml:space="preserve"> </w:t>
      </w:r>
    </w:p>
    <w:p w14:paraId="08B133E2" w14:textId="77777777" w:rsidR="002220D6" w:rsidRPr="002220D6" w:rsidRDefault="002220D6" w:rsidP="002220D6">
      <w:pPr>
        <w:widowControl w:val="0"/>
        <w:spacing w:after="0" w:line="240" w:lineRule="auto"/>
        <w:rPr>
          <w:rFonts w:eastAsia="Times New Roman" w:cs="Univers"/>
          <w:b/>
          <w:bCs/>
          <w:noProof/>
          <w:color w:val="000000"/>
          <w:kern w:val="0"/>
          <w14:ligatures w14:val="none"/>
        </w:rPr>
      </w:pPr>
    </w:p>
    <w:p w14:paraId="11201403" w14:textId="01087D91" w:rsidR="002220D6" w:rsidRPr="002220D6" w:rsidRDefault="00FC57D2" w:rsidP="002220D6">
      <w:pPr>
        <w:widowControl w:val="0"/>
        <w:spacing w:after="0" w:line="240" w:lineRule="auto"/>
        <w:rPr>
          <w:rFonts w:eastAsia="Times New Roman" w:cs="Univers"/>
          <w:noProof/>
          <w:color w:val="000000"/>
          <w:kern w:val="0"/>
          <w14:ligatures w14:val="none"/>
        </w:rPr>
      </w:pPr>
      <w:r>
        <w:rPr>
          <w:rFonts w:eastAsia="Times New Roman" w:cs="Univers"/>
          <w:b/>
          <w:bCs/>
          <w:noProof/>
          <w:color w:val="000000"/>
          <w:kern w:val="0"/>
          <w14:ligatures w14:val="none"/>
        </w:rPr>
        <w:t>3</w:t>
      </w:r>
      <w:r w:rsidR="00CB7D2A">
        <w:rPr>
          <w:rFonts w:eastAsia="Times New Roman" w:cs="Univers"/>
          <w:b/>
          <w:bCs/>
          <w:noProof/>
          <w:color w:val="000000"/>
          <w:kern w:val="0"/>
          <w14:ligatures w14:val="none"/>
        </w:rPr>
        <w:t xml:space="preserve">. </w:t>
      </w:r>
      <w:r w:rsidR="00E81489">
        <w:rPr>
          <w:rFonts w:eastAsia="Times New Roman" w:cs="Univers"/>
          <w:b/>
          <w:bCs/>
          <w:noProof/>
          <w:color w:val="000000"/>
          <w:kern w:val="0"/>
          <w14:ligatures w14:val="none"/>
        </w:rPr>
        <w:t>Equity</w:t>
      </w:r>
      <w:r w:rsidR="00CB7D2A">
        <w:rPr>
          <w:rFonts w:eastAsia="Times New Roman" w:cs="Univers"/>
          <w:b/>
          <w:bCs/>
          <w:noProof/>
          <w:color w:val="000000"/>
          <w:kern w:val="0"/>
          <w14:ligatures w14:val="none"/>
        </w:rPr>
        <w:t xml:space="preserve">. </w:t>
      </w:r>
      <w:r w:rsidR="00E81489" w:rsidRPr="002220D6">
        <w:rPr>
          <w:rFonts w:eastAsia="Times New Roman" w:cs="Times New Roman"/>
          <w:noProof/>
          <w:color w:val="000000"/>
          <w:kern w:val="0"/>
          <w14:ligatures w14:val="none"/>
        </w:rPr>
        <w:t>Please describe your</w:t>
      </w:r>
      <w:r w:rsidR="00E81489">
        <w:rPr>
          <w:rFonts w:eastAsia="Times New Roman" w:cs="Times New Roman"/>
          <w:noProof/>
          <w:color w:val="000000"/>
          <w:kern w:val="0"/>
          <w14:ligatures w14:val="none"/>
        </w:rPr>
        <w:t xml:space="preserve"> organization’s</w:t>
      </w:r>
      <w:r w:rsidR="00E81489" w:rsidRPr="002220D6">
        <w:rPr>
          <w:rFonts w:eastAsia="Times New Roman" w:cs="Times New Roman"/>
          <w:noProof/>
          <w:color w:val="000000"/>
          <w:kern w:val="0"/>
          <w14:ligatures w14:val="none"/>
        </w:rPr>
        <w:t xml:space="preserve"> approach to centering equity in effective service delivery. </w:t>
      </w:r>
      <w:r w:rsidR="00E81489">
        <w:rPr>
          <w:rFonts w:eastAsia="Times New Roman" w:cs="Univers"/>
          <w:noProof/>
          <w:color w:val="000000"/>
          <w:kern w:val="0"/>
          <w14:ligatures w14:val="none"/>
        </w:rPr>
        <w:t xml:space="preserve">Include your </w:t>
      </w:r>
      <w:r w:rsidR="002220D6" w:rsidRPr="002220D6">
        <w:rPr>
          <w:rFonts w:eastAsia="Times New Roman" w:cs="Univers"/>
          <w:noProof/>
          <w:color w:val="000000"/>
          <w:kern w:val="0"/>
          <w14:ligatures w14:val="none"/>
        </w:rPr>
        <w:t xml:space="preserve">knowledge and experience </w:t>
      </w:r>
      <w:r w:rsidR="00611882">
        <w:rPr>
          <w:rFonts w:eastAsia="Times New Roman" w:cs="Univers"/>
          <w:noProof/>
          <w:color w:val="000000"/>
          <w:kern w:val="0"/>
          <w14:ligatures w14:val="none"/>
        </w:rPr>
        <w:t xml:space="preserve">providng </w:t>
      </w:r>
      <w:r w:rsidR="002220D6" w:rsidRPr="002220D6">
        <w:rPr>
          <w:rFonts w:eastAsia="Times New Roman" w:cs="Univers"/>
          <w:noProof/>
          <w:color w:val="000000"/>
          <w:kern w:val="0"/>
          <w14:ligatures w14:val="none"/>
        </w:rPr>
        <w:t xml:space="preserve">culturally appropriate and relevant services </w:t>
      </w:r>
      <w:r w:rsidR="00680A9E">
        <w:rPr>
          <w:rFonts w:eastAsia="Times New Roman" w:cs="Univers"/>
          <w:noProof/>
          <w:color w:val="000000"/>
          <w:kern w:val="0"/>
          <w14:ligatures w14:val="none"/>
        </w:rPr>
        <w:t xml:space="preserve">for </w:t>
      </w:r>
      <w:r w:rsidR="007759D1">
        <w:rPr>
          <w:rFonts w:eastAsia="Times New Roman" w:cs="Univers"/>
          <w:noProof/>
          <w:color w:val="000000"/>
          <w:kern w:val="0"/>
          <w14:ligatures w14:val="none"/>
        </w:rPr>
        <w:t xml:space="preserve">BIPOC community members, </w:t>
      </w:r>
      <w:r w:rsidR="005D3CA8">
        <w:rPr>
          <w:rFonts w:eastAsia="Times New Roman" w:cs="Univers"/>
          <w:noProof/>
          <w:color w:val="000000"/>
          <w:kern w:val="0"/>
          <w14:ligatures w14:val="none"/>
        </w:rPr>
        <w:t>youth (18-24)</w:t>
      </w:r>
      <w:r w:rsidR="0048249D">
        <w:rPr>
          <w:rFonts w:eastAsia="Times New Roman" w:cs="Univers"/>
          <w:noProof/>
          <w:color w:val="000000"/>
          <w:kern w:val="0"/>
          <w14:ligatures w14:val="none"/>
        </w:rPr>
        <w:t xml:space="preserve">, </w:t>
      </w:r>
      <w:r w:rsidR="002E6CD5">
        <w:rPr>
          <w:rFonts w:eastAsia="Times New Roman" w:cs="Univers"/>
          <w:noProof/>
          <w:color w:val="000000"/>
          <w:kern w:val="0"/>
          <w14:ligatures w14:val="none"/>
        </w:rPr>
        <w:t>individuals experiencing income instability,</w:t>
      </w:r>
      <w:r w:rsidR="002E510A">
        <w:rPr>
          <w:rFonts w:eastAsia="Times New Roman" w:cs="Univers"/>
          <w:noProof/>
          <w:color w:val="000000"/>
          <w:kern w:val="0"/>
          <w14:ligatures w14:val="none"/>
        </w:rPr>
        <w:t xml:space="preserve">  </w:t>
      </w:r>
      <w:r w:rsidR="007759D1">
        <w:rPr>
          <w:rFonts w:eastAsia="Times New Roman" w:cs="Univers"/>
          <w:noProof/>
          <w:color w:val="000000"/>
          <w:kern w:val="0"/>
          <w14:ligatures w14:val="none"/>
        </w:rPr>
        <w:t xml:space="preserve">and unemployed or underemployed individuals. </w:t>
      </w:r>
    </w:p>
    <w:p w14:paraId="16AC5F54" w14:textId="77777777" w:rsidR="002220D6" w:rsidRPr="002220D6" w:rsidRDefault="002220D6" w:rsidP="002220D6">
      <w:pPr>
        <w:widowControl w:val="0"/>
        <w:pBdr>
          <w:top w:val="single" w:sz="4" w:space="1" w:color="auto"/>
          <w:left w:val="single" w:sz="4" w:space="0" w:color="auto"/>
          <w:bottom w:val="single" w:sz="4" w:space="1" w:color="auto"/>
          <w:right w:val="single" w:sz="4" w:space="4" w:color="auto"/>
          <w:between w:val="single" w:sz="4" w:space="1" w:color="auto"/>
        </w:pBdr>
        <w:spacing w:before="120" w:after="0" w:line="240" w:lineRule="auto"/>
        <w:ind w:left="360"/>
        <w:rPr>
          <w:rFonts w:eastAsia="Times New Roman" w:cs="Univers"/>
          <w:b/>
          <w:color w:val="000000"/>
          <w:kern w:val="0"/>
          <w14:ligatures w14:val="none"/>
        </w:rPr>
      </w:pPr>
      <w:r w:rsidRPr="002220D6">
        <w:rPr>
          <w:rFonts w:eastAsia="Times New Roman" w:cs="Univers"/>
          <w:b/>
          <w:color w:val="000000"/>
          <w:kern w:val="0"/>
          <w14:ligatures w14:val="none"/>
        </w:rPr>
        <w:lastRenderedPageBreak/>
        <w:fldChar w:fldCharType="begin">
          <w:ffData>
            <w:name w:val=""/>
            <w:enabled/>
            <w:calcOnExit w:val="0"/>
            <w:textInput/>
          </w:ffData>
        </w:fldChar>
      </w:r>
      <w:r w:rsidRPr="002220D6">
        <w:rPr>
          <w:rFonts w:eastAsia="Times New Roman" w:cs="Univers"/>
          <w:b/>
          <w:color w:val="000000"/>
          <w:kern w:val="0"/>
          <w14:ligatures w14:val="none"/>
        </w:rPr>
        <w:instrText xml:space="preserve"> FORMTEXT </w:instrText>
      </w:r>
      <w:r w:rsidRPr="002220D6">
        <w:rPr>
          <w:rFonts w:eastAsia="Times New Roman" w:cs="Univers"/>
          <w:b/>
          <w:color w:val="000000"/>
          <w:kern w:val="0"/>
          <w14:ligatures w14:val="none"/>
        </w:rPr>
      </w:r>
      <w:r w:rsidRPr="002220D6">
        <w:rPr>
          <w:rFonts w:eastAsia="Times New Roman" w:cs="Univers"/>
          <w:b/>
          <w:color w:val="000000"/>
          <w:kern w:val="0"/>
          <w14:ligatures w14:val="none"/>
        </w:rPr>
        <w:fldChar w:fldCharType="separate"/>
      </w:r>
      <w:r w:rsidRPr="002220D6">
        <w:rPr>
          <w:rFonts w:eastAsia="Times New Roman" w:cs="Univers"/>
          <w:b/>
          <w:noProof/>
          <w:color w:val="000000"/>
          <w:kern w:val="0"/>
          <w14:ligatures w14:val="none"/>
        </w:rPr>
        <w:t> </w:t>
      </w:r>
      <w:r w:rsidRPr="002220D6">
        <w:rPr>
          <w:rFonts w:eastAsia="Times New Roman" w:cs="Univers"/>
          <w:b/>
          <w:noProof/>
          <w:color w:val="000000"/>
          <w:kern w:val="0"/>
          <w14:ligatures w14:val="none"/>
        </w:rPr>
        <w:t> </w:t>
      </w:r>
      <w:r w:rsidRPr="002220D6">
        <w:rPr>
          <w:rFonts w:eastAsia="Times New Roman" w:cs="Univers"/>
          <w:b/>
          <w:noProof/>
          <w:color w:val="000000"/>
          <w:kern w:val="0"/>
          <w14:ligatures w14:val="none"/>
        </w:rPr>
        <w:t> </w:t>
      </w:r>
      <w:r w:rsidRPr="002220D6">
        <w:rPr>
          <w:rFonts w:eastAsia="Times New Roman" w:cs="Univers"/>
          <w:b/>
          <w:noProof/>
          <w:color w:val="000000"/>
          <w:kern w:val="0"/>
          <w14:ligatures w14:val="none"/>
        </w:rPr>
        <w:t> </w:t>
      </w:r>
      <w:r w:rsidRPr="002220D6">
        <w:rPr>
          <w:rFonts w:eastAsia="Times New Roman" w:cs="Univers"/>
          <w:b/>
          <w:noProof/>
          <w:color w:val="000000"/>
          <w:kern w:val="0"/>
          <w14:ligatures w14:val="none"/>
        </w:rPr>
        <w:t> </w:t>
      </w:r>
      <w:r w:rsidRPr="002220D6">
        <w:rPr>
          <w:rFonts w:eastAsia="Times New Roman" w:cs="Univers"/>
          <w:b/>
          <w:color w:val="000000"/>
          <w:kern w:val="0"/>
          <w14:ligatures w14:val="none"/>
        </w:rPr>
        <w:fldChar w:fldCharType="end"/>
      </w:r>
    </w:p>
    <w:p w14:paraId="6DD1E1BE" w14:textId="77777777" w:rsidR="002220D6" w:rsidRPr="002220D6" w:rsidRDefault="002220D6" w:rsidP="002220D6">
      <w:pPr>
        <w:widowControl w:val="0"/>
        <w:spacing w:after="0" w:line="240" w:lineRule="auto"/>
        <w:rPr>
          <w:rFonts w:eastAsia="Times New Roman" w:cs="Univers"/>
          <w:color w:val="000000"/>
          <w:kern w:val="0"/>
          <w14:ligatures w14:val="none"/>
        </w:rPr>
      </w:pPr>
    </w:p>
    <w:p w14:paraId="15C5C72F" w14:textId="77777777" w:rsidR="00C93112" w:rsidRDefault="00C93112" w:rsidP="002220D6">
      <w:pPr>
        <w:widowControl w:val="0"/>
        <w:spacing w:after="0" w:line="240" w:lineRule="auto"/>
        <w:rPr>
          <w:rFonts w:eastAsia="Times New Roman" w:cs="Times New Roman"/>
          <w:b/>
          <w:noProof/>
          <w:color w:val="000000"/>
          <w:kern w:val="0"/>
          <w:sz w:val="24"/>
          <w:szCs w:val="24"/>
          <w14:ligatures w14:val="none"/>
        </w:rPr>
      </w:pPr>
    </w:p>
    <w:p w14:paraId="3B264F2B" w14:textId="044DADFA" w:rsidR="002220D6" w:rsidRPr="002220D6" w:rsidRDefault="002220D6" w:rsidP="002220D6">
      <w:pPr>
        <w:widowControl w:val="0"/>
        <w:spacing w:after="0" w:line="240" w:lineRule="auto"/>
        <w:rPr>
          <w:rFonts w:eastAsia="Times New Roman" w:cs="Times New Roman"/>
          <w:b/>
          <w:noProof/>
          <w:color w:val="000000"/>
          <w:kern w:val="0"/>
          <w:sz w:val="24"/>
          <w:szCs w:val="24"/>
          <w14:ligatures w14:val="none"/>
        </w:rPr>
      </w:pPr>
      <w:r w:rsidRPr="002220D6">
        <w:rPr>
          <w:rFonts w:eastAsia="Times New Roman" w:cs="Times New Roman"/>
          <w:b/>
          <w:noProof/>
          <w:color w:val="000000"/>
          <w:kern w:val="0"/>
          <w:sz w:val="24"/>
          <w:szCs w:val="24"/>
          <w14:ligatures w14:val="none"/>
        </w:rPr>
        <w:t xml:space="preserve">SECTION #2 – Core Activities </w:t>
      </w:r>
    </w:p>
    <w:p w14:paraId="47B7F971" w14:textId="77777777" w:rsidR="002220D6" w:rsidRPr="002220D6" w:rsidRDefault="002220D6" w:rsidP="002220D6">
      <w:pPr>
        <w:widowControl w:val="0"/>
        <w:spacing w:after="0" w:line="240" w:lineRule="auto"/>
        <w:rPr>
          <w:rFonts w:eastAsia="Times New Roman" w:cs="Times New Roman"/>
          <w:b/>
          <w:noProof/>
          <w:color w:val="000000"/>
          <w:kern w:val="0"/>
          <w:sz w:val="24"/>
          <w:szCs w:val="24"/>
          <w14:ligatures w14:val="none"/>
        </w:rPr>
      </w:pPr>
    </w:p>
    <w:p w14:paraId="79BA4CE5" w14:textId="66F90613" w:rsidR="00CB7D2A" w:rsidRDefault="00FC57D2" w:rsidP="002220D6">
      <w:pPr>
        <w:widowControl w:val="0"/>
        <w:spacing w:after="0" w:line="240" w:lineRule="auto"/>
        <w:rPr>
          <w:rFonts w:eastAsia="Times New Roman" w:cs="Times New Roman"/>
          <w:b/>
          <w:bCs/>
          <w:noProof/>
          <w:color w:val="000000"/>
          <w:kern w:val="0"/>
          <w14:ligatures w14:val="none"/>
        </w:rPr>
      </w:pPr>
      <w:r>
        <w:rPr>
          <w:rFonts w:eastAsia="Times New Roman" w:cs="Times New Roman"/>
          <w:b/>
          <w:bCs/>
          <w:noProof/>
          <w:color w:val="000000"/>
          <w:kern w:val="0"/>
          <w14:ligatures w14:val="none"/>
        </w:rPr>
        <w:t>4</w:t>
      </w:r>
      <w:r w:rsidR="00CB7D2A">
        <w:rPr>
          <w:rFonts w:eastAsia="Times New Roman" w:cs="Times New Roman"/>
          <w:b/>
          <w:bCs/>
          <w:noProof/>
          <w:color w:val="000000"/>
          <w:kern w:val="0"/>
          <w14:ligatures w14:val="none"/>
        </w:rPr>
        <w:t xml:space="preserve">. Describe Employment and Training Pathways Involved in Pilot. </w:t>
      </w:r>
      <w:r w:rsidR="00CB7D2A">
        <w:rPr>
          <w:rFonts w:eastAsia="Times New Roman" w:cs="Times New Roman"/>
          <w:noProof/>
          <w:color w:val="000000"/>
          <w:kern w:val="0"/>
          <w14:ligatures w14:val="none"/>
        </w:rPr>
        <w:t>Please describe your organization’s training and employment programming that you propose embedding financial coaching</w:t>
      </w:r>
      <w:r w:rsidR="00E81489">
        <w:rPr>
          <w:rFonts w:eastAsia="Times New Roman" w:cs="Times New Roman"/>
          <w:noProof/>
          <w:color w:val="000000"/>
          <w:kern w:val="0"/>
          <w14:ligatures w14:val="none"/>
        </w:rPr>
        <w:t xml:space="preserve"> as part of this pilot</w:t>
      </w:r>
      <w:r w:rsidR="00CB7D2A">
        <w:rPr>
          <w:rFonts w:eastAsia="Times New Roman" w:cs="Times New Roman"/>
          <w:noProof/>
          <w:color w:val="000000"/>
          <w:kern w:val="0"/>
          <w14:ligatures w14:val="none"/>
        </w:rPr>
        <w:t>. Include the names of the pathways, the duration of the program</w:t>
      </w:r>
      <w:r w:rsidR="00B863FA">
        <w:rPr>
          <w:rFonts w:eastAsia="Times New Roman" w:cs="Times New Roman"/>
          <w:noProof/>
          <w:color w:val="000000"/>
          <w:kern w:val="0"/>
          <w14:ligatures w14:val="none"/>
        </w:rPr>
        <w:t>s</w:t>
      </w:r>
      <w:r w:rsidR="00CB7D2A">
        <w:rPr>
          <w:rFonts w:eastAsia="Times New Roman" w:cs="Times New Roman"/>
          <w:noProof/>
          <w:color w:val="000000"/>
          <w:kern w:val="0"/>
          <w14:ligatures w14:val="none"/>
        </w:rPr>
        <w:t xml:space="preserve">, the number of cycles per year, and the typical number of participants enrolling and graduating from the program. </w:t>
      </w:r>
      <w:r w:rsidR="00102FBA">
        <w:rPr>
          <w:rFonts w:eastAsia="Times New Roman" w:cs="Times New Roman"/>
          <w:noProof/>
          <w:color w:val="000000"/>
          <w:kern w:val="0"/>
          <w14:ligatures w14:val="none"/>
        </w:rPr>
        <w:t>Please share releavant information regarding participant demographics, supports you are already providing trainees and any job retention and industry wage data helps support the full understanding of your programs. Lastly, describe key challenges your participants experience and how adoption of financial coaching within training pathways can help mitigate them.</w:t>
      </w:r>
      <w:r w:rsidR="002E510A">
        <w:rPr>
          <w:rFonts w:eastAsia="Times New Roman" w:cs="Times New Roman"/>
          <w:noProof/>
          <w:color w:val="000000"/>
          <w:kern w:val="0"/>
          <w14:ligatures w14:val="none"/>
        </w:rPr>
        <w:t xml:space="preserve">  </w:t>
      </w:r>
    </w:p>
    <w:p w14:paraId="241F4EF9" w14:textId="77777777" w:rsidR="00E81489" w:rsidRDefault="00E81489" w:rsidP="00E81489">
      <w:pPr>
        <w:widowControl w:val="0"/>
        <w:spacing w:after="0" w:line="240" w:lineRule="auto"/>
        <w:rPr>
          <w:rFonts w:eastAsia="Times New Roman" w:cs="Times New Roman"/>
          <w:noProof/>
          <w:color w:val="000000"/>
          <w:kern w:val="0"/>
          <w14:ligatures w14:val="none"/>
        </w:rPr>
      </w:pPr>
    </w:p>
    <w:p w14:paraId="60255D4E" w14:textId="77777777" w:rsidR="00E81489" w:rsidRPr="002220D6" w:rsidRDefault="00E81489" w:rsidP="00E81489">
      <w:pPr>
        <w:widowControl w:val="0"/>
        <w:pBdr>
          <w:top w:val="single" w:sz="4" w:space="1" w:color="auto"/>
          <w:left w:val="single" w:sz="4" w:space="0" w:color="auto"/>
          <w:bottom w:val="single" w:sz="4" w:space="1" w:color="auto"/>
          <w:right w:val="single" w:sz="4" w:space="4" w:color="auto"/>
          <w:between w:val="single" w:sz="4" w:space="1" w:color="auto"/>
        </w:pBdr>
        <w:spacing w:before="120" w:after="0" w:line="240" w:lineRule="auto"/>
        <w:ind w:left="360"/>
        <w:rPr>
          <w:rFonts w:eastAsia="Times New Roman" w:cs="Univers"/>
          <w:b/>
          <w:color w:val="000000"/>
          <w:kern w:val="0"/>
          <w14:ligatures w14:val="none"/>
        </w:rPr>
      </w:pPr>
      <w:r w:rsidRPr="002220D6">
        <w:rPr>
          <w:rFonts w:eastAsia="Times New Roman" w:cs="Univers"/>
          <w:b/>
          <w:color w:val="000000"/>
          <w:kern w:val="0"/>
          <w14:ligatures w14:val="none"/>
        </w:rPr>
        <w:fldChar w:fldCharType="begin">
          <w:ffData>
            <w:name w:val=""/>
            <w:enabled/>
            <w:calcOnExit w:val="0"/>
            <w:textInput/>
          </w:ffData>
        </w:fldChar>
      </w:r>
      <w:r w:rsidRPr="002220D6">
        <w:rPr>
          <w:rFonts w:eastAsia="Times New Roman" w:cs="Univers"/>
          <w:b/>
          <w:color w:val="000000"/>
          <w:kern w:val="0"/>
          <w14:ligatures w14:val="none"/>
        </w:rPr>
        <w:instrText xml:space="preserve"> FORMTEXT </w:instrText>
      </w:r>
      <w:r w:rsidRPr="002220D6">
        <w:rPr>
          <w:rFonts w:eastAsia="Times New Roman" w:cs="Univers"/>
          <w:b/>
          <w:color w:val="000000"/>
          <w:kern w:val="0"/>
          <w14:ligatures w14:val="none"/>
        </w:rPr>
      </w:r>
      <w:r w:rsidRPr="002220D6">
        <w:rPr>
          <w:rFonts w:eastAsia="Times New Roman" w:cs="Univers"/>
          <w:b/>
          <w:color w:val="000000"/>
          <w:kern w:val="0"/>
          <w14:ligatures w14:val="none"/>
        </w:rPr>
        <w:fldChar w:fldCharType="separate"/>
      </w:r>
      <w:r w:rsidRPr="002220D6">
        <w:rPr>
          <w:rFonts w:eastAsia="Times New Roman" w:cs="Univers"/>
          <w:b/>
          <w:noProof/>
          <w:color w:val="000000"/>
          <w:kern w:val="0"/>
          <w14:ligatures w14:val="none"/>
        </w:rPr>
        <w:t> </w:t>
      </w:r>
      <w:r w:rsidRPr="002220D6">
        <w:rPr>
          <w:rFonts w:eastAsia="Times New Roman" w:cs="Univers"/>
          <w:b/>
          <w:noProof/>
          <w:color w:val="000000"/>
          <w:kern w:val="0"/>
          <w14:ligatures w14:val="none"/>
        </w:rPr>
        <w:t> </w:t>
      </w:r>
      <w:r w:rsidRPr="002220D6">
        <w:rPr>
          <w:rFonts w:eastAsia="Times New Roman" w:cs="Univers"/>
          <w:b/>
          <w:noProof/>
          <w:color w:val="000000"/>
          <w:kern w:val="0"/>
          <w14:ligatures w14:val="none"/>
        </w:rPr>
        <w:t> </w:t>
      </w:r>
      <w:r w:rsidRPr="002220D6">
        <w:rPr>
          <w:rFonts w:eastAsia="Times New Roman" w:cs="Univers"/>
          <w:b/>
          <w:noProof/>
          <w:color w:val="000000"/>
          <w:kern w:val="0"/>
          <w14:ligatures w14:val="none"/>
        </w:rPr>
        <w:t> </w:t>
      </w:r>
      <w:r w:rsidRPr="002220D6">
        <w:rPr>
          <w:rFonts w:eastAsia="Times New Roman" w:cs="Univers"/>
          <w:b/>
          <w:noProof/>
          <w:color w:val="000000"/>
          <w:kern w:val="0"/>
          <w14:ligatures w14:val="none"/>
        </w:rPr>
        <w:t> </w:t>
      </w:r>
      <w:r w:rsidRPr="002220D6">
        <w:rPr>
          <w:rFonts w:eastAsia="Times New Roman" w:cs="Univers"/>
          <w:b/>
          <w:color w:val="000000"/>
          <w:kern w:val="0"/>
          <w14:ligatures w14:val="none"/>
        </w:rPr>
        <w:fldChar w:fldCharType="end"/>
      </w:r>
    </w:p>
    <w:p w14:paraId="147951AE" w14:textId="77777777" w:rsidR="00E81489" w:rsidRPr="002220D6" w:rsidRDefault="00E81489" w:rsidP="00E81489">
      <w:pPr>
        <w:widowControl w:val="0"/>
        <w:spacing w:after="0" w:line="240" w:lineRule="auto"/>
        <w:rPr>
          <w:rFonts w:eastAsia="Times New Roman" w:cs="Univers"/>
          <w:color w:val="000000"/>
          <w:kern w:val="0"/>
          <w14:ligatures w14:val="none"/>
        </w:rPr>
      </w:pPr>
    </w:p>
    <w:p w14:paraId="10F3886B" w14:textId="77777777" w:rsidR="00CB7D2A" w:rsidRDefault="00CB7D2A" w:rsidP="002220D6">
      <w:pPr>
        <w:widowControl w:val="0"/>
        <w:spacing w:after="0" w:line="240" w:lineRule="auto"/>
        <w:rPr>
          <w:rFonts w:eastAsia="Times New Roman" w:cs="Times New Roman"/>
          <w:b/>
          <w:bCs/>
          <w:noProof/>
          <w:color w:val="000000"/>
          <w:kern w:val="0"/>
          <w14:ligatures w14:val="none"/>
        </w:rPr>
      </w:pPr>
    </w:p>
    <w:p w14:paraId="09142C14" w14:textId="18BA0243" w:rsidR="00102FBA" w:rsidRDefault="00FC57D2" w:rsidP="002220D6">
      <w:pPr>
        <w:widowControl w:val="0"/>
        <w:spacing w:after="0" w:line="240" w:lineRule="auto"/>
        <w:rPr>
          <w:rFonts w:eastAsia="Times New Roman" w:cs="Times New Roman"/>
          <w:noProof/>
          <w:color w:val="000000"/>
          <w:kern w:val="0"/>
          <w14:ligatures w14:val="none"/>
        </w:rPr>
      </w:pPr>
      <w:r>
        <w:rPr>
          <w:rFonts w:eastAsia="Times New Roman" w:cs="Times New Roman"/>
          <w:b/>
          <w:bCs/>
          <w:noProof/>
          <w:color w:val="000000"/>
          <w:kern w:val="0"/>
          <w14:ligatures w14:val="none"/>
        </w:rPr>
        <w:t>5</w:t>
      </w:r>
      <w:r w:rsidR="00E81489">
        <w:rPr>
          <w:rFonts w:eastAsia="Times New Roman" w:cs="Times New Roman"/>
          <w:b/>
          <w:bCs/>
          <w:noProof/>
          <w:color w:val="000000"/>
          <w:kern w:val="0"/>
          <w14:ligatures w14:val="none"/>
        </w:rPr>
        <w:t xml:space="preserve">. </w:t>
      </w:r>
      <w:r w:rsidR="00CB7D2A">
        <w:rPr>
          <w:rFonts w:eastAsia="Times New Roman" w:cs="Times New Roman"/>
          <w:b/>
          <w:bCs/>
          <w:noProof/>
          <w:color w:val="000000"/>
          <w:kern w:val="0"/>
          <w14:ligatures w14:val="none"/>
        </w:rPr>
        <w:t xml:space="preserve">Describe your proposed Financial Opportunity Center approach. </w:t>
      </w:r>
      <w:r w:rsidR="002220D6" w:rsidRPr="002220D6">
        <w:rPr>
          <w:rFonts w:eastAsia="Times New Roman" w:cs="Times New Roman"/>
          <w:noProof/>
          <w:color w:val="000000"/>
          <w:kern w:val="0"/>
          <w14:ligatures w14:val="none"/>
        </w:rPr>
        <w:t>Please describe in detail your approach</w:t>
      </w:r>
      <w:r w:rsidR="00CB7D2A">
        <w:rPr>
          <w:rFonts w:eastAsia="Times New Roman" w:cs="Times New Roman"/>
          <w:noProof/>
          <w:color w:val="000000"/>
          <w:kern w:val="0"/>
          <w14:ligatures w14:val="none"/>
        </w:rPr>
        <w:t xml:space="preserve"> to integrating financial coaching </w:t>
      </w:r>
      <w:r w:rsidR="00E81489">
        <w:rPr>
          <w:rFonts w:eastAsia="Times New Roman" w:cs="Times New Roman"/>
          <w:noProof/>
          <w:color w:val="000000"/>
          <w:kern w:val="0"/>
          <w14:ligatures w14:val="none"/>
        </w:rPr>
        <w:t xml:space="preserve">and benefits access (if applicable) </w:t>
      </w:r>
      <w:r w:rsidR="00CB7D2A">
        <w:rPr>
          <w:rFonts w:eastAsia="Times New Roman" w:cs="Times New Roman"/>
          <w:noProof/>
          <w:color w:val="000000"/>
          <w:kern w:val="0"/>
          <w14:ligatures w14:val="none"/>
        </w:rPr>
        <w:t xml:space="preserve">within your training programs. </w:t>
      </w:r>
      <w:r w:rsidR="00102FBA">
        <w:rPr>
          <w:rFonts w:eastAsia="Times New Roman" w:cs="Times New Roman"/>
          <w:noProof/>
          <w:color w:val="000000"/>
          <w:kern w:val="0"/>
          <w14:ligatures w14:val="none"/>
        </w:rPr>
        <w:t xml:space="preserve">How do you propose it be implemented to best fit the structure of the programs and needs of the participants? </w:t>
      </w:r>
      <w:r w:rsidR="00B863FA">
        <w:rPr>
          <w:rFonts w:eastAsia="Times New Roman" w:cs="Times New Roman"/>
          <w:noProof/>
          <w:color w:val="000000"/>
          <w:kern w:val="0"/>
          <w14:ligatures w14:val="none"/>
        </w:rPr>
        <w:t xml:space="preserve">What are they most important topics to cover given your experience or feedback participants have provided? </w:t>
      </w:r>
      <w:r w:rsidR="00102FBA">
        <w:rPr>
          <w:rFonts w:eastAsia="Times New Roman" w:cs="Times New Roman"/>
          <w:noProof/>
          <w:color w:val="000000"/>
          <w:kern w:val="0"/>
          <w14:ligatures w14:val="none"/>
        </w:rPr>
        <w:t xml:space="preserve">What resources or structures do you already have within your organization that you would leverage and what resources and support do you anticipate needing? </w:t>
      </w:r>
    </w:p>
    <w:p w14:paraId="1E59382A" w14:textId="77777777" w:rsidR="00102FBA" w:rsidRDefault="00102FBA" w:rsidP="002220D6">
      <w:pPr>
        <w:widowControl w:val="0"/>
        <w:spacing w:after="0" w:line="240" w:lineRule="auto"/>
        <w:rPr>
          <w:rFonts w:eastAsia="Times New Roman" w:cs="Times New Roman"/>
          <w:noProof/>
          <w:color w:val="000000"/>
          <w:kern w:val="0"/>
          <w14:ligatures w14:val="none"/>
        </w:rPr>
      </w:pPr>
    </w:p>
    <w:p w14:paraId="47C4BED9" w14:textId="77777777" w:rsidR="002220D6" w:rsidRPr="002220D6" w:rsidRDefault="002220D6" w:rsidP="002220D6">
      <w:pPr>
        <w:widowControl w:val="0"/>
        <w:pBdr>
          <w:top w:val="single" w:sz="4" w:space="1" w:color="auto"/>
          <w:left w:val="single" w:sz="4" w:space="0" w:color="auto"/>
          <w:bottom w:val="single" w:sz="4" w:space="1" w:color="auto"/>
          <w:right w:val="single" w:sz="4" w:space="4" w:color="auto"/>
          <w:between w:val="single" w:sz="4" w:space="1" w:color="auto"/>
        </w:pBdr>
        <w:spacing w:before="120" w:after="0" w:line="240" w:lineRule="auto"/>
        <w:ind w:left="360"/>
        <w:rPr>
          <w:rFonts w:eastAsia="Times New Roman" w:cs="Univers"/>
          <w:b/>
          <w:color w:val="000000"/>
          <w:kern w:val="0"/>
          <w14:ligatures w14:val="none"/>
        </w:rPr>
      </w:pPr>
      <w:r w:rsidRPr="002220D6">
        <w:rPr>
          <w:rFonts w:eastAsia="Times New Roman" w:cs="Univers"/>
          <w:b/>
          <w:color w:val="000000"/>
          <w:kern w:val="0"/>
          <w14:ligatures w14:val="none"/>
        </w:rPr>
        <w:fldChar w:fldCharType="begin">
          <w:ffData>
            <w:name w:val=""/>
            <w:enabled/>
            <w:calcOnExit w:val="0"/>
            <w:textInput/>
          </w:ffData>
        </w:fldChar>
      </w:r>
      <w:r w:rsidRPr="002220D6">
        <w:rPr>
          <w:rFonts w:eastAsia="Times New Roman" w:cs="Univers"/>
          <w:b/>
          <w:color w:val="000000"/>
          <w:kern w:val="0"/>
          <w14:ligatures w14:val="none"/>
        </w:rPr>
        <w:instrText xml:space="preserve"> FORMTEXT </w:instrText>
      </w:r>
      <w:r w:rsidRPr="002220D6">
        <w:rPr>
          <w:rFonts w:eastAsia="Times New Roman" w:cs="Univers"/>
          <w:b/>
          <w:color w:val="000000"/>
          <w:kern w:val="0"/>
          <w14:ligatures w14:val="none"/>
        </w:rPr>
      </w:r>
      <w:r w:rsidRPr="002220D6">
        <w:rPr>
          <w:rFonts w:eastAsia="Times New Roman" w:cs="Univers"/>
          <w:b/>
          <w:color w:val="000000"/>
          <w:kern w:val="0"/>
          <w14:ligatures w14:val="none"/>
        </w:rPr>
        <w:fldChar w:fldCharType="separate"/>
      </w:r>
      <w:r w:rsidRPr="002220D6">
        <w:rPr>
          <w:rFonts w:eastAsia="Times New Roman" w:cs="Univers"/>
          <w:b/>
          <w:noProof/>
          <w:color w:val="000000"/>
          <w:kern w:val="0"/>
          <w14:ligatures w14:val="none"/>
        </w:rPr>
        <w:t> </w:t>
      </w:r>
      <w:r w:rsidRPr="002220D6">
        <w:rPr>
          <w:rFonts w:eastAsia="Times New Roman" w:cs="Univers"/>
          <w:b/>
          <w:noProof/>
          <w:color w:val="000000"/>
          <w:kern w:val="0"/>
          <w14:ligatures w14:val="none"/>
        </w:rPr>
        <w:t> </w:t>
      </w:r>
      <w:r w:rsidRPr="002220D6">
        <w:rPr>
          <w:rFonts w:eastAsia="Times New Roman" w:cs="Univers"/>
          <w:b/>
          <w:noProof/>
          <w:color w:val="000000"/>
          <w:kern w:val="0"/>
          <w14:ligatures w14:val="none"/>
        </w:rPr>
        <w:t> </w:t>
      </w:r>
      <w:r w:rsidRPr="002220D6">
        <w:rPr>
          <w:rFonts w:eastAsia="Times New Roman" w:cs="Univers"/>
          <w:b/>
          <w:noProof/>
          <w:color w:val="000000"/>
          <w:kern w:val="0"/>
          <w14:ligatures w14:val="none"/>
        </w:rPr>
        <w:t> </w:t>
      </w:r>
      <w:r w:rsidRPr="002220D6">
        <w:rPr>
          <w:rFonts w:eastAsia="Times New Roman" w:cs="Univers"/>
          <w:b/>
          <w:noProof/>
          <w:color w:val="000000"/>
          <w:kern w:val="0"/>
          <w14:ligatures w14:val="none"/>
        </w:rPr>
        <w:t> </w:t>
      </w:r>
      <w:r w:rsidRPr="002220D6">
        <w:rPr>
          <w:rFonts w:eastAsia="Times New Roman" w:cs="Univers"/>
          <w:b/>
          <w:color w:val="000000"/>
          <w:kern w:val="0"/>
          <w14:ligatures w14:val="none"/>
        </w:rPr>
        <w:fldChar w:fldCharType="end"/>
      </w:r>
    </w:p>
    <w:p w14:paraId="61DA6678" w14:textId="77777777" w:rsidR="002220D6" w:rsidRPr="002220D6" w:rsidRDefault="002220D6" w:rsidP="002220D6">
      <w:pPr>
        <w:widowControl w:val="0"/>
        <w:spacing w:after="0" w:line="240" w:lineRule="auto"/>
        <w:rPr>
          <w:rFonts w:eastAsia="Times New Roman" w:cs="Univers"/>
          <w:color w:val="000000"/>
          <w:kern w:val="0"/>
          <w14:ligatures w14:val="none"/>
        </w:rPr>
      </w:pPr>
    </w:p>
    <w:p w14:paraId="440A9E2F" w14:textId="4C1FA84A" w:rsidR="002220D6" w:rsidRPr="002220D6" w:rsidRDefault="002220D6" w:rsidP="00055408">
      <w:pPr>
        <w:rPr>
          <w:rFonts w:eastAsia="Times New Roman" w:cs="Times New Roman"/>
          <w:b/>
          <w:noProof/>
          <w:color w:val="000000"/>
          <w:kern w:val="0"/>
          <w:sz w:val="24"/>
          <w:szCs w:val="24"/>
          <w14:ligatures w14:val="none"/>
        </w:rPr>
      </w:pPr>
      <w:r w:rsidRPr="002220D6">
        <w:rPr>
          <w:rFonts w:eastAsia="Times New Roman" w:cs="Times New Roman"/>
          <w:b/>
          <w:noProof/>
          <w:color w:val="000000"/>
          <w:kern w:val="0"/>
          <w:sz w:val="24"/>
          <w:szCs w:val="24"/>
          <w14:ligatures w14:val="none"/>
        </w:rPr>
        <w:t xml:space="preserve">SECTION #3 –Outcomes </w:t>
      </w:r>
    </w:p>
    <w:p w14:paraId="66634EF5" w14:textId="77777777" w:rsidR="002220D6" w:rsidRPr="002220D6" w:rsidRDefault="002220D6" w:rsidP="002220D6">
      <w:pPr>
        <w:widowControl w:val="0"/>
        <w:spacing w:after="0" w:line="240" w:lineRule="auto"/>
        <w:rPr>
          <w:rFonts w:eastAsia="Times New Roman" w:cs="Times New Roman"/>
          <w:noProof/>
          <w:color w:val="000000"/>
          <w:kern w:val="0"/>
          <w14:ligatures w14:val="none"/>
        </w:rPr>
      </w:pPr>
    </w:p>
    <w:p w14:paraId="556EF274" w14:textId="44F98C41" w:rsidR="002220D6" w:rsidRPr="002220D6" w:rsidRDefault="00FC57D2" w:rsidP="002220D6">
      <w:pPr>
        <w:widowControl w:val="0"/>
        <w:spacing w:after="0" w:line="240" w:lineRule="auto"/>
        <w:rPr>
          <w:rFonts w:eastAsia="Times New Roman" w:cs="Times New Roman"/>
          <w:noProof/>
          <w:color w:val="000000"/>
          <w:kern w:val="0"/>
          <w14:ligatures w14:val="none"/>
        </w:rPr>
      </w:pPr>
      <w:bookmarkStart w:id="16" w:name="_Hlk156994321"/>
      <w:r>
        <w:rPr>
          <w:rFonts w:eastAsia="Times New Roman" w:cs="Times New Roman"/>
          <w:b/>
          <w:bCs/>
          <w:noProof/>
          <w:color w:val="000000"/>
          <w:kern w:val="0"/>
          <w14:ligatures w14:val="none"/>
        </w:rPr>
        <w:t>6</w:t>
      </w:r>
      <w:r w:rsidR="00E81489">
        <w:rPr>
          <w:rFonts w:eastAsia="Times New Roman" w:cs="Times New Roman"/>
          <w:b/>
          <w:bCs/>
          <w:noProof/>
          <w:color w:val="000000"/>
          <w:kern w:val="0"/>
          <w14:ligatures w14:val="none"/>
        </w:rPr>
        <w:t>. Data and Outcome Tracking</w:t>
      </w:r>
      <w:r w:rsidR="002220D6" w:rsidRPr="002220D6">
        <w:rPr>
          <w:rFonts w:eastAsia="Times New Roman" w:cs="Times New Roman"/>
          <w:b/>
          <w:bCs/>
          <w:noProof/>
          <w:color w:val="000000"/>
          <w:kern w:val="0"/>
          <w14:ligatures w14:val="none"/>
        </w:rPr>
        <w:t>.</w:t>
      </w:r>
      <w:r w:rsidR="002220D6" w:rsidRPr="002220D6">
        <w:rPr>
          <w:rFonts w:eastAsia="Times New Roman" w:cs="Times New Roman"/>
          <w:noProof/>
          <w:color w:val="000000"/>
          <w:kern w:val="0"/>
          <w14:ligatures w14:val="none"/>
        </w:rPr>
        <w:t xml:space="preserve"> </w:t>
      </w:r>
      <w:r w:rsidR="00E81489">
        <w:rPr>
          <w:rFonts w:eastAsia="Times New Roman" w:cs="Times New Roman"/>
          <w:noProof/>
          <w:color w:val="000000"/>
          <w:kern w:val="0"/>
          <w14:ligatures w14:val="none"/>
        </w:rPr>
        <w:t>Please describe how you currently track data elements in your programs</w:t>
      </w:r>
      <w:r w:rsidR="000F75BD">
        <w:rPr>
          <w:rFonts w:eastAsia="Times New Roman" w:cs="Times New Roman"/>
          <w:noProof/>
          <w:color w:val="000000"/>
          <w:kern w:val="0"/>
          <w14:ligatures w14:val="none"/>
        </w:rPr>
        <w:t>.</w:t>
      </w:r>
      <w:r w:rsidR="00E81489">
        <w:rPr>
          <w:rFonts w:eastAsia="Times New Roman" w:cs="Times New Roman"/>
          <w:noProof/>
          <w:color w:val="000000"/>
          <w:kern w:val="0"/>
          <w14:ligatures w14:val="none"/>
        </w:rPr>
        <w:t xml:space="preserve"> Of the required data components (clients served, job placement, job retention rates, net income, and credit scores), which do you already collect? What level of flexibility does your data tracking system have to include any additional elements if needed?</w:t>
      </w:r>
      <w:r w:rsidR="002E510A">
        <w:rPr>
          <w:rFonts w:eastAsia="Times New Roman" w:cs="Times New Roman"/>
          <w:noProof/>
          <w:color w:val="000000"/>
          <w:kern w:val="0"/>
          <w14:ligatures w14:val="none"/>
        </w:rPr>
        <w:t xml:space="preserve">    </w:t>
      </w:r>
    </w:p>
    <w:p w14:paraId="1C58247C" w14:textId="77777777" w:rsidR="002220D6" w:rsidRPr="002220D6" w:rsidRDefault="002220D6" w:rsidP="002220D6">
      <w:pPr>
        <w:widowControl w:val="0"/>
        <w:pBdr>
          <w:top w:val="single" w:sz="4" w:space="1" w:color="auto"/>
          <w:left w:val="single" w:sz="4" w:space="0" w:color="auto"/>
          <w:bottom w:val="single" w:sz="4" w:space="1" w:color="auto"/>
          <w:right w:val="single" w:sz="4" w:space="4" w:color="auto"/>
          <w:between w:val="single" w:sz="4" w:space="1" w:color="auto"/>
        </w:pBdr>
        <w:spacing w:before="120" w:after="0" w:line="240" w:lineRule="auto"/>
        <w:ind w:left="360"/>
        <w:rPr>
          <w:rFonts w:eastAsia="Times New Roman" w:cs="Univers"/>
          <w:b/>
          <w:color w:val="000000"/>
          <w:kern w:val="0"/>
          <w14:ligatures w14:val="none"/>
        </w:rPr>
      </w:pPr>
      <w:r w:rsidRPr="002220D6">
        <w:rPr>
          <w:rFonts w:eastAsia="Times New Roman" w:cs="Univers"/>
          <w:b/>
          <w:color w:val="000000"/>
          <w:kern w:val="0"/>
          <w14:ligatures w14:val="none"/>
        </w:rPr>
        <w:fldChar w:fldCharType="begin">
          <w:ffData>
            <w:name w:val=""/>
            <w:enabled/>
            <w:calcOnExit w:val="0"/>
            <w:textInput/>
          </w:ffData>
        </w:fldChar>
      </w:r>
      <w:r w:rsidRPr="002220D6">
        <w:rPr>
          <w:rFonts w:eastAsia="Times New Roman" w:cs="Univers"/>
          <w:b/>
          <w:color w:val="000000"/>
          <w:kern w:val="0"/>
          <w14:ligatures w14:val="none"/>
        </w:rPr>
        <w:instrText xml:space="preserve"> FORMTEXT </w:instrText>
      </w:r>
      <w:r w:rsidRPr="002220D6">
        <w:rPr>
          <w:rFonts w:eastAsia="Times New Roman" w:cs="Univers"/>
          <w:b/>
          <w:color w:val="000000"/>
          <w:kern w:val="0"/>
          <w14:ligatures w14:val="none"/>
        </w:rPr>
      </w:r>
      <w:r w:rsidRPr="002220D6">
        <w:rPr>
          <w:rFonts w:eastAsia="Times New Roman" w:cs="Univers"/>
          <w:b/>
          <w:color w:val="000000"/>
          <w:kern w:val="0"/>
          <w14:ligatures w14:val="none"/>
        </w:rPr>
        <w:fldChar w:fldCharType="separate"/>
      </w:r>
      <w:r w:rsidRPr="002220D6">
        <w:rPr>
          <w:rFonts w:eastAsia="Times New Roman" w:cs="Univers"/>
          <w:b/>
          <w:noProof/>
          <w:color w:val="000000"/>
          <w:kern w:val="0"/>
          <w14:ligatures w14:val="none"/>
        </w:rPr>
        <w:t> </w:t>
      </w:r>
      <w:r w:rsidRPr="002220D6">
        <w:rPr>
          <w:rFonts w:eastAsia="Times New Roman" w:cs="Univers"/>
          <w:b/>
          <w:noProof/>
          <w:color w:val="000000"/>
          <w:kern w:val="0"/>
          <w14:ligatures w14:val="none"/>
        </w:rPr>
        <w:t> </w:t>
      </w:r>
      <w:r w:rsidRPr="002220D6">
        <w:rPr>
          <w:rFonts w:eastAsia="Times New Roman" w:cs="Univers"/>
          <w:b/>
          <w:noProof/>
          <w:color w:val="000000"/>
          <w:kern w:val="0"/>
          <w14:ligatures w14:val="none"/>
        </w:rPr>
        <w:t> </w:t>
      </w:r>
      <w:r w:rsidRPr="002220D6">
        <w:rPr>
          <w:rFonts w:eastAsia="Times New Roman" w:cs="Univers"/>
          <w:b/>
          <w:noProof/>
          <w:color w:val="000000"/>
          <w:kern w:val="0"/>
          <w14:ligatures w14:val="none"/>
        </w:rPr>
        <w:t> </w:t>
      </w:r>
      <w:r w:rsidRPr="002220D6">
        <w:rPr>
          <w:rFonts w:eastAsia="Times New Roman" w:cs="Univers"/>
          <w:b/>
          <w:noProof/>
          <w:color w:val="000000"/>
          <w:kern w:val="0"/>
          <w14:ligatures w14:val="none"/>
        </w:rPr>
        <w:t> </w:t>
      </w:r>
      <w:r w:rsidRPr="002220D6">
        <w:rPr>
          <w:rFonts w:eastAsia="Times New Roman" w:cs="Univers"/>
          <w:b/>
          <w:color w:val="000000"/>
          <w:kern w:val="0"/>
          <w14:ligatures w14:val="none"/>
        </w:rPr>
        <w:fldChar w:fldCharType="end"/>
      </w:r>
    </w:p>
    <w:bookmarkEnd w:id="16"/>
    <w:p w14:paraId="246AE096" w14:textId="331ACF6F" w:rsidR="002B2296" w:rsidRPr="002220D6" w:rsidRDefault="00FC57D2" w:rsidP="002B2296">
      <w:pPr>
        <w:widowControl w:val="0"/>
        <w:spacing w:after="0" w:line="240" w:lineRule="auto"/>
        <w:rPr>
          <w:rFonts w:eastAsia="Times New Roman" w:cs="Times New Roman"/>
          <w:noProof/>
          <w:color w:val="000000"/>
          <w:kern w:val="0"/>
          <w14:ligatures w14:val="none"/>
        </w:rPr>
      </w:pPr>
      <w:r>
        <w:rPr>
          <w:rFonts w:eastAsia="Times New Roman" w:cs="Times New Roman"/>
          <w:b/>
          <w:bCs/>
          <w:noProof/>
          <w:color w:val="000000"/>
          <w:kern w:val="0"/>
          <w14:ligatures w14:val="none"/>
        </w:rPr>
        <w:t>7</w:t>
      </w:r>
      <w:r w:rsidR="00B863FA">
        <w:rPr>
          <w:rFonts w:eastAsia="Times New Roman" w:cs="Times New Roman"/>
          <w:b/>
          <w:bCs/>
          <w:noProof/>
          <w:color w:val="000000"/>
          <w:kern w:val="0"/>
          <w14:ligatures w14:val="none"/>
        </w:rPr>
        <w:t xml:space="preserve">. </w:t>
      </w:r>
      <w:r w:rsidR="00E81489">
        <w:rPr>
          <w:rFonts w:eastAsia="Times New Roman" w:cs="Times New Roman"/>
          <w:b/>
          <w:bCs/>
          <w:noProof/>
          <w:color w:val="000000"/>
          <w:kern w:val="0"/>
          <w14:ligatures w14:val="none"/>
        </w:rPr>
        <w:t>Potential to Scale.</w:t>
      </w:r>
      <w:r w:rsidR="002E510A">
        <w:rPr>
          <w:rFonts w:eastAsia="Times New Roman" w:cs="Times New Roman"/>
          <w:b/>
          <w:bCs/>
          <w:noProof/>
          <w:color w:val="000000"/>
          <w:kern w:val="0"/>
          <w14:ligatures w14:val="none"/>
        </w:rPr>
        <w:t xml:space="preserve">  </w:t>
      </w:r>
      <w:r w:rsidR="00B863FA">
        <w:rPr>
          <w:rFonts w:eastAsia="Times New Roman" w:cs="Times New Roman"/>
          <w:noProof/>
          <w:color w:val="000000"/>
          <w:kern w:val="0"/>
          <w14:ligatures w14:val="none"/>
        </w:rPr>
        <w:t>Please describe opportunities to scale the Financial Opportunity Center model into additional training pathways or other programs within your organization.</w:t>
      </w:r>
      <w:r w:rsidR="002E510A">
        <w:rPr>
          <w:rFonts w:eastAsia="Times New Roman" w:cs="Times New Roman"/>
          <w:noProof/>
          <w:color w:val="000000"/>
          <w:kern w:val="0"/>
          <w14:ligatures w14:val="none"/>
        </w:rPr>
        <w:t xml:space="preserve">    </w:t>
      </w:r>
      <w:r w:rsidR="002B2296" w:rsidRPr="002220D6">
        <w:rPr>
          <w:rFonts w:eastAsia="Times New Roman" w:cs="Times New Roman"/>
          <w:noProof/>
          <w:color w:val="000000"/>
          <w:kern w:val="0"/>
          <w14:ligatures w14:val="none"/>
        </w:rPr>
        <w:t xml:space="preserve"> </w:t>
      </w:r>
    </w:p>
    <w:p w14:paraId="3336A5F2" w14:textId="77777777" w:rsidR="002B2296" w:rsidRPr="002220D6" w:rsidRDefault="002B2296" w:rsidP="002B2296">
      <w:pPr>
        <w:widowControl w:val="0"/>
        <w:pBdr>
          <w:top w:val="single" w:sz="4" w:space="1" w:color="auto"/>
          <w:left w:val="single" w:sz="4" w:space="0" w:color="auto"/>
          <w:bottom w:val="single" w:sz="4" w:space="1" w:color="auto"/>
          <w:right w:val="single" w:sz="4" w:space="4" w:color="auto"/>
          <w:between w:val="single" w:sz="4" w:space="1" w:color="auto"/>
        </w:pBdr>
        <w:spacing w:before="120" w:after="0" w:line="240" w:lineRule="auto"/>
        <w:ind w:left="360"/>
        <w:rPr>
          <w:rFonts w:eastAsia="Times New Roman" w:cs="Univers"/>
          <w:b/>
          <w:color w:val="000000"/>
          <w:kern w:val="0"/>
          <w14:ligatures w14:val="none"/>
        </w:rPr>
      </w:pPr>
      <w:r w:rsidRPr="002220D6">
        <w:rPr>
          <w:rFonts w:eastAsia="Times New Roman" w:cs="Univers"/>
          <w:b/>
          <w:color w:val="000000"/>
          <w:kern w:val="0"/>
          <w14:ligatures w14:val="none"/>
        </w:rPr>
        <w:fldChar w:fldCharType="begin">
          <w:ffData>
            <w:name w:val=""/>
            <w:enabled/>
            <w:calcOnExit w:val="0"/>
            <w:textInput/>
          </w:ffData>
        </w:fldChar>
      </w:r>
      <w:r w:rsidRPr="002220D6">
        <w:rPr>
          <w:rFonts w:eastAsia="Times New Roman" w:cs="Univers"/>
          <w:b/>
          <w:color w:val="000000"/>
          <w:kern w:val="0"/>
          <w14:ligatures w14:val="none"/>
        </w:rPr>
        <w:instrText xml:space="preserve"> FORMTEXT </w:instrText>
      </w:r>
      <w:r w:rsidRPr="002220D6">
        <w:rPr>
          <w:rFonts w:eastAsia="Times New Roman" w:cs="Univers"/>
          <w:b/>
          <w:color w:val="000000"/>
          <w:kern w:val="0"/>
          <w14:ligatures w14:val="none"/>
        </w:rPr>
      </w:r>
      <w:r w:rsidRPr="002220D6">
        <w:rPr>
          <w:rFonts w:eastAsia="Times New Roman" w:cs="Univers"/>
          <w:b/>
          <w:color w:val="000000"/>
          <w:kern w:val="0"/>
          <w14:ligatures w14:val="none"/>
        </w:rPr>
        <w:fldChar w:fldCharType="separate"/>
      </w:r>
      <w:r w:rsidRPr="002220D6">
        <w:rPr>
          <w:rFonts w:eastAsia="Times New Roman" w:cs="Univers"/>
          <w:b/>
          <w:noProof/>
          <w:color w:val="000000"/>
          <w:kern w:val="0"/>
          <w14:ligatures w14:val="none"/>
        </w:rPr>
        <w:t> </w:t>
      </w:r>
      <w:r w:rsidRPr="002220D6">
        <w:rPr>
          <w:rFonts w:eastAsia="Times New Roman" w:cs="Univers"/>
          <w:b/>
          <w:noProof/>
          <w:color w:val="000000"/>
          <w:kern w:val="0"/>
          <w14:ligatures w14:val="none"/>
        </w:rPr>
        <w:t> </w:t>
      </w:r>
      <w:r w:rsidRPr="002220D6">
        <w:rPr>
          <w:rFonts w:eastAsia="Times New Roman" w:cs="Univers"/>
          <w:b/>
          <w:noProof/>
          <w:color w:val="000000"/>
          <w:kern w:val="0"/>
          <w14:ligatures w14:val="none"/>
        </w:rPr>
        <w:t> </w:t>
      </w:r>
      <w:r w:rsidRPr="002220D6">
        <w:rPr>
          <w:rFonts w:eastAsia="Times New Roman" w:cs="Univers"/>
          <w:b/>
          <w:noProof/>
          <w:color w:val="000000"/>
          <w:kern w:val="0"/>
          <w14:ligatures w14:val="none"/>
        </w:rPr>
        <w:t> </w:t>
      </w:r>
      <w:r w:rsidRPr="002220D6">
        <w:rPr>
          <w:rFonts w:eastAsia="Times New Roman" w:cs="Univers"/>
          <w:b/>
          <w:noProof/>
          <w:color w:val="000000"/>
          <w:kern w:val="0"/>
          <w14:ligatures w14:val="none"/>
        </w:rPr>
        <w:t> </w:t>
      </w:r>
      <w:r w:rsidRPr="002220D6">
        <w:rPr>
          <w:rFonts w:eastAsia="Times New Roman" w:cs="Univers"/>
          <w:b/>
          <w:color w:val="000000"/>
          <w:kern w:val="0"/>
          <w14:ligatures w14:val="none"/>
        </w:rPr>
        <w:fldChar w:fldCharType="end"/>
      </w:r>
    </w:p>
    <w:p w14:paraId="52890B61" w14:textId="77777777" w:rsidR="002B2296" w:rsidRPr="002220D6" w:rsidRDefault="002B2296" w:rsidP="002B2296">
      <w:pPr>
        <w:widowControl w:val="0"/>
        <w:spacing w:after="0" w:line="240" w:lineRule="auto"/>
        <w:rPr>
          <w:rFonts w:eastAsia="Times New Roman" w:cs="Times New Roman"/>
          <w:noProof/>
          <w:color w:val="000000"/>
          <w:kern w:val="0"/>
          <w14:ligatures w14:val="none"/>
        </w:rPr>
      </w:pPr>
    </w:p>
    <w:p w14:paraId="3CDDE88B" w14:textId="77777777" w:rsidR="002B2296" w:rsidRDefault="002B2296" w:rsidP="002220D6">
      <w:pPr>
        <w:widowControl w:val="0"/>
        <w:spacing w:after="0" w:line="240" w:lineRule="auto"/>
        <w:rPr>
          <w:rFonts w:eastAsia="Times New Roman" w:cs="Times New Roman"/>
          <w:b/>
          <w:bCs/>
          <w:noProof/>
          <w:color w:val="000000"/>
          <w:kern w:val="0"/>
          <w14:ligatures w14:val="none"/>
        </w:rPr>
      </w:pPr>
    </w:p>
    <w:p w14:paraId="648DAFF4" w14:textId="63D27E55" w:rsidR="002220D6" w:rsidRPr="002220D6" w:rsidRDefault="002220D6" w:rsidP="002220D6">
      <w:pPr>
        <w:widowControl w:val="0"/>
        <w:spacing w:after="0" w:line="240" w:lineRule="auto"/>
        <w:rPr>
          <w:rFonts w:eastAsia="Times New Roman" w:cs="Times New Roman"/>
          <w:b/>
          <w:noProof/>
          <w:color w:val="000000"/>
          <w:kern w:val="0"/>
          <w:sz w:val="24"/>
          <w:szCs w:val="24"/>
          <w14:ligatures w14:val="none"/>
        </w:rPr>
      </w:pPr>
      <w:r w:rsidRPr="002220D6">
        <w:rPr>
          <w:rFonts w:eastAsia="Times New Roman" w:cs="Times New Roman"/>
          <w:b/>
          <w:noProof/>
          <w:color w:val="000000"/>
          <w:kern w:val="0"/>
          <w:sz w:val="24"/>
          <w:szCs w:val="24"/>
          <w14:ligatures w14:val="none"/>
        </w:rPr>
        <w:t xml:space="preserve">SECTION #4 – Budget and Timeline </w:t>
      </w:r>
    </w:p>
    <w:p w14:paraId="2AA40FFD" w14:textId="77777777" w:rsidR="002220D6" w:rsidRPr="002220D6" w:rsidRDefault="002220D6" w:rsidP="002220D6">
      <w:pPr>
        <w:widowControl w:val="0"/>
        <w:spacing w:after="0" w:line="240" w:lineRule="auto"/>
        <w:rPr>
          <w:rFonts w:ascii="Calibri" w:eastAsia="Times New Roman" w:hAnsi="Calibri" w:cs="Calibri"/>
          <w:b/>
          <w:bCs/>
          <w:noProof/>
          <w:color w:val="000000"/>
          <w:kern w:val="0"/>
          <w14:ligatures w14:val="none"/>
        </w:rPr>
      </w:pPr>
    </w:p>
    <w:p w14:paraId="73062969" w14:textId="31446D9A" w:rsidR="002220D6" w:rsidRPr="002220D6" w:rsidRDefault="00FC57D2" w:rsidP="002220D6">
      <w:pPr>
        <w:widowControl w:val="0"/>
        <w:spacing w:after="0" w:line="240" w:lineRule="auto"/>
        <w:rPr>
          <w:rFonts w:ascii="Calibri" w:eastAsia="Times New Roman" w:hAnsi="Calibri" w:cs="Calibri"/>
          <w:noProof/>
          <w:color w:val="000000"/>
          <w:kern w:val="0"/>
          <w14:ligatures w14:val="none"/>
        </w:rPr>
      </w:pPr>
      <w:r>
        <w:rPr>
          <w:rFonts w:ascii="Calibri" w:eastAsia="Times New Roman" w:hAnsi="Calibri" w:cs="Calibri"/>
          <w:b/>
          <w:bCs/>
          <w:noProof/>
          <w:color w:val="000000"/>
          <w:kern w:val="0"/>
          <w14:ligatures w14:val="none"/>
        </w:rPr>
        <w:t>8</w:t>
      </w:r>
      <w:r w:rsidR="00B863FA">
        <w:rPr>
          <w:rFonts w:ascii="Calibri" w:eastAsia="Times New Roman" w:hAnsi="Calibri" w:cs="Calibri"/>
          <w:b/>
          <w:bCs/>
          <w:noProof/>
          <w:color w:val="000000"/>
          <w:kern w:val="0"/>
          <w14:ligatures w14:val="none"/>
        </w:rPr>
        <w:t>.</w:t>
      </w:r>
      <w:r w:rsidR="002E510A">
        <w:rPr>
          <w:rFonts w:ascii="Calibri" w:eastAsia="Times New Roman" w:hAnsi="Calibri" w:cs="Calibri"/>
          <w:b/>
          <w:bCs/>
          <w:noProof/>
          <w:color w:val="000000"/>
          <w:kern w:val="0"/>
          <w14:ligatures w14:val="none"/>
        </w:rPr>
        <w:t xml:space="preserve">  </w:t>
      </w:r>
      <w:r w:rsidR="002220D6" w:rsidRPr="002220D6">
        <w:rPr>
          <w:rFonts w:ascii="Calibri" w:eastAsia="Times New Roman" w:hAnsi="Calibri" w:cs="Calibri"/>
          <w:b/>
          <w:bCs/>
          <w:noProof/>
          <w:color w:val="000000"/>
          <w:kern w:val="0"/>
          <w14:ligatures w14:val="none"/>
        </w:rPr>
        <w:t>Budget</w:t>
      </w:r>
      <w:r w:rsidR="00B863FA">
        <w:rPr>
          <w:rFonts w:ascii="Calibri" w:eastAsia="Times New Roman" w:hAnsi="Calibri" w:cs="Calibri"/>
          <w:b/>
          <w:bCs/>
          <w:noProof/>
          <w:color w:val="000000"/>
          <w:kern w:val="0"/>
          <w14:ligatures w14:val="none"/>
        </w:rPr>
        <w:t xml:space="preserve">. </w:t>
      </w:r>
      <w:r w:rsidR="002220D6" w:rsidRPr="002220D6">
        <w:rPr>
          <w:rFonts w:ascii="Calibri" w:eastAsia="Times New Roman" w:hAnsi="Calibri" w:cs="Calibri"/>
          <w:noProof/>
          <w:color w:val="000000"/>
          <w:kern w:val="0"/>
          <w14:ligatures w14:val="none"/>
        </w:rPr>
        <w:t>Please outline the proposed budget for this grant. You may use an alternative format such as Excel to respond to this question.</w:t>
      </w:r>
    </w:p>
    <w:p w14:paraId="278F89D7" w14:textId="77777777" w:rsidR="00C65CB9" w:rsidRPr="002220D6" w:rsidRDefault="00C65CB9" w:rsidP="00C65CB9">
      <w:pPr>
        <w:widowControl w:val="0"/>
        <w:pBdr>
          <w:top w:val="single" w:sz="4" w:space="1" w:color="auto"/>
          <w:left w:val="single" w:sz="4" w:space="0" w:color="auto"/>
          <w:bottom w:val="single" w:sz="4" w:space="1" w:color="auto"/>
          <w:right w:val="single" w:sz="4" w:space="4" w:color="auto"/>
          <w:between w:val="single" w:sz="4" w:space="1" w:color="auto"/>
        </w:pBdr>
        <w:spacing w:before="120" w:after="0" w:line="240" w:lineRule="auto"/>
        <w:ind w:left="360"/>
        <w:rPr>
          <w:rFonts w:eastAsia="Times New Roman" w:cs="Univers"/>
          <w:b/>
          <w:color w:val="000000"/>
          <w:kern w:val="0"/>
          <w14:ligatures w14:val="none"/>
        </w:rPr>
      </w:pPr>
    </w:p>
    <w:p w14:paraId="4E6F8C71" w14:textId="77777777" w:rsidR="002220D6" w:rsidRPr="002220D6" w:rsidRDefault="002220D6" w:rsidP="002220D6">
      <w:pPr>
        <w:widowControl w:val="0"/>
        <w:spacing w:after="0" w:line="240" w:lineRule="auto"/>
        <w:rPr>
          <w:rFonts w:ascii="Calibri" w:eastAsia="Times New Roman" w:hAnsi="Calibri" w:cs="Calibri"/>
          <w:noProof/>
          <w:color w:val="000000"/>
          <w:kern w:val="0"/>
          <w14:ligatures w14:val="none"/>
        </w:rPr>
      </w:pPr>
    </w:p>
    <w:p w14:paraId="4B3BE0BB" w14:textId="77777777" w:rsidR="002220D6" w:rsidRPr="002220D6" w:rsidRDefault="002220D6" w:rsidP="002220D6">
      <w:pPr>
        <w:widowControl w:val="0"/>
        <w:spacing w:after="0" w:line="240" w:lineRule="auto"/>
        <w:rPr>
          <w:rFonts w:ascii="Calibri" w:eastAsia="Times New Roman" w:hAnsi="Calibri" w:cs="Calibri"/>
          <w:b/>
          <w:bCs/>
          <w:noProof/>
          <w:color w:val="000000"/>
          <w:kern w:val="0"/>
          <w14:ligatures w14:val="none"/>
        </w:rPr>
      </w:pPr>
    </w:p>
    <w:p w14:paraId="53294611" w14:textId="35587B04" w:rsidR="002220D6" w:rsidRPr="002220D6" w:rsidRDefault="00FC57D2" w:rsidP="002220D6">
      <w:pPr>
        <w:widowControl w:val="0"/>
        <w:spacing w:after="0" w:line="240" w:lineRule="auto"/>
        <w:rPr>
          <w:rFonts w:eastAsia="Times New Roman" w:cs="Times New Roman"/>
          <w:noProof/>
          <w:color w:val="000000"/>
          <w:kern w:val="0"/>
          <w14:ligatures w14:val="none"/>
        </w:rPr>
      </w:pPr>
      <w:r>
        <w:rPr>
          <w:rFonts w:eastAsia="Times New Roman" w:cs="Times New Roman"/>
          <w:b/>
          <w:bCs/>
          <w:noProof/>
          <w:color w:val="000000"/>
          <w:kern w:val="0"/>
          <w14:ligatures w14:val="none"/>
        </w:rPr>
        <w:t>9</w:t>
      </w:r>
      <w:r w:rsidR="00B863FA">
        <w:rPr>
          <w:rFonts w:eastAsia="Times New Roman" w:cs="Times New Roman"/>
          <w:b/>
          <w:bCs/>
          <w:noProof/>
          <w:color w:val="000000"/>
          <w:kern w:val="0"/>
          <w14:ligatures w14:val="none"/>
        </w:rPr>
        <w:t xml:space="preserve">. </w:t>
      </w:r>
      <w:r w:rsidR="002220D6" w:rsidRPr="002220D6">
        <w:rPr>
          <w:rFonts w:eastAsia="Times New Roman" w:cs="Times New Roman"/>
          <w:b/>
          <w:bCs/>
          <w:noProof/>
          <w:color w:val="000000"/>
          <w:kern w:val="0"/>
          <w14:ligatures w14:val="none"/>
        </w:rPr>
        <w:t>Readiness to Proceed</w:t>
      </w:r>
      <w:r w:rsidR="00B863FA">
        <w:rPr>
          <w:rFonts w:eastAsia="Times New Roman" w:cs="Times New Roman"/>
          <w:b/>
          <w:bCs/>
          <w:noProof/>
          <w:color w:val="000000"/>
          <w:kern w:val="0"/>
          <w14:ligatures w14:val="none"/>
        </w:rPr>
        <w:t xml:space="preserve">. </w:t>
      </w:r>
      <w:r w:rsidR="002220D6" w:rsidRPr="002220D6">
        <w:rPr>
          <w:rFonts w:eastAsia="Times New Roman" w:cs="Times New Roman"/>
          <w:noProof/>
          <w:color w:val="000000"/>
          <w:kern w:val="0"/>
          <w14:ligatures w14:val="none"/>
        </w:rPr>
        <w:t>Describe the current infrastructure (staff, programming, etc.) that you currently have in place for this project. Describe the additional infrastructure you would need to build before you could launch the project</w:t>
      </w:r>
      <w:r w:rsidR="00B863FA">
        <w:rPr>
          <w:rFonts w:eastAsia="Times New Roman" w:cs="Times New Roman"/>
          <w:noProof/>
          <w:color w:val="000000"/>
          <w:kern w:val="0"/>
          <w14:ligatures w14:val="none"/>
        </w:rPr>
        <w:t xml:space="preserve"> and the associated timeline. </w:t>
      </w:r>
    </w:p>
    <w:p w14:paraId="7171D5BC" w14:textId="77777777" w:rsidR="002220D6" w:rsidRPr="002220D6" w:rsidRDefault="002220D6" w:rsidP="002220D6">
      <w:pPr>
        <w:widowControl w:val="0"/>
        <w:pBdr>
          <w:top w:val="single" w:sz="4" w:space="1" w:color="auto"/>
          <w:left w:val="single" w:sz="4" w:space="0" w:color="auto"/>
          <w:bottom w:val="single" w:sz="4" w:space="1" w:color="auto"/>
          <w:right w:val="single" w:sz="4" w:space="4" w:color="auto"/>
          <w:between w:val="single" w:sz="4" w:space="1" w:color="auto"/>
        </w:pBdr>
        <w:spacing w:before="120" w:after="0" w:line="240" w:lineRule="auto"/>
        <w:ind w:left="360"/>
        <w:rPr>
          <w:rFonts w:eastAsia="Times New Roman" w:cs="Univers"/>
          <w:b/>
          <w:color w:val="000000"/>
          <w:kern w:val="0"/>
          <w14:ligatures w14:val="none"/>
        </w:rPr>
      </w:pPr>
      <w:r w:rsidRPr="002220D6">
        <w:rPr>
          <w:rFonts w:eastAsia="Times New Roman" w:cs="Univers"/>
          <w:b/>
          <w:color w:val="000000"/>
          <w:kern w:val="0"/>
          <w14:ligatures w14:val="none"/>
        </w:rPr>
        <w:fldChar w:fldCharType="begin">
          <w:ffData>
            <w:name w:val=""/>
            <w:enabled/>
            <w:calcOnExit w:val="0"/>
            <w:textInput/>
          </w:ffData>
        </w:fldChar>
      </w:r>
      <w:r w:rsidRPr="002220D6">
        <w:rPr>
          <w:rFonts w:eastAsia="Times New Roman" w:cs="Univers"/>
          <w:b/>
          <w:color w:val="000000"/>
          <w:kern w:val="0"/>
          <w14:ligatures w14:val="none"/>
        </w:rPr>
        <w:instrText xml:space="preserve"> FORMTEXT </w:instrText>
      </w:r>
      <w:r w:rsidRPr="002220D6">
        <w:rPr>
          <w:rFonts w:eastAsia="Times New Roman" w:cs="Univers"/>
          <w:b/>
          <w:color w:val="000000"/>
          <w:kern w:val="0"/>
          <w14:ligatures w14:val="none"/>
        </w:rPr>
      </w:r>
      <w:r w:rsidRPr="002220D6">
        <w:rPr>
          <w:rFonts w:eastAsia="Times New Roman" w:cs="Univers"/>
          <w:b/>
          <w:color w:val="000000"/>
          <w:kern w:val="0"/>
          <w14:ligatures w14:val="none"/>
        </w:rPr>
        <w:fldChar w:fldCharType="separate"/>
      </w:r>
      <w:r w:rsidRPr="002220D6">
        <w:rPr>
          <w:rFonts w:eastAsia="Times New Roman" w:cs="Univers"/>
          <w:b/>
          <w:noProof/>
          <w:color w:val="000000"/>
          <w:kern w:val="0"/>
          <w14:ligatures w14:val="none"/>
        </w:rPr>
        <w:t> </w:t>
      </w:r>
      <w:r w:rsidRPr="002220D6">
        <w:rPr>
          <w:rFonts w:eastAsia="Times New Roman" w:cs="Univers"/>
          <w:b/>
          <w:noProof/>
          <w:color w:val="000000"/>
          <w:kern w:val="0"/>
          <w14:ligatures w14:val="none"/>
        </w:rPr>
        <w:t> </w:t>
      </w:r>
      <w:r w:rsidRPr="002220D6">
        <w:rPr>
          <w:rFonts w:eastAsia="Times New Roman" w:cs="Univers"/>
          <w:b/>
          <w:noProof/>
          <w:color w:val="000000"/>
          <w:kern w:val="0"/>
          <w14:ligatures w14:val="none"/>
        </w:rPr>
        <w:t> </w:t>
      </w:r>
      <w:r w:rsidRPr="002220D6">
        <w:rPr>
          <w:rFonts w:eastAsia="Times New Roman" w:cs="Univers"/>
          <w:b/>
          <w:noProof/>
          <w:color w:val="000000"/>
          <w:kern w:val="0"/>
          <w14:ligatures w14:val="none"/>
        </w:rPr>
        <w:t> </w:t>
      </w:r>
      <w:r w:rsidRPr="002220D6">
        <w:rPr>
          <w:rFonts w:eastAsia="Times New Roman" w:cs="Univers"/>
          <w:b/>
          <w:noProof/>
          <w:color w:val="000000"/>
          <w:kern w:val="0"/>
          <w14:ligatures w14:val="none"/>
        </w:rPr>
        <w:t> </w:t>
      </w:r>
      <w:r w:rsidRPr="002220D6">
        <w:rPr>
          <w:rFonts w:eastAsia="Times New Roman" w:cs="Univers"/>
          <w:b/>
          <w:color w:val="000000"/>
          <w:kern w:val="0"/>
          <w14:ligatures w14:val="none"/>
        </w:rPr>
        <w:fldChar w:fldCharType="end"/>
      </w:r>
    </w:p>
    <w:p w14:paraId="37218C27" w14:textId="77777777" w:rsidR="002220D6" w:rsidRPr="002220D6" w:rsidRDefault="002220D6" w:rsidP="002220D6">
      <w:pPr>
        <w:widowControl w:val="0"/>
        <w:spacing w:after="0" w:line="240" w:lineRule="auto"/>
        <w:rPr>
          <w:rFonts w:ascii="Calibri" w:eastAsia="Times New Roman" w:hAnsi="Calibri" w:cs="Calibri"/>
          <w:noProof/>
          <w:color w:val="000000"/>
          <w:kern w:val="0"/>
          <w14:ligatures w14:val="none"/>
        </w:rPr>
      </w:pPr>
    </w:p>
    <w:p w14:paraId="1D0A7B94" w14:textId="77777777" w:rsidR="002220D6" w:rsidRPr="002220D6" w:rsidRDefault="002220D6" w:rsidP="002220D6">
      <w:pPr>
        <w:widowControl w:val="0"/>
        <w:spacing w:after="0" w:line="240" w:lineRule="auto"/>
        <w:outlineLvl w:val="0"/>
        <w:rPr>
          <w:rFonts w:eastAsia="Times New Roman" w:cs="Times New Roman"/>
          <w:b/>
          <w:bCs/>
          <w:noProof/>
          <w:color w:val="000000"/>
          <w:kern w:val="0"/>
          <w14:ligatures w14:val="none"/>
        </w:rPr>
      </w:pPr>
    </w:p>
    <w:sectPr w:rsidR="002220D6" w:rsidRPr="002220D6">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3C08E" w14:textId="77777777" w:rsidR="00B70360" w:rsidRDefault="00B70360" w:rsidP="007F1B78">
      <w:pPr>
        <w:spacing w:after="0" w:line="240" w:lineRule="auto"/>
      </w:pPr>
      <w:r>
        <w:separator/>
      </w:r>
    </w:p>
  </w:endnote>
  <w:endnote w:type="continuationSeparator" w:id="0">
    <w:p w14:paraId="761949C5" w14:textId="77777777" w:rsidR="00B70360" w:rsidRDefault="00B70360" w:rsidP="007F1B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Univers">
    <w:charset w:val="00"/>
    <w:family w:val="swiss"/>
    <w:pitch w:val="variable"/>
    <w:sig w:usb0="80000287" w:usb1="00000000" w:usb2="00000000" w:usb3="00000000" w:csb0="0000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val="0"/>
      </w:rPr>
      <w:id w:val="-1798986593"/>
      <w:docPartObj>
        <w:docPartGallery w:val="Page Numbers (Bottom of Page)"/>
        <w:docPartUnique/>
      </w:docPartObj>
    </w:sdtPr>
    <w:sdtEndPr>
      <w:rPr>
        <w:noProof/>
      </w:rPr>
    </w:sdtEndPr>
    <w:sdtContent>
      <w:p w14:paraId="07CAA50C" w14:textId="52EC32BA" w:rsidR="007F1B78" w:rsidRDefault="007F1B78">
        <w:pPr>
          <w:pStyle w:val="Footer"/>
          <w:jc w:val="right"/>
        </w:pPr>
        <w:r>
          <w:rPr>
            <w:noProof w:val="0"/>
          </w:rPr>
          <w:fldChar w:fldCharType="begin"/>
        </w:r>
        <w:r>
          <w:instrText xml:space="preserve"> PAGE   \* MERGEFORMAT </w:instrText>
        </w:r>
        <w:r>
          <w:rPr>
            <w:noProof w:val="0"/>
          </w:rPr>
          <w:fldChar w:fldCharType="separate"/>
        </w:r>
        <w:r>
          <w:t>2</w:t>
        </w:r>
        <w:r>
          <w:fldChar w:fldCharType="end"/>
        </w:r>
      </w:p>
    </w:sdtContent>
  </w:sdt>
  <w:p w14:paraId="144BC712" w14:textId="77777777" w:rsidR="007F1B78" w:rsidRDefault="007F1B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6661C" w14:textId="77777777" w:rsidR="00B70360" w:rsidRDefault="00B70360" w:rsidP="007F1B78">
      <w:pPr>
        <w:spacing w:after="0" w:line="240" w:lineRule="auto"/>
      </w:pPr>
      <w:r>
        <w:separator/>
      </w:r>
    </w:p>
  </w:footnote>
  <w:footnote w:type="continuationSeparator" w:id="0">
    <w:p w14:paraId="16FCAE6E" w14:textId="77777777" w:rsidR="00B70360" w:rsidRDefault="00B70360" w:rsidP="007F1B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45182"/>
    <w:multiLevelType w:val="hybridMultilevel"/>
    <w:tmpl w:val="3C947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000A10"/>
    <w:multiLevelType w:val="hybridMultilevel"/>
    <w:tmpl w:val="9392C9C0"/>
    <w:lvl w:ilvl="0" w:tplc="46B4C992">
      <w:numFmt w:val="bullet"/>
      <w:lvlText w:val="-"/>
      <w:lvlJc w:val="left"/>
      <w:pPr>
        <w:ind w:left="720" w:hanging="360"/>
      </w:pPr>
      <w:rPr>
        <w:rFonts w:ascii="Calibri" w:eastAsiaTheme="minorHAnsi" w:hAnsi="Calibri" w:cs="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6D1337"/>
    <w:multiLevelType w:val="hybridMultilevel"/>
    <w:tmpl w:val="D5187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4E0AA1"/>
    <w:multiLevelType w:val="hybridMultilevel"/>
    <w:tmpl w:val="CC928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855E09"/>
    <w:multiLevelType w:val="hybridMultilevel"/>
    <w:tmpl w:val="79C03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6D23CA"/>
    <w:multiLevelType w:val="hybridMultilevel"/>
    <w:tmpl w:val="8E721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192150"/>
    <w:multiLevelType w:val="hybridMultilevel"/>
    <w:tmpl w:val="6CA0B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27067F"/>
    <w:multiLevelType w:val="hybridMultilevel"/>
    <w:tmpl w:val="C9F20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263375"/>
    <w:multiLevelType w:val="hybridMultilevel"/>
    <w:tmpl w:val="790C573C"/>
    <w:lvl w:ilvl="0" w:tplc="BA4EEAC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041EC9"/>
    <w:multiLevelType w:val="hybridMultilevel"/>
    <w:tmpl w:val="5CA210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E65E18"/>
    <w:multiLevelType w:val="hybridMultilevel"/>
    <w:tmpl w:val="2D0ECA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266A77"/>
    <w:multiLevelType w:val="hybridMultilevel"/>
    <w:tmpl w:val="E8E8B098"/>
    <w:lvl w:ilvl="0" w:tplc="BA4EEAC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5921BE"/>
    <w:multiLevelType w:val="hybridMultilevel"/>
    <w:tmpl w:val="DF36B54E"/>
    <w:lvl w:ilvl="0" w:tplc="04090001">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530C6D"/>
    <w:multiLevelType w:val="hybridMultilevel"/>
    <w:tmpl w:val="DC286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9F5783"/>
    <w:multiLevelType w:val="hybridMultilevel"/>
    <w:tmpl w:val="28886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4258CE"/>
    <w:multiLevelType w:val="multilevel"/>
    <w:tmpl w:val="32066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00B28D5"/>
    <w:multiLevelType w:val="hybridMultilevel"/>
    <w:tmpl w:val="859C20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A475313"/>
    <w:multiLevelType w:val="hybridMultilevel"/>
    <w:tmpl w:val="A7F4B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520878"/>
    <w:multiLevelType w:val="multilevel"/>
    <w:tmpl w:val="E21012A8"/>
    <w:styleLink w:val="CurrentList1"/>
    <w:lvl w:ilvl="0">
      <w:start w:val="1"/>
      <w:numFmt w:val="upperLetter"/>
      <w:lvlText w:val="%1."/>
      <w:lvlJc w:val="left"/>
      <w:pPr>
        <w:ind w:left="720" w:hanging="360"/>
      </w:pPr>
      <w:rPr>
        <w:rFonts w:cs="Times New Roman" w:hint="default"/>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16cid:durableId="946883886">
    <w:abstractNumId w:val="10"/>
  </w:num>
  <w:num w:numId="2" w16cid:durableId="885488279">
    <w:abstractNumId w:val="7"/>
  </w:num>
  <w:num w:numId="3" w16cid:durableId="209658416">
    <w:abstractNumId w:val="14"/>
  </w:num>
  <w:num w:numId="4" w16cid:durableId="414666525">
    <w:abstractNumId w:val="18"/>
  </w:num>
  <w:num w:numId="5" w16cid:durableId="1762991907">
    <w:abstractNumId w:val="16"/>
  </w:num>
  <w:num w:numId="6" w16cid:durableId="627585146">
    <w:abstractNumId w:val="0"/>
  </w:num>
  <w:num w:numId="7" w16cid:durableId="2085108073">
    <w:abstractNumId w:val="4"/>
  </w:num>
  <w:num w:numId="8" w16cid:durableId="1826169331">
    <w:abstractNumId w:val="1"/>
  </w:num>
  <w:num w:numId="9" w16cid:durableId="1258637705">
    <w:abstractNumId w:val="12"/>
  </w:num>
  <w:num w:numId="10" w16cid:durableId="571549604">
    <w:abstractNumId w:val="2"/>
  </w:num>
  <w:num w:numId="11" w16cid:durableId="1287732797">
    <w:abstractNumId w:val="17"/>
  </w:num>
  <w:num w:numId="12" w16cid:durableId="2011784916">
    <w:abstractNumId w:val="6"/>
  </w:num>
  <w:num w:numId="13" w16cid:durableId="1019309436">
    <w:abstractNumId w:val="3"/>
  </w:num>
  <w:num w:numId="14" w16cid:durableId="225336054">
    <w:abstractNumId w:val="11"/>
  </w:num>
  <w:num w:numId="15" w16cid:durableId="632830260">
    <w:abstractNumId w:val="8"/>
  </w:num>
  <w:num w:numId="16" w16cid:durableId="1870339311">
    <w:abstractNumId w:val="9"/>
  </w:num>
  <w:num w:numId="17" w16cid:durableId="618799193">
    <w:abstractNumId w:val="5"/>
  </w:num>
  <w:num w:numId="18" w16cid:durableId="1252540795">
    <w:abstractNumId w:val="13"/>
  </w:num>
  <w:num w:numId="19" w16cid:durableId="4020437">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790"/>
    <w:rsid w:val="00000F8E"/>
    <w:rsid w:val="0000343C"/>
    <w:rsid w:val="00004C40"/>
    <w:rsid w:val="000076C8"/>
    <w:rsid w:val="000178C1"/>
    <w:rsid w:val="00030706"/>
    <w:rsid w:val="000328B4"/>
    <w:rsid w:val="0003748C"/>
    <w:rsid w:val="00037B4D"/>
    <w:rsid w:val="00041DC8"/>
    <w:rsid w:val="00052FAA"/>
    <w:rsid w:val="00055408"/>
    <w:rsid w:val="00056261"/>
    <w:rsid w:val="00061C94"/>
    <w:rsid w:val="00076B2F"/>
    <w:rsid w:val="000807B3"/>
    <w:rsid w:val="000837C6"/>
    <w:rsid w:val="00084ED2"/>
    <w:rsid w:val="000908ED"/>
    <w:rsid w:val="00091D37"/>
    <w:rsid w:val="000930ED"/>
    <w:rsid w:val="000C52B4"/>
    <w:rsid w:val="000C6E85"/>
    <w:rsid w:val="000C70A9"/>
    <w:rsid w:val="000D31EE"/>
    <w:rsid w:val="000D3533"/>
    <w:rsid w:val="000E049E"/>
    <w:rsid w:val="000F49F1"/>
    <w:rsid w:val="000F4BE0"/>
    <w:rsid w:val="000F617C"/>
    <w:rsid w:val="000F75BD"/>
    <w:rsid w:val="00102FBA"/>
    <w:rsid w:val="00113247"/>
    <w:rsid w:val="001158A2"/>
    <w:rsid w:val="001159A5"/>
    <w:rsid w:val="00116EDE"/>
    <w:rsid w:val="0012257A"/>
    <w:rsid w:val="00125190"/>
    <w:rsid w:val="0012677C"/>
    <w:rsid w:val="00130693"/>
    <w:rsid w:val="001327B9"/>
    <w:rsid w:val="0014510D"/>
    <w:rsid w:val="0014697A"/>
    <w:rsid w:val="001526E4"/>
    <w:rsid w:val="0015441C"/>
    <w:rsid w:val="00156DAE"/>
    <w:rsid w:val="00157D82"/>
    <w:rsid w:val="00167040"/>
    <w:rsid w:val="00172625"/>
    <w:rsid w:val="00180EE7"/>
    <w:rsid w:val="0018440F"/>
    <w:rsid w:val="001849D6"/>
    <w:rsid w:val="00190586"/>
    <w:rsid w:val="001926C7"/>
    <w:rsid w:val="001A1CC9"/>
    <w:rsid w:val="001A52D5"/>
    <w:rsid w:val="001A75CD"/>
    <w:rsid w:val="001B6C92"/>
    <w:rsid w:val="001E05E5"/>
    <w:rsid w:val="001E08D3"/>
    <w:rsid w:val="001E76A5"/>
    <w:rsid w:val="001F1930"/>
    <w:rsid w:val="001F5C1D"/>
    <w:rsid w:val="0020281C"/>
    <w:rsid w:val="00203DAE"/>
    <w:rsid w:val="0021179B"/>
    <w:rsid w:val="00217BBF"/>
    <w:rsid w:val="002220D6"/>
    <w:rsid w:val="00232759"/>
    <w:rsid w:val="002364DE"/>
    <w:rsid w:val="00236956"/>
    <w:rsid w:val="00260996"/>
    <w:rsid w:val="00264ADB"/>
    <w:rsid w:val="00266A8E"/>
    <w:rsid w:val="0026797C"/>
    <w:rsid w:val="00267A46"/>
    <w:rsid w:val="002728A5"/>
    <w:rsid w:val="00273E1A"/>
    <w:rsid w:val="00274A0C"/>
    <w:rsid w:val="00274B4E"/>
    <w:rsid w:val="00284703"/>
    <w:rsid w:val="0029148F"/>
    <w:rsid w:val="002919A4"/>
    <w:rsid w:val="002B13C7"/>
    <w:rsid w:val="002B2296"/>
    <w:rsid w:val="002B6A79"/>
    <w:rsid w:val="002C122C"/>
    <w:rsid w:val="002C3919"/>
    <w:rsid w:val="002D0BD7"/>
    <w:rsid w:val="002D4495"/>
    <w:rsid w:val="002D5062"/>
    <w:rsid w:val="002D57A6"/>
    <w:rsid w:val="002E1905"/>
    <w:rsid w:val="002E26C3"/>
    <w:rsid w:val="002E4457"/>
    <w:rsid w:val="002E510A"/>
    <w:rsid w:val="002E5FDD"/>
    <w:rsid w:val="002E6CD5"/>
    <w:rsid w:val="002F3FBC"/>
    <w:rsid w:val="002F41B0"/>
    <w:rsid w:val="002F4609"/>
    <w:rsid w:val="002F754A"/>
    <w:rsid w:val="003155EA"/>
    <w:rsid w:val="00324527"/>
    <w:rsid w:val="00333214"/>
    <w:rsid w:val="0034131F"/>
    <w:rsid w:val="00341513"/>
    <w:rsid w:val="0034159F"/>
    <w:rsid w:val="00345452"/>
    <w:rsid w:val="00346774"/>
    <w:rsid w:val="003564FF"/>
    <w:rsid w:val="003657DE"/>
    <w:rsid w:val="00370459"/>
    <w:rsid w:val="00374624"/>
    <w:rsid w:val="003810F5"/>
    <w:rsid w:val="00382ED1"/>
    <w:rsid w:val="00385BAA"/>
    <w:rsid w:val="003900E0"/>
    <w:rsid w:val="00390A48"/>
    <w:rsid w:val="00390B64"/>
    <w:rsid w:val="00394FC4"/>
    <w:rsid w:val="003A148D"/>
    <w:rsid w:val="003A1610"/>
    <w:rsid w:val="003B18AB"/>
    <w:rsid w:val="003B5F13"/>
    <w:rsid w:val="003C17EB"/>
    <w:rsid w:val="003D0AF5"/>
    <w:rsid w:val="003E051B"/>
    <w:rsid w:val="003E3993"/>
    <w:rsid w:val="003E4E51"/>
    <w:rsid w:val="003E6F0D"/>
    <w:rsid w:val="003F285C"/>
    <w:rsid w:val="003F2CC3"/>
    <w:rsid w:val="003F6A76"/>
    <w:rsid w:val="00401FE6"/>
    <w:rsid w:val="004069D9"/>
    <w:rsid w:val="00407BC4"/>
    <w:rsid w:val="004209A5"/>
    <w:rsid w:val="00421428"/>
    <w:rsid w:val="00426496"/>
    <w:rsid w:val="00432A34"/>
    <w:rsid w:val="004374D2"/>
    <w:rsid w:val="00437E74"/>
    <w:rsid w:val="004416DA"/>
    <w:rsid w:val="00442B93"/>
    <w:rsid w:val="00452442"/>
    <w:rsid w:val="004573FF"/>
    <w:rsid w:val="00457B79"/>
    <w:rsid w:val="00472A38"/>
    <w:rsid w:val="00481BEA"/>
    <w:rsid w:val="0048245B"/>
    <w:rsid w:val="0048249D"/>
    <w:rsid w:val="00484D13"/>
    <w:rsid w:val="004966D1"/>
    <w:rsid w:val="004B50C9"/>
    <w:rsid w:val="004D18C5"/>
    <w:rsid w:val="004D6590"/>
    <w:rsid w:val="004E2A83"/>
    <w:rsid w:val="004F793A"/>
    <w:rsid w:val="00500463"/>
    <w:rsid w:val="005109A4"/>
    <w:rsid w:val="005110AC"/>
    <w:rsid w:val="00512C9E"/>
    <w:rsid w:val="005160FE"/>
    <w:rsid w:val="005201D6"/>
    <w:rsid w:val="00524393"/>
    <w:rsid w:val="00527978"/>
    <w:rsid w:val="00530883"/>
    <w:rsid w:val="00536F52"/>
    <w:rsid w:val="00537849"/>
    <w:rsid w:val="00541263"/>
    <w:rsid w:val="0058063F"/>
    <w:rsid w:val="00581775"/>
    <w:rsid w:val="0058242A"/>
    <w:rsid w:val="005939A0"/>
    <w:rsid w:val="005A2D26"/>
    <w:rsid w:val="005C15E5"/>
    <w:rsid w:val="005C1AE4"/>
    <w:rsid w:val="005C2E0C"/>
    <w:rsid w:val="005C3A1E"/>
    <w:rsid w:val="005C5F82"/>
    <w:rsid w:val="005D3CA8"/>
    <w:rsid w:val="005E2EB6"/>
    <w:rsid w:val="005F1D0A"/>
    <w:rsid w:val="005F3100"/>
    <w:rsid w:val="005F6AF9"/>
    <w:rsid w:val="005F7B5A"/>
    <w:rsid w:val="006002C3"/>
    <w:rsid w:val="00610C9B"/>
    <w:rsid w:val="00611882"/>
    <w:rsid w:val="00612148"/>
    <w:rsid w:val="00615A54"/>
    <w:rsid w:val="006161C4"/>
    <w:rsid w:val="006167E0"/>
    <w:rsid w:val="00625C6A"/>
    <w:rsid w:val="0063262E"/>
    <w:rsid w:val="00634DDA"/>
    <w:rsid w:val="00635E21"/>
    <w:rsid w:val="006473DF"/>
    <w:rsid w:val="00650E46"/>
    <w:rsid w:val="00651A88"/>
    <w:rsid w:val="00653B3A"/>
    <w:rsid w:val="00654226"/>
    <w:rsid w:val="00656ED5"/>
    <w:rsid w:val="00667233"/>
    <w:rsid w:val="006705F8"/>
    <w:rsid w:val="00672F38"/>
    <w:rsid w:val="00680A9E"/>
    <w:rsid w:val="00687EE9"/>
    <w:rsid w:val="00696952"/>
    <w:rsid w:val="006A2CD8"/>
    <w:rsid w:val="006A6C2A"/>
    <w:rsid w:val="006A72ED"/>
    <w:rsid w:val="006B5A6E"/>
    <w:rsid w:val="006B5DC0"/>
    <w:rsid w:val="006C16BB"/>
    <w:rsid w:val="006C3B4C"/>
    <w:rsid w:val="006C61BA"/>
    <w:rsid w:val="006C7C3A"/>
    <w:rsid w:val="006D27B7"/>
    <w:rsid w:val="006D3355"/>
    <w:rsid w:val="006D3ADF"/>
    <w:rsid w:val="006D3CB0"/>
    <w:rsid w:val="006D636D"/>
    <w:rsid w:val="006D7B1E"/>
    <w:rsid w:val="006E002A"/>
    <w:rsid w:val="006E6530"/>
    <w:rsid w:val="006F4124"/>
    <w:rsid w:val="00700EB9"/>
    <w:rsid w:val="00706A43"/>
    <w:rsid w:val="00712FCA"/>
    <w:rsid w:val="00715BB0"/>
    <w:rsid w:val="00726478"/>
    <w:rsid w:val="0072680C"/>
    <w:rsid w:val="00730363"/>
    <w:rsid w:val="007323FB"/>
    <w:rsid w:val="007402A0"/>
    <w:rsid w:val="00744FCD"/>
    <w:rsid w:val="00750F1F"/>
    <w:rsid w:val="00752DF2"/>
    <w:rsid w:val="0075393B"/>
    <w:rsid w:val="00765377"/>
    <w:rsid w:val="00770D82"/>
    <w:rsid w:val="0077353B"/>
    <w:rsid w:val="00774DA7"/>
    <w:rsid w:val="007759D1"/>
    <w:rsid w:val="00782AFB"/>
    <w:rsid w:val="00783459"/>
    <w:rsid w:val="007903B6"/>
    <w:rsid w:val="007922A9"/>
    <w:rsid w:val="00792B35"/>
    <w:rsid w:val="0079749B"/>
    <w:rsid w:val="00797686"/>
    <w:rsid w:val="007A2C54"/>
    <w:rsid w:val="007A33E6"/>
    <w:rsid w:val="007A7EC2"/>
    <w:rsid w:val="007B55F1"/>
    <w:rsid w:val="007B5A61"/>
    <w:rsid w:val="007B78FB"/>
    <w:rsid w:val="007D161D"/>
    <w:rsid w:val="007D67CB"/>
    <w:rsid w:val="007E20CF"/>
    <w:rsid w:val="007F1B78"/>
    <w:rsid w:val="008109AD"/>
    <w:rsid w:val="008165C1"/>
    <w:rsid w:val="00822221"/>
    <w:rsid w:val="00826857"/>
    <w:rsid w:val="008417E9"/>
    <w:rsid w:val="00841AFB"/>
    <w:rsid w:val="00841B27"/>
    <w:rsid w:val="008443EA"/>
    <w:rsid w:val="00853874"/>
    <w:rsid w:val="0087633B"/>
    <w:rsid w:val="00877B44"/>
    <w:rsid w:val="00881201"/>
    <w:rsid w:val="008A4C0F"/>
    <w:rsid w:val="008A65A7"/>
    <w:rsid w:val="008B61E0"/>
    <w:rsid w:val="008B641B"/>
    <w:rsid w:val="008C60DC"/>
    <w:rsid w:val="008D45C9"/>
    <w:rsid w:val="008D4D65"/>
    <w:rsid w:val="008D66E5"/>
    <w:rsid w:val="008E0B9D"/>
    <w:rsid w:val="008E1013"/>
    <w:rsid w:val="008E2CD7"/>
    <w:rsid w:val="008E7EFC"/>
    <w:rsid w:val="008F2BBF"/>
    <w:rsid w:val="008F3855"/>
    <w:rsid w:val="0090029B"/>
    <w:rsid w:val="0090121A"/>
    <w:rsid w:val="0090183E"/>
    <w:rsid w:val="009029DF"/>
    <w:rsid w:val="00902EFB"/>
    <w:rsid w:val="0090359A"/>
    <w:rsid w:val="0090585C"/>
    <w:rsid w:val="009076B5"/>
    <w:rsid w:val="0091198D"/>
    <w:rsid w:val="00914AFA"/>
    <w:rsid w:val="009223BC"/>
    <w:rsid w:val="00924F9E"/>
    <w:rsid w:val="00926976"/>
    <w:rsid w:val="00930CC1"/>
    <w:rsid w:val="0093175A"/>
    <w:rsid w:val="009335C6"/>
    <w:rsid w:val="0094583E"/>
    <w:rsid w:val="00946FFF"/>
    <w:rsid w:val="009534A1"/>
    <w:rsid w:val="00954058"/>
    <w:rsid w:val="009568F3"/>
    <w:rsid w:val="0095729F"/>
    <w:rsid w:val="009579DD"/>
    <w:rsid w:val="00960415"/>
    <w:rsid w:val="0096505C"/>
    <w:rsid w:val="0097358F"/>
    <w:rsid w:val="00976790"/>
    <w:rsid w:val="00976E14"/>
    <w:rsid w:val="009775E7"/>
    <w:rsid w:val="00985762"/>
    <w:rsid w:val="00986E7C"/>
    <w:rsid w:val="009A6B91"/>
    <w:rsid w:val="009C1576"/>
    <w:rsid w:val="009C2444"/>
    <w:rsid w:val="009C47AD"/>
    <w:rsid w:val="009C65E2"/>
    <w:rsid w:val="009E40FD"/>
    <w:rsid w:val="009E4793"/>
    <w:rsid w:val="009E6821"/>
    <w:rsid w:val="00A03F68"/>
    <w:rsid w:val="00A0620C"/>
    <w:rsid w:val="00A14DAB"/>
    <w:rsid w:val="00A2349E"/>
    <w:rsid w:val="00A31F13"/>
    <w:rsid w:val="00A43A4A"/>
    <w:rsid w:val="00A51FB3"/>
    <w:rsid w:val="00A55361"/>
    <w:rsid w:val="00A57CFD"/>
    <w:rsid w:val="00A61050"/>
    <w:rsid w:val="00A634F6"/>
    <w:rsid w:val="00A669E2"/>
    <w:rsid w:val="00A730B3"/>
    <w:rsid w:val="00A73B68"/>
    <w:rsid w:val="00A83242"/>
    <w:rsid w:val="00A84E22"/>
    <w:rsid w:val="00A91BF1"/>
    <w:rsid w:val="00A9392F"/>
    <w:rsid w:val="00A96998"/>
    <w:rsid w:val="00AA2381"/>
    <w:rsid w:val="00AB7DDD"/>
    <w:rsid w:val="00AD0D82"/>
    <w:rsid w:val="00AE0F08"/>
    <w:rsid w:val="00AE715E"/>
    <w:rsid w:val="00AF053F"/>
    <w:rsid w:val="00AF2866"/>
    <w:rsid w:val="00B000B4"/>
    <w:rsid w:val="00B01E29"/>
    <w:rsid w:val="00B15B9C"/>
    <w:rsid w:val="00B17054"/>
    <w:rsid w:val="00B229EC"/>
    <w:rsid w:val="00B22CBC"/>
    <w:rsid w:val="00B22E77"/>
    <w:rsid w:val="00B27686"/>
    <w:rsid w:val="00B302CB"/>
    <w:rsid w:val="00B310F5"/>
    <w:rsid w:val="00B33153"/>
    <w:rsid w:val="00B3489B"/>
    <w:rsid w:val="00B36CD0"/>
    <w:rsid w:val="00B47193"/>
    <w:rsid w:val="00B518E6"/>
    <w:rsid w:val="00B51E31"/>
    <w:rsid w:val="00B56118"/>
    <w:rsid w:val="00B60ECA"/>
    <w:rsid w:val="00B62910"/>
    <w:rsid w:val="00B64444"/>
    <w:rsid w:val="00B702DA"/>
    <w:rsid w:val="00B70360"/>
    <w:rsid w:val="00B80697"/>
    <w:rsid w:val="00B863FA"/>
    <w:rsid w:val="00B86C0F"/>
    <w:rsid w:val="00B95502"/>
    <w:rsid w:val="00B95FE1"/>
    <w:rsid w:val="00BA0D9B"/>
    <w:rsid w:val="00BA2556"/>
    <w:rsid w:val="00BA4A89"/>
    <w:rsid w:val="00BA6BDA"/>
    <w:rsid w:val="00BB3827"/>
    <w:rsid w:val="00BB610E"/>
    <w:rsid w:val="00BB6769"/>
    <w:rsid w:val="00BC14AF"/>
    <w:rsid w:val="00BD625E"/>
    <w:rsid w:val="00BE4569"/>
    <w:rsid w:val="00BE4EDD"/>
    <w:rsid w:val="00BF1453"/>
    <w:rsid w:val="00BF2EE0"/>
    <w:rsid w:val="00BF4C9A"/>
    <w:rsid w:val="00C02F0B"/>
    <w:rsid w:val="00C109DC"/>
    <w:rsid w:val="00C12D2D"/>
    <w:rsid w:val="00C13DEE"/>
    <w:rsid w:val="00C1692F"/>
    <w:rsid w:val="00C16A44"/>
    <w:rsid w:val="00C23226"/>
    <w:rsid w:val="00C2616A"/>
    <w:rsid w:val="00C3135D"/>
    <w:rsid w:val="00C3271B"/>
    <w:rsid w:val="00C357D0"/>
    <w:rsid w:val="00C4130C"/>
    <w:rsid w:val="00C43C0D"/>
    <w:rsid w:val="00C545F6"/>
    <w:rsid w:val="00C54C42"/>
    <w:rsid w:val="00C5731B"/>
    <w:rsid w:val="00C61897"/>
    <w:rsid w:val="00C6246A"/>
    <w:rsid w:val="00C64B54"/>
    <w:rsid w:val="00C659AA"/>
    <w:rsid w:val="00C65CB9"/>
    <w:rsid w:val="00C74359"/>
    <w:rsid w:val="00C8483A"/>
    <w:rsid w:val="00C8713A"/>
    <w:rsid w:val="00C92B1E"/>
    <w:rsid w:val="00C93112"/>
    <w:rsid w:val="00CA233B"/>
    <w:rsid w:val="00CB0852"/>
    <w:rsid w:val="00CB2711"/>
    <w:rsid w:val="00CB798D"/>
    <w:rsid w:val="00CB7D2A"/>
    <w:rsid w:val="00CF3157"/>
    <w:rsid w:val="00D07BC7"/>
    <w:rsid w:val="00D07E31"/>
    <w:rsid w:val="00D10FE6"/>
    <w:rsid w:val="00D11F1B"/>
    <w:rsid w:val="00D154DA"/>
    <w:rsid w:val="00D208AE"/>
    <w:rsid w:val="00D20CAB"/>
    <w:rsid w:val="00D2104B"/>
    <w:rsid w:val="00D2658E"/>
    <w:rsid w:val="00D2683A"/>
    <w:rsid w:val="00D52633"/>
    <w:rsid w:val="00D5618B"/>
    <w:rsid w:val="00D76FCE"/>
    <w:rsid w:val="00D80AE7"/>
    <w:rsid w:val="00D95E44"/>
    <w:rsid w:val="00DA32BB"/>
    <w:rsid w:val="00DA4D1D"/>
    <w:rsid w:val="00DA4EB1"/>
    <w:rsid w:val="00DA5371"/>
    <w:rsid w:val="00DA6EB6"/>
    <w:rsid w:val="00DA72ED"/>
    <w:rsid w:val="00DB013D"/>
    <w:rsid w:val="00DB6DFF"/>
    <w:rsid w:val="00DB7AB6"/>
    <w:rsid w:val="00DC58F0"/>
    <w:rsid w:val="00DC5914"/>
    <w:rsid w:val="00DD1B51"/>
    <w:rsid w:val="00DD3BCB"/>
    <w:rsid w:val="00DD6F6F"/>
    <w:rsid w:val="00DE0423"/>
    <w:rsid w:val="00DE210D"/>
    <w:rsid w:val="00DE477E"/>
    <w:rsid w:val="00DF7CEC"/>
    <w:rsid w:val="00E01C9E"/>
    <w:rsid w:val="00E07847"/>
    <w:rsid w:val="00E105C9"/>
    <w:rsid w:val="00E1238F"/>
    <w:rsid w:val="00E13D9E"/>
    <w:rsid w:val="00E15B6E"/>
    <w:rsid w:val="00E166A6"/>
    <w:rsid w:val="00E20018"/>
    <w:rsid w:val="00E23BEB"/>
    <w:rsid w:val="00E23D8A"/>
    <w:rsid w:val="00E32B84"/>
    <w:rsid w:val="00E32D13"/>
    <w:rsid w:val="00E35D0C"/>
    <w:rsid w:val="00E37DF6"/>
    <w:rsid w:val="00E4636C"/>
    <w:rsid w:val="00E46DEF"/>
    <w:rsid w:val="00E51CD0"/>
    <w:rsid w:val="00E53B37"/>
    <w:rsid w:val="00E62BE1"/>
    <w:rsid w:val="00E706FB"/>
    <w:rsid w:val="00E80C73"/>
    <w:rsid w:val="00E81489"/>
    <w:rsid w:val="00E816EA"/>
    <w:rsid w:val="00E82262"/>
    <w:rsid w:val="00EB5929"/>
    <w:rsid w:val="00EC100B"/>
    <w:rsid w:val="00EC3F38"/>
    <w:rsid w:val="00ED0303"/>
    <w:rsid w:val="00ED103A"/>
    <w:rsid w:val="00EE36E8"/>
    <w:rsid w:val="00EE6139"/>
    <w:rsid w:val="00EF3782"/>
    <w:rsid w:val="00F05BBC"/>
    <w:rsid w:val="00F315D6"/>
    <w:rsid w:val="00F32775"/>
    <w:rsid w:val="00F33E66"/>
    <w:rsid w:val="00F347E4"/>
    <w:rsid w:val="00F3678A"/>
    <w:rsid w:val="00F4462E"/>
    <w:rsid w:val="00F46DD4"/>
    <w:rsid w:val="00F535E3"/>
    <w:rsid w:val="00F54BC9"/>
    <w:rsid w:val="00F55A83"/>
    <w:rsid w:val="00F62B9D"/>
    <w:rsid w:val="00F62E95"/>
    <w:rsid w:val="00F6700D"/>
    <w:rsid w:val="00F76872"/>
    <w:rsid w:val="00F827E2"/>
    <w:rsid w:val="00F83100"/>
    <w:rsid w:val="00F84431"/>
    <w:rsid w:val="00F96333"/>
    <w:rsid w:val="00F964AB"/>
    <w:rsid w:val="00F96898"/>
    <w:rsid w:val="00F96AD1"/>
    <w:rsid w:val="00F97B32"/>
    <w:rsid w:val="00FA0ABC"/>
    <w:rsid w:val="00FB056A"/>
    <w:rsid w:val="00FB3C8C"/>
    <w:rsid w:val="00FC0D45"/>
    <w:rsid w:val="00FC2CCC"/>
    <w:rsid w:val="00FC43EA"/>
    <w:rsid w:val="00FC57D2"/>
    <w:rsid w:val="00FD52C2"/>
    <w:rsid w:val="00FD541B"/>
    <w:rsid w:val="00FD64DB"/>
    <w:rsid w:val="00FD79AF"/>
    <w:rsid w:val="00FE1FA2"/>
    <w:rsid w:val="00FE5AB9"/>
    <w:rsid w:val="00FF0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D6A8EF"/>
  <w15:chartTrackingRefBased/>
  <w15:docId w15:val="{7E4D2384-07F7-4CED-91FD-DC52830A0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2220D6"/>
    <w:pPr>
      <w:keepNext/>
      <w:keepLines/>
      <w:widowControl w:val="0"/>
      <w:spacing w:before="40" w:after="0" w:line="240" w:lineRule="auto"/>
      <w:outlineLvl w:val="1"/>
    </w:pPr>
    <w:rPr>
      <w:rFonts w:asciiTheme="majorHAnsi" w:eastAsiaTheme="majorEastAsia" w:hAnsiTheme="majorHAnsi" w:cstheme="majorBidi"/>
      <w:noProof/>
      <w:color w:val="2F5496" w:themeColor="accent1" w:themeShade="BF"/>
      <w:kern w:val="0"/>
      <w:sz w:val="26"/>
      <w:szCs w:val="26"/>
      <w14:ligatures w14:val="none"/>
    </w:rPr>
  </w:style>
  <w:style w:type="paragraph" w:styleId="Heading3">
    <w:name w:val="heading 3"/>
    <w:basedOn w:val="Normal"/>
    <w:next w:val="Normal"/>
    <w:link w:val="Heading3Char"/>
    <w:uiPriority w:val="9"/>
    <w:semiHidden/>
    <w:unhideWhenUsed/>
    <w:qFormat/>
    <w:rsid w:val="002220D6"/>
    <w:pPr>
      <w:keepNext/>
      <w:keepLines/>
      <w:widowControl w:val="0"/>
      <w:spacing w:before="40" w:after="0" w:line="240" w:lineRule="auto"/>
      <w:outlineLvl w:val="2"/>
    </w:pPr>
    <w:rPr>
      <w:rFonts w:asciiTheme="majorHAnsi" w:eastAsiaTheme="majorEastAsia" w:hAnsiTheme="majorHAnsi" w:cstheme="majorBidi"/>
      <w:noProof/>
      <w:color w:val="1F3763" w:themeColor="accent1" w:themeShade="7F"/>
      <w:kern w:val="0"/>
      <w:sz w:val="24"/>
      <w:szCs w:val="24"/>
      <w14:ligatures w14:val="none"/>
    </w:rPr>
  </w:style>
  <w:style w:type="paragraph" w:styleId="Heading5">
    <w:name w:val="heading 5"/>
    <w:basedOn w:val="Normal"/>
    <w:next w:val="Normal"/>
    <w:link w:val="Heading5Char"/>
    <w:uiPriority w:val="99"/>
    <w:qFormat/>
    <w:rsid w:val="002220D6"/>
    <w:pPr>
      <w:keepNext/>
      <w:spacing w:after="0" w:line="240" w:lineRule="auto"/>
      <w:jc w:val="center"/>
      <w:outlineLvl w:val="4"/>
    </w:pPr>
    <w:rPr>
      <w:rFonts w:ascii="Times New Roman" w:eastAsia="Times New Roman" w:hAnsi="Times New Roman" w:cs="Times New Roman"/>
      <w:b/>
      <w:bCs/>
      <w:kern w:val="0"/>
      <w:sz w:val="24"/>
      <w:szCs w:val="24"/>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8576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85762"/>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E23D8A"/>
    <w:pPr>
      <w:widowControl w:val="0"/>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2220D6"/>
    <w:rPr>
      <w:rFonts w:asciiTheme="majorHAnsi" w:eastAsiaTheme="majorEastAsia" w:hAnsiTheme="majorHAnsi" w:cstheme="majorBidi"/>
      <w:noProof/>
      <w:color w:val="2F5496" w:themeColor="accent1" w:themeShade="BF"/>
      <w:kern w:val="0"/>
      <w:sz w:val="26"/>
      <w:szCs w:val="26"/>
      <w14:ligatures w14:val="none"/>
    </w:rPr>
  </w:style>
  <w:style w:type="character" w:customStyle="1" w:styleId="Heading3Char">
    <w:name w:val="Heading 3 Char"/>
    <w:basedOn w:val="DefaultParagraphFont"/>
    <w:link w:val="Heading3"/>
    <w:uiPriority w:val="9"/>
    <w:semiHidden/>
    <w:rsid w:val="002220D6"/>
    <w:rPr>
      <w:rFonts w:asciiTheme="majorHAnsi" w:eastAsiaTheme="majorEastAsia" w:hAnsiTheme="majorHAnsi" w:cstheme="majorBidi"/>
      <w:noProof/>
      <w:color w:val="1F3763" w:themeColor="accent1" w:themeShade="7F"/>
      <w:kern w:val="0"/>
      <w:sz w:val="24"/>
      <w:szCs w:val="24"/>
      <w14:ligatures w14:val="none"/>
    </w:rPr>
  </w:style>
  <w:style w:type="character" w:customStyle="1" w:styleId="Heading5Char">
    <w:name w:val="Heading 5 Char"/>
    <w:basedOn w:val="DefaultParagraphFont"/>
    <w:link w:val="Heading5"/>
    <w:uiPriority w:val="99"/>
    <w:rsid w:val="002220D6"/>
    <w:rPr>
      <w:rFonts w:ascii="Times New Roman" w:eastAsia="Times New Roman" w:hAnsi="Times New Roman" w:cs="Times New Roman"/>
      <w:b/>
      <w:bCs/>
      <w:kern w:val="0"/>
      <w:sz w:val="24"/>
      <w:szCs w:val="24"/>
      <w14:ligatures w14:val="none"/>
    </w:rPr>
  </w:style>
  <w:style w:type="numbering" w:customStyle="1" w:styleId="NoList1">
    <w:name w:val="No List1"/>
    <w:next w:val="NoList"/>
    <w:uiPriority w:val="99"/>
    <w:semiHidden/>
    <w:unhideWhenUsed/>
    <w:rsid w:val="002220D6"/>
  </w:style>
  <w:style w:type="paragraph" w:styleId="FootnoteText">
    <w:name w:val="footnote text"/>
    <w:basedOn w:val="Normal"/>
    <w:link w:val="FootnoteTextChar"/>
    <w:uiPriority w:val="99"/>
    <w:semiHidden/>
    <w:rsid w:val="002220D6"/>
    <w:pPr>
      <w:spacing w:after="0" w:line="240" w:lineRule="auto"/>
    </w:pPr>
    <w:rPr>
      <w:rFonts w:ascii="Times New Roman" w:eastAsia="Times New Roman" w:hAnsi="Times New Roman" w:cs="Times New Roman"/>
      <w:kern w:val="0"/>
      <w:sz w:val="20"/>
      <w:szCs w:val="20"/>
      <w14:ligatures w14:val="none"/>
    </w:rPr>
  </w:style>
  <w:style w:type="character" w:customStyle="1" w:styleId="FootnoteTextChar">
    <w:name w:val="Footnote Text Char"/>
    <w:basedOn w:val="DefaultParagraphFont"/>
    <w:link w:val="FootnoteText"/>
    <w:uiPriority w:val="99"/>
    <w:semiHidden/>
    <w:rsid w:val="002220D6"/>
    <w:rPr>
      <w:rFonts w:ascii="Times New Roman" w:eastAsia="Times New Roman" w:hAnsi="Times New Roman" w:cs="Times New Roman"/>
      <w:kern w:val="0"/>
      <w:sz w:val="20"/>
      <w:szCs w:val="20"/>
      <w14:ligatures w14:val="none"/>
    </w:rPr>
  </w:style>
  <w:style w:type="character" w:customStyle="1" w:styleId="EmailStyle19">
    <w:name w:val="EmailStyle19"/>
    <w:basedOn w:val="DefaultParagraphFont"/>
    <w:uiPriority w:val="99"/>
    <w:semiHidden/>
    <w:rsid w:val="002220D6"/>
    <w:rPr>
      <w:rFonts w:ascii="Arial" w:hAnsi="Arial" w:cs="Arial"/>
      <w:color w:val="auto"/>
      <w:spacing w:val="0"/>
      <w:sz w:val="20"/>
      <w:szCs w:val="20"/>
    </w:rPr>
  </w:style>
  <w:style w:type="character" w:styleId="Hyperlink">
    <w:name w:val="Hyperlink"/>
    <w:basedOn w:val="DefaultParagraphFont"/>
    <w:uiPriority w:val="99"/>
    <w:rsid w:val="002220D6"/>
    <w:rPr>
      <w:rFonts w:cs="Times New Roman"/>
      <w:color w:val="0000FF"/>
      <w:u w:val="single"/>
    </w:rPr>
  </w:style>
  <w:style w:type="character" w:styleId="Emphasis">
    <w:name w:val="Emphasis"/>
    <w:basedOn w:val="DefaultParagraphFont"/>
    <w:uiPriority w:val="99"/>
    <w:qFormat/>
    <w:rsid w:val="002220D6"/>
    <w:rPr>
      <w:rFonts w:cs="Times New Roman"/>
      <w:i/>
      <w:iCs/>
    </w:rPr>
  </w:style>
  <w:style w:type="character" w:styleId="FollowedHyperlink">
    <w:name w:val="FollowedHyperlink"/>
    <w:basedOn w:val="DefaultParagraphFont"/>
    <w:uiPriority w:val="99"/>
    <w:rsid w:val="002220D6"/>
    <w:rPr>
      <w:rFonts w:cs="Times New Roman"/>
      <w:color w:val="800080"/>
      <w:u w:val="single"/>
    </w:rPr>
  </w:style>
  <w:style w:type="paragraph" w:styleId="DocumentMap">
    <w:name w:val="Document Map"/>
    <w:basedOn w:val="Normal"/>
    <w:link w:val="DocumentMapChar"/>
    <w:uiPriority w:val="99"/>
    <w:semiHidden/>
    <w:rsid w:val="002220D6"/>
    <w:pPr>
      <w:widowControl w:val="0"/>
      <w:shd w:val="clear" w:color="auto" w:fill="000080"/>
      <w:spacing w:after="0" w:line="240" w:lineRule="auto"/>
    </w:pPr>
    <w:rPr>
      <w:rFonts w:ascii="Tahoma" w:eastAsia="Times New Roman" w:hAnsi="Tahoma" w:cs="Tahoma"/>
      <w:noProof/>
      <w:color w:val="000000"/>
      <w:kern w:val="0"/>
      <w:sz w:val="20"/>
      <w:szCs w:val="20"/>
      <w14:ligatures w14:val="none"/>
    </w:rPr>
  </w:style>
  <w:style w:type="character" w:customStyle="1" w:styleId="DocumentMapChar">
    <w:name w:val="Document Map Char"/>
    <w:basedOn w:val="DefaultParagraphFont"/>
    <w:link w:val="DocumentMap"/>
    <w:uiPriority w:val="99"/>
    <w:semiHidden/>
    <w:rsid w:val="002220D6"/>
    <w:rPr>
      <w:rFonts w:ascii="Tahoma" w:eastAsia="Times New Roman" w:hAnsi="Tahoma" w:cs="Tahoma"/>
      <w:noProof/>
      <w:color w:val="000000"/>
      <w:kern w:val="0"/>
      <w:sz w:val="20"/>
      <w:szCs w:val="20"/>
      <w:shd w:val="clear" w:color="auto" w:fill="000080"/>
      <w14:ligatures w14:val="none"/>
    </w:rPr>
  </w:style>
  <w:style w:type="paragraph" w:styleId="ListParagraph">
    <w:name w:val="List Paragraph"/>
    <w:basedOn w:val="Normal"/>
    <w:uiPriority w:val="34"/>
    <w:qFormat/>
    <w:rsid w:val="002220D6"/>
    <w:pPr>
      <w:spacing w:after="0" w:line="240" w:lineRule="auto"/>
      <w:ind w:left="720"/>
      <w:contextualSpacing/>
    </w:pPr>
    <w:rPr>
      <w:rFonts w:ascii="Times New Roman" w:eastAsia="Times New Roman" w:hAnsi="Times New Roman" w:cs="Times New Roman"/>
      <w:kern w:val="0"/>
      <w:sz w:val="24"/>
      <w:szCs w:val="24"/>
      <w14:ligatures w14:val="none"/>
    </w:rPr>
  </w:style>
  <w:style w:type="paragraph" w:styleId="BalloonText">
    <w:name w:val="Balloon Text"/>
    <w:basedOn w:val="Normal"/>
    <w:link w:val="BalloonTextChar"/>
    <w:uiPriority w:val="99"/>
    <w:semiHidden/>
    <w:unhideWhenUsed/>
    <w:rsid w:val="002220D6"/>
    <w:pPr>
      <w:widowControl w:val="0"/>
      <w:spacing w:after="0" w:line="240" w:lineRule="auto"/>
    </w:pPr>
    <w:rPr>
      <w:rFonts w:ascii="Tahoma" w:eastAsia="Times New Roman" w:hAnsi="Tahoma" w:cs="Tahoma"/>
      <w:noProof/>
      <w:color w:val="000000"/>
      <w:kern w:val="0"/>
      <w:sz w:val="16"/>
      <w:szCs w:val="16"/>
      <w14:ligatures w14:val="none"/>
    </w:rPr>
  </w:style>
  <w:style w:type="character" w:customStyle="1" w:styleId="BalloonTextChar">
    <w:name w:val="Balloon Text Char"/>
    <w:basedOn w:val="DefaultParagraphFont"/>
    <w:link w:val="BalloonText"/>
    <w:uiPriority w:val="99"/>
    <w:semiHidden/>
    <w:rsid w:val="002220D6"/>
    <w:rPr>
      <w:rFonts w:ascii="Tahoma" w:eastAsia="Times New Roman" w:hAnsi="Tahoma" w:cs="Tahoma"/>
      <w:noProof/>
      <w:color w:val="000000"/>
      <w:kern w:val="0"/>
      <w:sz w:val="16"/>
      <w:szCs w:val="16"/>
      <w14:ligatures w14:val="none"/>
    </w:rPr>
  </w:style>
  <w:style w:type="paragraph" w:styleId="Header">
    <w:name w:val="header"/>
    <w:basedOn w:val="Normal"/>
    <w:link w:val="HeaderChar"/>
    <w:uiPriority w:val="99"/>
    <w:unhideWhenUsed/>
    <w:rsid w:val="002220D6"/>
    <w:pPr>
      <w:widowControl w:val="0"/>
      <w:tabs>
        <w:tab w:val="center" w:pos="4680"/>
        <w:tab w:val="right" w:pos="9360"/>
      </w:tabs>
      <w:spacing w:after="0" w:line="240" w:lineRule="auto"/>
    </w:pPr>
    <w:rPr>
      <w:rFonts w:ascii="Times New Roman" w:eastAsia="Times New Roman" w:hAnsi="Times New Roman" w:cs="Times New Roman"/>
      <w:noProof/>
      <w:color w:val="000000"/>
      <w:kern w:val="0"/>
      <w:sz w:val="20"/>
      <w:szCs w:val="20"/>
      <w14:ligatures w14:val="none"/>
    </w:rPr>
  </w:style>
  <w:style w:type="character" w:customStyle="1" w:styleId="HeaderChar">
    <w:name w:val="Header Char"/>
    <w:basedOn w:val="DefaultParagraphFont"/>
    <w:link w:val="Header"/>
    <w:uiPriority w:val="99"/>
    <w:rsid w:val="002220D6"/>
    <w:rPr>
      <w:rFonts w:ascii="Times New Roman" w:eastAsia="Times New Roman" w:hAnsi="Times New Roman" w:cs="Times New Roman"/>
      <w:noProof/>
      <w:color w:val="000000"/>
      <w:kern w:val="0"/>
      <w:sz w:val="20"/>
      <w:szCs w:val="20"/>
      <w14:ligatures w14:val="none"/>
    </w:rPr>
  </w:style>
  <w:style w:type="paragraph" w:styleId="Footer">
    <w:name w:val="footer"/>
    <w:basedOn w:val="Normal"/>
    <w:link w:val="FooterChar"/>
    <w:uiPriority w:val="99"/>
    <w:unhideWhenUsed/>
    <w:rsid w:val="002220D6"/>
    <w:pPr>
      <w:widowControl w:val="0"/>
      <w:tabs>
        <w:tab w:val="center" w:pos="4680"/>
        <w:tab w:val="right" w:pos="9360"/>
      </w:tabs>
      <w:spacing w:after="0" w:line="240" w:lineRule="auto"/>
    </w:pPr>
    <w:rPr>
      <w:rFonts w:ascii="Times New Roman" w:eastAsia="Times New Roman" w:hAnsi="Times New Roman" w:cs="Times New Roman"/>
      <w:noProof/>
      <w:color w:val="000000"/>
      <w:kern w:val="0"/>
      <w:sz w:val="20"/>
      <w:szCs w:val="20"/>
      <w14:ligatures w14:val="none"/>
    </w:rPr>
  </w:style>
  <w:style w:type="character" w:customStyle="1" w:styleId="FooterChar">
    <w:name w:val="Footer Char"/>
    <w:basedOn w:val="DefaultParagraphFont"/>
    <w:link w:val="Footer"/>
    <w:uiPriority w:val="99"/>
    <w:rsid w:val="002220D6"/>
    <w:rPr>
      <w:rFonts w:ascii="Times New Roman" w:eastAsia="Times New Roman" w:hAnsi="Times New Roman" w:cs="Times New Roman"/>
      <w:noProof/>
      <w:color w:val="000000"/>
      <w:kern w:val="0"/>
      <w:sz w:val="20"/>
      <w:szCs w:val="20"/>
      <w14:ligatures w14:val="none"/>
    </w:rPr>
  </w:style>
  <w:style w:type="character" w:styleId="CommentReference">
    <w:name w:val="annotation reference"/>
    <w:basedOn w:val="DefaultParagraphFont"/>
    <w:uiPriority w:val="99"/>
    <w:semiHidden/>
    <w:unhideWhenUsed/>
    <w:rsid w:val="002220D6"/>
    <w:rPr>
      <w:rFonts w:cs="Times New Roman"/>
      <w:sz w:val="16"/>
      <w:szCs w:val="16"/>
    </w:rPr>
  </w:style>
  <w:style w:type="paragraph" w:styleId="CommentText">
    <w:name w:val="annotation text"/>
    <w:basedOn w:val="Normal"/>
    <w:link w:val="CommentTextChar"/>
    <w:uiPriority w:val="99"/>
    <w:unhideWhenUsed/>
    <w:rsid w:val="002220D6"/>
    <w:pPr>
      <w:widowControl w:val="0"/>
      <w:spacing w:after="0" w:line="240" w:lineRule="auto"/>
    </w:pPr>
    <w:rPr>
      <w:rFonts w:ascii="Times New Roman" w:eastAsia="Times New Roman" w:hAnsi="Times New Roman" w:cs="Times New Roman"/>
      <w:noProof/>
      <w:color w:val="000000"/>
      <w:kern w:val="0"/>
      <w:sz w:val="20"/>
      <w:szCs w:val="20"/>
      <w14:ligatures w14:val="none"/>
    </w:rPr>
  </w:style>
  <w:style w:type="character" w:customStyle="1" w:styleId="CommentTextChar">
    <w:name w:val="Comment Text Char"/>
    <w:basedOn w:val="DefaultParagraphFont"/>
    <w:link w:val="CommentText"/>
    <w:uiPriority w:val="99"/>
    <w:rsid w:val="002220D6"/>
    <w:rPr>
      <w:rFonts w:ascii="Times New Roman" w:eastAsia="Times New Roman" w:hAnsi="Times New Roman" w:cs="Times New Roman"/>
      <w:noProof/>
      <w:color w:val="000000"/>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2220D6"/>
    <w:rPr>
      <w:b/>
      <w:bCs/>
    </w:rPr>
  </w:style>
  <w:style w:type="character" w:customStyle="1" w:styleId="CommentSubjectChar">
    <w:name w:val="Comment Subject Char"/>
    <w:basedOn w:val="CommentTextChar"/>
    <w:link w:val="CommentSubject"/>
    <w:uiPriority w:val="99"/>
    <w:semiHidden/>
    <w:rsid w:val="002220D6"/>
    <w:rPr>
      <w:rFonts w:ascii="Times New Roman" w:eastAsia="Times New Roman" w:hAnsi="Times New Roman" w:cs="Times New Roman"/>
      <w:b/>
      <w:bCs/>
      <w:noProof/>
      <w:color w:val="000000"/>
      <w:kern w:val="0"/>
      <w:sz w:val="20"/>
      <w:szCs w:val="20"/>
      <w14:ligatures w14:val="none"/>
    </w:rPr>
  </w:style>
  <w:style w:type="table" w:customStyle="1" w:styleId="TableGrid1">
    <w:name w:val="Table Grid1"/>
    <w:basedOn w:val="TableNormal"/>
    <w:next w:val="TableGrid"/>
    <w:uiPriority w:val="99"/>
    <w:rsid w:val="002220D6"/>
    <w:pPr>
      <w:widowControl w:val="0"/>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2220D6"/>
    <w:rPr>
      <w:color w:val="605E5C"/>
      <w:shd w:val="clear" w:color="auto" w:fill="E1DFDD"/>
    </w:rPr>
  </w:style>
  <w:style w:type="paragraph" w:styleId="BodyText">
    <w:name w:val="Body Text"/>
    <w:basedOn w:val="Normal"/>
    <w:link w:val="BodyTextChar"/>
    <w:uiPriority w:val="1"/>
    <w:qFormat/>
    <w:rsid w:val="002220D6"/>
    <w:pPr>
      <w:widowControl w:val="0"/>
      <w:autoSpaceDE w:val="0"/>
      <w:autoSpaceDN w:val="0"/>
      <w:spacing w:after="0" w:line="240" w:lineRule="auto"/>
    </w:pPr>
    <w:rPr>
      <w:rFonts w:ascii="Arial" w:eastAsia="Arial" w:hAnsi="Arial" w:cs="Arial"/>
      <w:kern w:val="0"/>
      <w:szCs w:val="23"/>
      <w14:ligatures w14:val="none"/>
    </w:rPr>
  </w:style>
  <w:style w:type="character" w:customStyle="1" w:styleId="BodyTextChar">
    <w:name w:val="Body Text Char"/>
    <w:basedOn w:val="DefaultParagraphFont"/>
    <w:link w:val="BodyText"/>
    <w:uiPriority w:val="1"/>
    <w:rsid w:val="002220D6"/>
    <w:rPr>
      <w:rFonts w:ascii="Arial" w:eastAsia="Arial" w:hAnsi="Arial" w:cs="Arial"/>
      <w:kern w:val="0"/>
      <w:szCs w:val="23"/>
      <w14:ligatures w14:val="none"/>
    </w:rPr>
  </w:style>
  <w:style w:type="character" w:styleId="Mention">
    <w:name w:val="Mention"/>
    <w:basedOn w:val="DefaultParagraphFont"/>
    <w:uiPriority w:val="99"/>
    <w:unhideWhenUsed/>
    <w:rsid w:val="002220D6"/>
    <w:rPr>
      <w:color w:val="2B579A"/>
      <w:shd w:val="clear" w:color="auto" w:fill="E1DFDD"/>
    </w:rPr>
  </w:style>
  <w:style w:type="numbering" w:customStyle="1" w:styleId="CurrentList1">
    <w:name w:val="Current List1"/>
    <w:uiPriority w:val="99"/>
    <w:rsid w:val="002220D6"/>
    <w:pPr>
      <w:numPr>
        <w:numId w:val="4"/>
      </w:numPr>
    </w:pPr>
  </w:style>
  <w:style w:type="character" w:styleId="PlaceholderText">
    <w:name w:val="Placeholder Text"/>
    <w:basedOn w:val="DefaultParagraphFont"/>
    <w:uiPriority w:val="99"/>
    <w:semiHidden/>
    <w:rsid w:val="002220D6"/>
    <w:rPr>
      <w:color w:val="808080"/>
    </w:rPr>
  </w:style>
  <w:style w:type="paragraph" w:styleId="Revision">
    <w:name w:val="Revision"/>
    <w:hidden/>
    <w:uiPriority w:val="99"/>
    <w:semiHidden/>
    <w:rsid w:val="002220D6"/>
    <w:pPr>
      <w:spacing w:after="0" w:line="240" w:lineRule="auto"/>
    </w:pPr>
    <w:rPr>
      <w:rFonts w:ascii="Times New Roman" w:eastAsia="Times New Roman" w:hAnsi="Times New Roman" w:cs="Times New Roman"/>
      <w:noProof/>
      <w:color w:val="000000"/>
      <w:kern w:val="0"/>
      <w:sz w:val="20"/>
      <w:szCs w:val="20"/>
      <w14:ligatures w14:val="none"/>
    </w:rPr>
  </w:style>
  <w:style w:type="table" w:styleId="GridTable3">
    <w:name w:val="Grid Table 3"/>
    <w:basedOn w:val="TableNormal"/>
    <w:uiPriority w:val="48"/>
    <w:rsid w:val="002220D6"/>
    <w:pPr>
      <w:spacing w:after="0" w:line="240" w:lineRule="auto"/>
    </w:pPr>
    <w:rPr>
      <w:kern w:val="0"/>
      <w14:ligatures w14:val="non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Default">
    <w:name w:val="Default"/>
    <w:rsid w:val="00000F8E"/>
    <w:pPr>
      <w:autoSpaceDE w:val="0"/>
      <w:autoSpaceDN w:val="0"/>
      <w:adjustRightInd w:val="0"/>
      <w:spacing w:after="0" w:line="240" w:lineRule="auto"/>
    </w:pPr>
    <w:rPr>
      <w:rFonts w:ascii="Trebuchet MS" w:hAnsi="Trebuchet MS" w:cs="Trebuchet MS"/>
      <w:color w:val="000000"/>
      <w:kern w:val="0"/>
      <w:sz w:val="24"/>
      <w:szCs w:val="24"/>
    </w:rPr>
  </w:style>
  <w:style w:type="character" w:customStyle="1" w:styleId="wacimagecontainer">
    <w:name w:val="wacimagecontainer"/>
    <w:basedOn w:val="DefaultParagraphFont"/>
    <w:rsid w:val="00537849"/>
  </w:style>
  <w:style w:type="paragraph" w:styleId="NormalWeb">
    <w:name w:val="Normal (Web)"/>
    <w:basedOn w:val="Normal"/>
    <w:uiPriority w:val="99"/>
    <w:semiHidden/>
    <w:unhideWhenUsed/>
    <w:rsid w:val="007F1B7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466116">
      <w:bodyDiv w:val="1"/>
      <w:marLeft w:val="0"/>
      <w:marRight w:val="0"/>
      <w:marTop w:val="0"/>
      <w:marBottom w:val="0"/>
      <w:divBdr>
        <w:top w:val="none" w:sz="0" w:space="0" w:color="auto"/>
        <w:left w:val="none" w:sz="0" w:space="0" w:color="auto"/>
        <w:bottom w:val="none" w:sz="0" w:space="0" w:color="auto"/>
        <w:right w:val="none" w:sz="0" w:space="0" w:color="auto"/>
      </w:divBdr>
    </w:div>
    <w:div w:id="991637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shs.wa.gov/esa/community-partnership-program/basic-food-employment-training-bfet" TargetMode="External"/><Relationship Id="rId13" Type="http://schemas.openxmlformats.org/officeDocument/2006/relationships/hyperlink" Target="https://lisc-org.zoom.us/webinar/register/WN_UBzVX369T12scRD17dExSA"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PugetSound@LISC.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sc-org.zoom.us/webinar/register/WN_UBzVX369T12scRD17dExSA"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uwpc.org/center-strong-families-0" TargetMode="External"/><Relationship Id="rId4" Type="http://schemas.openxmlformats.org/officeDocument/2006/relationships/webSettings" Target="webSettings.xml"/><Relationship Id="rId9" Type="http://schemas.openxmlformats.org/officeDocument/2006/relationships/hyperlink" Target="https://www.blackhomeinitiative.org/" TargetMode="External"/><Relationship Id="rId14" Type="http://schemas.openxmlformats.org/officeDocument/2006/relationships/hyperlink" Target="mailt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2906</Words>
  <Characters>17390</Characters>
  <Application>Microsoft Office Word</Application>
  <DocSecurity>0</DocSecurity>
  <Lines>388</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Walden</dc:creator>
  <cp:keywords/>
  <dc:description/>
  <cp:lastModifiedBy>Lauren McGowan</cp:lastModifiedBy>
  <cp:revision>2</cp:revision>
  <cp:lastPrinted>2024-04-17T22:49:00Z</cp:lastPrinted>
  <dcterms:created xsi:type="dcterms:W3CDTF">2024-04-17T22:51:00Z</dcterms:created>
  <dcterms:modified xsi:type="dcterms:W3CDTF">2024-04-17T22:51:00Z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3f49cde358a75c936ab4a9c2e48239b1fe9e9339f93a04e17c59223f845e4572</vt:lpwstr>
  </property>
</Properties>
</file>