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852DD" w14:textId="77777777" w:rsidR="00537849" w:rsidRDefault="00537849" w:rsidP="00537849">
      <w:pPr>
        <w:pStyle w:val="Title"/>
        <w:rPr>
          <w:sz w:val="48"/>
          <w:szCs w:val="48"/>
        </w:rPr>
      </w:pPr>
    </w:p>
    <w:p w14:paraId="7E683B90" w14:textId="77777777" w:rsidR="00537849" w:rsidRDefault="00537849" w:rsidP="00985762">
      <w:pPr>
        <w:pStyle w:val="Title"/>
        <w:jc w:val="center"/>
        <w:rPr>
          <w:sz w:val="48"/>
          <w:szCs w:val="48"/>
        </w:rPr>
      </w:pPr>
    </w:p>
    <w:p w14:paraId="4E5EAF89" w14:textId="77777777" w:rsidR="00537849" w:rsidRDefault="00537849" w:rsidP="00985762">
      <w:pPr>
        <w:pStyle w:val="Title"/>
        <w:jc w:val="center"/>
        <w:rPr>
          <w:sz w:val="48"/>
          <w:szCs w:val="48"/>
        </w:rPr>
      </w:pPr>
      <w:bookmarkStart w:id="0" w:name="_Hlk159592347"/>
    </w:p>
    <w:p w14:paraId="69466C96" w14:textId="5BA3F6FC" w:rsidR="00537849" w:rsidRDefault="001D3134" w:rsidP="00985762">
      <w:pPr>
        <w:pStyle w:val="Title"/>
        <w:jc w:val="center"/>
        <w:rPr>
          <w:sz w:val="48"/>
          <w:szCs w:val="48"/>
        </w:rPr>
      </w:pPr>
      <w:r>
        <w:rPr>
          <w:rFonts w:ascii="Calibri" w:hAnsi="Calibri" w:cs="Calibri"/>
          <w:noProof/>
          <w:color w:val="000000"/>
          <w:sz w:val="22"/>
          <w:szCs w:val="22"/>
          <w:shd w:val="clear" w:color="auto" w:fill="FFFFFF"/>
        </w:rPr>
        <w:drawing>
          <wp:inline distT="0" distB="0" distL="0" distR="0" wp14:anchorId="3C47038E" wp14:editId="7E1B4269">
            <wp:extent cx="2267712" cy="1621536"/>
            <wp:effectExtent l="0" t="0" r="0" b="0"/>
            <wp:docPr id="8715268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526897" name="Picture 87152689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7712" cy="1621536"/>
                    </a:xfrm>
                    <a:prstGeom prst="rect">
                      <a:avLst/>
                    </a:prstGeom>
                  </pic:spPr>
                </pic:pic>
              </a:graphicData>
            </a:graphic>
          </wp:inline>
        </w:drawing>
      </w:r>
      <w:r w:rsidR="00537849">
        <w:rPr>
          <w:rFonts w:ascii="Calibri" w:hAnsi="Calibri" w:cs="Calibri"/>
          <w:color w:val="000000"/>
          <w:sz w:val="22"/>
          <w:szCs w:val="22"/>
          <w:shd w:val="clear" w:color="auto" w:fill="FFFFFF"/>
        </w:rPr>
        <w:br/>
      </w:r>
    </w:p>
    <w:p w14:paraId="452B8C0A" w14:textId="5E02F0A5" w:rsidR="00EE6139" w:rsidRDefault="00985762" w:rsidP="00985762">
      <w:pPr>
        <w:pStyle w:val="Title"/>
        <w:jc w:val="center"/>
        <w:rPr>
          <w:sz w:val="48"/>
          <w:szCs w:val="48"/>
        </w:rPr>
      </w:pPr>
      <w:r w:rsidRPr="009775E7">
        <w:rPr>
          <w:sz w:val="48"/>
          <w:szCs w:val="48"/>
        </w:rPr>
        <w:t>LISC Puget Sound</w:t>
      </w:r>
      <w:r w:rsidR="00CD3140">
        <w:rPr>
          <w:sz w:val="48"/>
          <w:szCs w:val="48"/>
        </w:rPr>
        <w:t xml:space="preserve"> </w:t>
      </w:r>
      <w:r w:rsidR="00527910">
        <w:rPr>
          <w:sz w:val="48"/>
          <w:szCs w:val="48"/>
        </w:rPr>
        <w:t>Financial Opportunity Center®</w:t>
      </w:r>
    </w:p>
    <w:p w14:paraId="29599F73" w14:textId="5D31EE4A" w:rsidR="00116EDE" w:rsidRPr="009775E7" w:rsidRDefault="00976790" w:rsidP="00985762">
      <w:pPr>
        <w:pStyle w:val="Title"/>
        <w:jc w:val="center"/>
        <w:rPr>
          <w:sz w:val="48"/>
          <w:szCs w:val="48"/>
        </w:rPr>
      </w:pPr>
      <w:r w:rsidRPr="009775E7">
        <w:rPr>
          <w:sz w:val="48"/>
          <w:szCs w:val="48"/>
        </w:rPr>
        <w:t xml:space="preserve"> </w:t>
      </w:r>
      <w:bookmarkStart w:id="1" w:name="_Hlk156990158"/>
      <w:r w:rsidRPr="009775E7">
        <w:rPr>
          <w:sz w:val="48"/>
          <w:szCs w:val="48"/>
        </w:rPr>
        <w:t xml:space="preserve">Financial </w:t>
      </w:r>
      <w:r w:rsidR="00324527">
        <w:rPr>
          <w:sz w:val="48"/>
          <w:szCs w:val="48"/>
        </w:rPr>
        <w:t>Coaching</w:t>
      </w:r>
      <w:r w:rsidR="00841B27">
        <w:rPr>
          <w:sz w:val="48"/>
          <w:szCs w:val="48"/>
        </w:rPr>
        <w:t xml:space="preserve"> </w:t>
      </w:r>
      <w:r w:rsidR="00DF7CEC">
        <w:rPr>
          <w:sz w:val="48"/>
          <w:szCs w:val="48"/>
        </w:rPr>
        <w:t>Training</w:t>
      </w:r>
      <w:r w:rsidR="00382ED1">
        <w:rPr>
          <w:sz w:val="48"/>
          <w:szCs w:val="48"/>
        </w:rPr>
        <w:t xml:space="preserve"> </w:t>
      </w:r>
      <w:r w:rsidR="00DF7CEC">
        <w:rPr>
          <w:sz w:val="48"/>
          <w:szCs w:val="48"/>
        </w:rPr>
        <w:t>&amp;</w:t>
      </w:r>
      <w:r w:rsidR="009775E7" w:rsidRPr="009775E7">
        <w:rPr>
          <w:sz w:val="48"/>
          <w:szCs w:val="48"/>
        </w:rPr>
        <w:t xml:space="preserve"> Technical Assistance </w:t>
      </w:r>
    </w:p>
    <w:bookmarkEnd w:id="1"/>
    <w:p w14:paraId="54CC6BDD" w14:textId="77777777" w:rsidR="000328B4" w:rsidRDefault="000328B4" w:rsidP="00985762">
      <w:pPr>
        <w:pStyle w:val="Title"/>
        <w:jc w:val="center"/>
        <w:rPr>
          <w:b/>
          <w:bCs/>
        </w:rPr>
      </w:pPr>
    </w:p>
    <w:bookmarkEnd w:id="0"/>
    <w:p w14:paraId="4473069C" w14:textId="214AFCAE" w:rsidR="00976790" w:rsidRDefault="00976790" w:rsidP="00985762">
      <w:pPr>
        <w:pStyle w:val="Title"/>
        <w:jc w:val="center"/>
        <w:rPr>
          <w:b/>
          <w:bCs/>
        </w:rPr>
      </w:pPr>
      <w:r w:rsidRPr="00985762">
        <w:rPr>
          <w:b/>
          <w:bCs/>
        </w:rPr>
        <w:t>Request for Proposals</w:t>
      </w:r>
    </w:p>
    <w:p w14:paraId="21086454" w14:textId="77777777" w:rsidR="000328B4" w:rsidRPr="000328B4" w:rsidRDefault="000328B4" w:rsidP="000328B4"/>
    <w:p w14:paraId="71834C5D" w14:textId="77777777" w:rsidR="000328B4" w:rsidRPr="000328B4" w:rsidRDefault="000328B4" w:rsidP="000328B4"/>
    <w:p w14:paraId="37A24F7B" w14:textId="77777777" w:rsidR="000328B4" w:rsidRPr="000328B4" w:rsidRDefault="000328B4" w:rsidP="000328B4"/>
    <w:p w14:paraId="0DF9B4F8" w14:textId="77777777" w:rsidR="000328B4" w:rsidRPr="000328B4" w:rsidRDefault="000328B4" w:rsidP="000328B4"/>
    <w:p w14:paraId="0014C5D4" w14:textId="77777777" w:rsidR="000328B4" w:rsidRPr="000328B4" w:rsidRDefault="000328B4" w:rsidP="000328B4"/>
    <w:p w14:paraId="42A6F337" w14:textId="77777777" w:rsidR="000328B4" w:rsidRPr="000328B4" w:rsidRDefault="000328B4" w:rsidP="000328B4"/>
    <w:p w14:paraId="7936B360" w14:textId="77777777" w:rsidR="000328B4" w:rsidRPr="000328B4" w:rsidRDefault="000328B4" w:rsidP="000328B4"/>
    <w:p w14:paraId="213B62AA" w14:textId="77777777" w:rsidR="000328B4" w:rsidRPr="000328B4" w:rsidRDefault="000328B4" w:rsidP="000328B4"/>
    <w:p w14:paraId="33AF8B86" w14:textId="77777777" w:rsidR="000328B4" w:rsidRPr="000328B4" w:rsidRDefault="000328B4" w:rsidP="000328B4"/>
    <w:p w14:paraId="73FB4E5D" w14:textId="24B94E0C" w:rsidR="00B36CD0" w:rsidRDefault="00170DBF" w:rsidP="00170DBF">
      <w:pPr>
        <w:jc w:val="center"/>
        <w:rPr>
          <w:rFonts w:asciiTheme="majorHAnsi" w:eastAsiaTheme="majorEastAsia" w:hAnsiTheme="majorHAnsi" w:cstheme="majorBidi"/>
          <w:spacing w:val="-10"/>
          <w:kern w:val="28"/>
          <w:sz w:val="32"/>
          <w:szCs w:val="32"/>
        </w:rPr>
      </w:pPr>
      <w:r>
        <w:rPr>
          <w:rFonts w:asciiTheme="majorHAnsi" w:eastAsiaTheme="majorEastAsia" w:hAnsiTheme="majorHAnsi" w:cstheme="majorBidi"/>
          <w:spacing w:val="-10"/>
          <w:kern w:val="28"/>
          <w:sz w:val="32"/>
          <w:szCs w:val="32"/>
        </w:rPr>
        <w:t>April 2024</w:t>
      </w:r>
    </w:p>
    <w:p w14:paraId="377A05CE" w14:textId="77777777" w:rsidR="004573FF" w:rsidRDefault="004573FF" w:rsidP="00B36CD0">
      <w:pPr>
        <w:rPr>
          <w:rFonts w:ascii="Calibri" w:eastAsiaTheme="majorEastAsia" w:hAnsi="Calibri" w:cs="Calibri"/>
          <w:b/>
          <w:bCs/>
          <w:spacing w:val="-10"/>
          <w:kern w:val="28"/>
          <w:sz w:val="24"/>
          <w:szCs w:val="24"/>
        </w:rPr>
      </w:pPr>
    </w:p>
    <w:p w14:paraId="5CF85AC4" w14:textId="77777777" w:rsidR="004573FF" w:rsidRDefault="004573FF" w:rsidP="00B36CD0">
      <w:pPr>
        <w:rPr>
          <w:rFonts w:ascii="Calibri" w:eastAsiaTheme="majorEastAsia" w:hAnsi="Calibri" w:cs="Calibri"/>
          <w:b/>
          <w:bCs/>
          <w:spacing w:val="-10"/>
          <w:kern w:val="28"/>
          <w:sz w:val="24"/>
          <w:szCs w:val="24"/>
        </w:rPr>
      </w:pPr>
    </w:p>
    <w:p w14:paraId="04C89230" w14:textId="141DF979" w:rsidR="0075393B" w:rsidRPr="00527910" w:rsidRDefault="0075393B" w:rsidP="00B36CD0">
      <w:pPr>
        <w:rPr>
          <w:rFonts w:eastAsiaTheme="majorEastAsia" w:cstheme="minorHAnsi"/>
          <w:b/>
          <w:bCs/>
          <w:spacing w:val="-10"/>
          <w:kern w:val="28"/>
        </w:rPr>
      </w:pPr>
      <w:r w:rsidRPr="00527910">
        <w:rPr>
          <w:rFonts w:eastAsiaTheme="majorEastAsia" w:cstheme="minorHAnsi"/>
          <w:b/>
          <w:bCs/>
          <w:spacing w:val="-10"/>
          <w:kern w:val="28"/>
        </w:rPr>
        <w:lastRenderedPageBreak/>
        <w:t>Introduction</w:t>
      </w:r>
    </w:p>
    <w:p w14:paraId="08A5B661" w14:textId="37132D3C" w:rsidR="00100452" w:rsidRDefault="00687EE9" w:rsidP="00100452">
      <w:pPr>
        <w:widowControl w:val="0"/>
        <w:spacing w:after="0" w:line="240" w:lineRule="auto"/>
        <w:ind w:right="144"/>
        <w:outlineLvl w:val="0"/>
        <w:rPr>
          <w:rFonts w:eastAsia="Times New Roman" w:cstheme="minorHAnsi"/>
          <w:b/>
          <w:bCs/>
          <w:color w:val="000000"/>
          <w:kern w:val="0"/>
          <w14:ligatures w14:val="none"/>
        </w:rPr>
      </w:pPr>
      <w:r w:rsidRPr="00527910">
        <w:rPr>
          <w:rFonts w:eastAsia="Times New Roman" w:cstheme="minorHAnsi"/>
          <w:color w:val="000000"/>
          <w:kern w:val="0"/>
          <w14:ligatures w14:val="none"/>
        </w:rPr>
        <w:t>LISC Puget Sound</w:t>
      </w:r>
      <w:r w:rsidR="00DD1B51" w:rsidRPr="00527910">
        <w:rPr>
          <w:rFonts w:eastAsia="Times New Roman" w:cstheme="minorHAnsi"/>
          <w:color w:val="000000"/>
          <w:kern w:val="0"/>
          <w14:ligatures w14:val="none"/>
        </w:rPr>
        <w:t xml:space="preserve"> </w:t>
      </w:r>
      <w:r w:rsidR="00432A34" w:rsidRPr="00527910">
        <w:rPr>
          <w:rFonts w:eastAsia="Times New Roman" w:cstheme="minorHAnsi"/>
          <w:color w:val="000000"/>
          <w:kern w:val="0"/>
          <w14:ligatures w14:val="none"/>
        </w:rPr>
        <w:t xml:space="preserve">is </w:t>
      </w:r>
      <w:r w:rsidR="00B83D40">
        <w:rPr>
          <w:rFonts w:eastAsia="Times New Roman" w:cstheme="minorHAnsi"/>
          <w:color w:val="000000"/>
          <w:kern w:val="0"/>
          <w14:ligatures w14:val="none"/>
        </w:rPr>
        <w:t>accepting</w:t>
      </w:r>
      <w:r w:rsidR="00B33153" w:rsidRPr="00527910">
        <w:rPr>
          <w:rFonts w:eastAsia="Times New Roman" w:cstheme="minorHAnsi"/>
          <w:color w:val="000000"/>
          <w:kern w:val="0"/>
          <w14:ligatures w14:val="none"/>
        </w:rPr>
        <w:t xml:space="preserve"> proposals for those qualified and interested in grant funding </w:t>
      </w:r>
      <w:r w:rsidR="00946FFF" w:rsidRPr="00527910">
        <w:rPr>
          <w:rFonts w:eastAsia="Times New Roman" w:cstheme="minorHAnsi"/>
          <w:color w:val="000000"/>
          <w:kern w:val="0"/>
          <w14:ligatures w14:val="none"/>
        </w:rPr>
        <w:t xml:space="preserve">to provide services as </w:t>
      </w:r>
      <w:r w:rsidR="001D3134" w:rsidRPr="00527910">
        <w:rPr>
          <w:rFonts w:eastAsia="Times New Roman" w:cstheme="minorHAnsi"/>
          <w:color w:val="000000"/>
          <w:kern w:val="0"/>
          <w14:ligatures w14:val="none"/>
        </w:rPr>
        <w:t xml:space="preserve">a </w:t>
      </w:r>
      <w:r w:rsidR="00946FFF" w:rsidRPr="00527910">
        <w:rPr>
          <w:rFonts w:eastAsia="Times New Roman" w:cstheme="minorHAnsi"/>
          <w:color w:val="000000"/>
          <w:kern w:val="0"/>
          <w14:ligatures w14:val="none"/>
        </w:rPr>
        <w:t>Financial Coaching</w:t>
      </w:r>
      <w:r w:rsidR="00841B27" w:rsidRPr="00527910">
        <w:rPr>
          <w:rFonts w:eastAsia="Times New Roman" w:cstheme="minorHAnsi"/>
          <w:color w:val="000000"/>
          <w:kern w:val="0"/>
          <w14:ligatures w14:val="none"/>
        </w:rPr>
        <w:t xml:space="preserve"> </w:t>
      </w:r>
      <w:r w:rsidR="00954058" w:rsidRPr="00527910">
        <w:rPr>
          <w:rFonts w:eastAsia="Times New Roman" w:cstheme="minorHAnsi"/>
          <w:color w:val="000000"/>
          <w:kern w:val="0"/>
          <w14:ligatures w14:val="none"/>
        </w:rPr>
        <w:t>Training</w:t>
      </w:r>
      <w:r w:rsidR="00946FFF" w:rsidRPr="00527910">
        <w:rPr>
          <w:rFonts w:eastAsia="Times New Roman" w:cstheme="minorHAnsi"/>
          <w:color w:val="000000"/>
          <w:kern w:val="0"/>
          <w14:ligatures w14:val="none"/>
        </w:rPr>
        <w:t xml:space="preserve"> and Technical Assistance </w:t>
      </w:r>
      <w:r w:rsidR="002E6CD5" w:rsidRPr="00527910">
        <w:rPr>
          <w:rFonts w:eastAsia="Times New Roman" w:cstheme="minorHAnsi"/>
          <w:color w:val="000000"/>
          <w:kern w:val="0"/>
          <w14:ligatures w14:val="none"/>
        </w:rPr>
        <w:t>p</w:t>
      </w:r>
      <w:r w:rsidR="00946FFF" w:rsidRPr="00527910">
        <w:rPr>
          <w:rFonts w:eastAsia="Times New Roman" w:cstheme="minorHAnsi"/>
          <w:color w:val="000000"/>
          <w:kern w:val="0"/>
          <w14:ligatures w14:val="none"/>
        </w:rPr>
        <w:t>artner.</w:t>
      </w:r>
      <w:r w:rsidR="005A1BD0">
        <w:rPr>
          <w:rFonts w:eastAsia="Times New Roman" w:cstheme="minorHAnsi"/>
          <w:color w:val="000000"/>
          <w:kern w:val="0"/>
          <w14:ligatures w14:val="none"/>
        </w:rPr>
        <w:t xml:space="preserve"> </w:t>
      </w:r>
      <w:r w:rsidR="00382ED1" w:rsidRPr="00527910">
        <w:rPr>
          <w:rFonts w:eastAsia="Times New Roman" w:cstheme="minorHAnsi"/>
          <w:color w:val="000000"/>
          <w:kern w:val="0"/>
          <w14:ligatures w14:val="none"/>
        </w:rPr>
        <w:t xml:space="preserve">In partnership with LISC Puget Sound, </w:t>
      </w:r>
      <w:r w:rsidR="00236956" w:rsidRPr="00527910">
        <w:rPr>
          <w:rFonts w:eastAsia="Times New Roman" w:cstheme="minorHAnsi"/>
          <w:color w:val="000000"/>
          <w:kern w:val="0"/>
          <w14:ligatures w14:val="none"/>
        </w:rPr>
        <w:t xml:space="preserve">the recipient of funds will </w:t>
      </w:r>
      <w:r w:rsidR="00DB6DFF" w:rsidRPr="00527910">
        <w:rPr>
          <w:rFonts w:eastAsia="Times New Roman" w:cstheme="minorHAnsi"/>
          <w:color w:val="000000"/>
          <w:kern w:val="0"/>
          <w14:ligatures w14:val="none"/>
        </w:rPr>
        <w:t>collaborate with LISC and community partners to increase</w:t>
      </w:r>
      <w:r w:rsidR="0094583E" w:rsidRPr="00527910">
        <w:rPr>
          <w:rFonts w:eastAsia="Times New Roman" w:cstheme="minorHAnsi"/>
          <w:color w:val="000000"/>
          <w:kern w:val="0"/>
          <w14:ligatures w14:val="none"/>
        </w:rPr>
        <w:t xml:space="preserve"> </w:t>
      </w:r>
      <w:r w:rsidR="00F62E95" w:rsidRPr="00527910">
        <w:rPr>
          <w:rFonts w:eastAsia="Times New Roman" w:cstheme="minorHAnsi"/>
          <w:color w:val="000000"/>
          <w:kern w:val="0"/>
          <w14:ligatures w14:val="none"/>
        </w:rPr>
        <w:t xml:space="preserve">positive workforce outcomes by </w:t>
      </w:r>
      <w:r w:rsidR="00612148" w:rsidRPr="00527910">
        <w:rPr>
          <w:rFonts w:eastAsia="Times New Roman" w:cstheme="minorHAnsi"/>
          <w:color w:val="000000"/>
          <w:kern w:val="0"/>
          <w14:ligatures w14:val="none"/>
        </w:rPr>
        <w:t xml:space="preserve">supporting the </w:t>
      </w:r>
      <w:r w:rsidR="003E4E51" w:rsidRPr="00527910">
        <w:rPr>
          <w:rFonts w:eastAsia="Times New Roman" w:cstheme="minorHAnsi"/>
          <w:color w:val="000000"/>
          <w:kern w:val="0"/>
          <w14:ligatures w14:val="none"/>
        </w:rPr>
        <w:t xml:space="preserve">integration of financial coaching into regional employment and training programs. </w:t>
      </w:r>
      <w:r w:rsidR="00DB013D" w:rsidRPr="00527910">
        <w:rPr>
          <w:rFonts w:eastAsia="Times New Roman" w:cstheme="minorHAnsi"/>
          <w:b/>
          <w:bCs/>
          <w:color w:val="000000"/>
          <w:kern w:val="0"/>
          <w14:ligatures w14:val="none"/>
        </w:rPr>
        <w:t xml:space="preserve">LISC Puget Sound will accept proposals </w:t>
      </w:r>
      <w:r w:rsidR="00DC5914" w:rsidRPr="00527910">
        <w:rPr>
          <w:rFonts w:eastAsia="Times New Roman" w:cstheme="minorHAnsi"/>
          <w:b/>
          <w:bCs/>
          <w:color w:val="000000"/>
          <w:kern w:val="0"/>
          <w14:ligatures w14:val="none"/>
        </w:rPr>
        <w:t>up to, but not exceeding, $</w:t>
      </w:r>
      <w:r w:rsidR="001D3134" w:rsidRPr="00527910">
        <w:rPr>
          <w:rFonts w:eastAsia="Times New Roman" w:cstheme="minorHAnsi"/>
          <w:b/>
          <w:bCs/>
          <w:color w:val="000000"/>
          <w:kern w:val="0"/>
          <w14:ligatures w14:val="none"/>
        </w:rPr>
        <w:t>100</w:t>
      </w:r>
      <w:r w:rsidR="00390B64" w:rsidRPr="00527910">
        <w:rPr>
          <w:rFonts w:eastAsia="Times New Roman" w:cstheme="minorHAnsi"/>
          <w:b/>
          <w:bCs/>
          <w:color w:val="000000"/>
          <w:kern w:val="0"/>
          <w14:ligatures w14:val="none"/>
        </w:rPr>
        <w:t>,000</w:t>
      </w:r>
      <w:r w:rsidR="00DC5914" w:rsidRPr="00527910">
        <w:rPr>
          <w:rFonts w:eastAsia="Times New Roman" w:cstheme="minorHAnsi"/>
          <w:b/>
          <w:bCs/>
          <w:color w:val="000000"/>
          <w:kern w:val="0"/>
          <w14:ligatures w14:val="none"/>
        </w:rPr>
        <w:t>.</w:t>
      </w:r>
      <w:r w:rsidR="00DC5914" w:rsidRPr="00527910">
        <w:rPr>
          <w:rFonts w:eastAsia="Times New Roman" w:cstheme="minorHAnsi"/>
          <w:color w:val="000000"/>
          <w:kern w:val="0"/>
          <w14:ligatures w14:val="none"/>
        </w:rPr>
        <w:t xml:space="preserve"> </w:t>
      </w:r>
    </w:p>
    <w:p w14:paraId="695991F1" w14:textId="77777777" w:rsidR="00100452" w:rsidRPr="00100452" w:rsidRDefault="00100452" w:rsidP="00100452">
      <w:pPr>
        <w:widowControl w:val="0"/>
        <w:spacing w:after="0" w:line="240" w:lineRule="auto"/>
        <w:ind w:right="144"/>
        <w:outlineLvl w:val="0"/>
        <w:rPr>
          <w:rFonts w:eastAsia="Times New Roman" w:cstheme="minorHAnsi"/>
          <w:b/>
          <w:bCs/>
          <w:color w:val="000000"/>
          <w:kern w:val="0"/>
          <w14:ligatures w14:val="none"/>
        </w:rPr>
      </w:pPr>
    </w:p>
    <w:p w14:paraId="5EADAF64" w14:textId="77777777" w:rsidR="0075393B" w:rsidRPr="00527910" w:rsidRDefault="0075393B" w:rsidP="00B36CD0">
      <w:pPr>
        <w:rPr>
          <w:rFonts w:eastAsiaTheme="majorEastAsia" w:cstheme="minorHAnsi"/>
          <w:b/>
          <w:bCs/>
          <w:spacing w:val="-10"/>
          <w:kern w:val="28"/>
        </w:rPr>
      </w:pPr>
      <w:r w:rsidRPr="00527910">
        <w:rPr>
          <w:rFonts w:eastAsiaTheme="majorEastAsia" w:cstheme="minorHAnsi"/>
          <w:b/>
          <w:bCs/>
          <w:spacing w:val="-10"/>
          <w:kern w:val="28"/>
        </w:rPr>
        <w:t>Background</w:t>
      </w:r>
    </w:p>
    <w:p w14:paraId="76420426" w14:textId="009576BE" w:rsidR="00634DDA" w:rsidRPr="00527910" w:rsidRDefault="00FC0D45" w:rsidP="00B36CD0">
      <w:pPr>
        <w:rPr>
          <w:rFonts w:cstheme="minorHAnsi"/>
          <w:i/>
          <w:iCs/>
        </w:rPr>
      </w:pPr>
      <w:r w:rsidRPr="00527910">
        <w:rPr>
          <w:rFonts w:cstheme="minorHAnsi"/>
          <w:i/>
          <w:iCs/>
        </w:rPr>
        <w:t>LISC Puget Sound</w:t>
      </w:r>
    </w:p>
    <w:p w14:paraId="6DF1F836" w14:textId="29F7E6DF" w:rsidR="00FC0D45" w:rsidRPr="00527910" w:rsidRDefault="00FC0D45" w:rsidP="00B36CD0">
      <w:pPr>
        <w:rPr>
          <w:rFonts w:cstheme="minorHAnsi"/>
        </w:rPr>
      </w:pPr>
      <w:r w:rsidRPr="00527910">
        <w:rPr>
          <w:rFonts w:cstheme="minorHAnsi"/>
        </w:rPr>
        <w:t>With residents and partners, LISC forges resilient and inclusive communities of opportunity across America – great places to live, work, visit, do business</w:t>
      </w:r>
      <w:r w:rsidR="00B83D40">
        <w:rPr>
          <w:rFonts w:cstheme="minorHAnsi"/>
        </w:rPr>
        <w:t>,</w:t>
      </w:r>
      <w:r w:rsidRPr="00527910">
        <w:rPr>
          <w:rFonts w:cstheme="minorHAnsi"/>
        </w:rPr>
        <w:t xml:space="preserve"> and raise families. LISC is one of the largest community development organizations in the country and the largest nonprofit community development financial institution. We have been supporting communities for more than 40 years. LISC is committed to racial equity and greater access to opportunity in low-wealth communities, many of which are Black, Indigenous, and communities of color. We recently relaunched the Puget Sound Office to advance housing, economic and racial justice by accelerating affordable housing, economic development, and wealth building opportunities.</w:t>
      </w:r>
    </w:p>
    <w:p w14:paraId="4F4F65B9" w14:textId="31D6E174" w:rsidR="00E829AC" w:rsidRPr="00527910" w:rsidRDefault="00527910" w:rsidP="00E829AC">
      <w:pPr>
        <w:rPr>
          <w:rFonts w:cstheme="minorHAnsi"/>
          <w:i/>
          <w:iCs/>
        </w:rPr>
      </w:pPr>
      <w:r w:rsidRPr="00527910">
        <w:rPr>
          <w:rFonts w:cstheme="minorHAnsi"/>
          <w:i/>
          <w:iCs/>
        </w:rPr>
        <w:t>Financial Opportunity Center®</w:t>
      </w:r>
      <w:r w:rsidR="00E829AC" w:rsidRPr="00527910">
        <w:rPr>
          <w:rFonts w:cstheme="minorHAnsi"/>
          <w:i/>
          <w:iCs/>
        </w:rPr>
        <w:t xml:space="preserve"> Model</w:t>
      </w:r>
    </w:p>
    <w:p w14:paraId="33FE5787" w14:textId="0F5098ED" w:rsidR="00E829AC" w:rsidRPr="00527910" w:rsidRDefault="00E829AC" w:rsidP="00E829AC">
      <w:pPr>
        <w:rPr>
          <w:rFonts w:cstheme="minorHAnsi"/>
        </w:rPr>
      </w:pPr>
      <w:r w:rsidRPr="00527910">
        <w:rPr>
          <w:rFonts w:cstheme="minorHAnsi"/>
        </w:rPr>
        <w:t>Based on the Center for Working Families by the Annie E Casey Foundation, LISC has facilitated a national model aimed at disrupting poverty and increasing financial stability.</w:t>
      </w:r>
      <w:r w:rsidR="005A1BD0">
        <w:rPr>
          <w:rFonts w:cstheme="minorHAnsi"/>
        </w:rPr>
        <w:t xml:space="preserve"> </w:t>
      </w:r>
      <w:r w:rsidRPr="00527910">
        <w:rPr>
          <w:rFonts w:cstheme="minorHAnsi"/>
        </w:rPr>
        <w:t>Research shows that implementing interventions around asset building alongside workforce services increases stability and reduces poverty, with longer term interventions contributing to closing the wealth gap. Key outcomes from employment and financial coaching integration include:</w:t>
      </w:r>
    </w:p>
    <w:p w14:paraId="3F70B068" w14:textId="77777777" w:rsidR="00E829AC" w:rsidRPr="00527910" w:rsidRDefault="00E829AC" w:rsidP="00E829AC">
      <w:pPr>
        <w:pStyle w:val="ListParagraph"/>
        <w:numPr>
          <w:ilvl w:val="0"/>
          <w:numId w:val="9"/>
        </w:numPr>
        <w:rPr>
          <w:rFonts w:asciiTheme="minorHAnsi" w:hAnsiTheme="minorHAnsi" w:cstheme="minorHAnsi"/>
          <w:sz w:val="22"/>
          <w:szCs w:val="22"/>
        </w:rPr>
      </w:pPr>
      <w:r w:rsidRPr="00527910">
        <w:rPr>
          <w:rFonts w:asciiTheme="minorHAnsi" w:hAnsiTheme="minorHAnsi" w:cstheme="minorHAnsi"/>
          <w:sz w:val="22"/>
          <w:szCs w:val="22"/>
        </w:rPr>
        <w:t xml:space="preserve">An increase in net income for 68% of participants who receive integrated employment and financial coaching services, with a median monthly gain of $300. </w:t>
      </w:r>
    </w:p>
    <w:p w14:paraId="612C61DE" w14:textId="77777777" w:rsidR="00E829AC" w:rsidRPr="00527910" w:rsidRDefault="00E829AC" w:rsidP="00E829AC">
      <w:pPr>
        <w:pStyle w:val="ListParagraph"/>
        <w:numPr>
          <w:ilvl w:val="0"/>
          <w:numId w:val="9"/>
        </w:numPr>
        <w:rPr>
          <w:rFonts w:asciiTheme="minorHAnsi" w:hAnsiTheme="minorHAnsi" w:cstheme="minorHAnsi"/>
          <w:sz w:val="22"/>
          <w:szCs w:val="22"/>
        </w:rPr>
      </w:pPr>
      <w:r w:rsidRPr="00527910">
        <w:rPr>
          <w:rFonts w:asciiTheme="minorHAnsi" w:hAnsiTheme="minorHAnsi" w:cstheme="minorHAnsi"/>
          <w:sz w:val="22"/>
          <w:szCs w:val="22"/>
        </w:rPr>
        <w:t>60% of participants see an increase in their credit score, a direct result of the financial coaching.</w:t>
      </w:r>
    </w:p>
    <w:p w14:paraId="7EB3648D" w14:textId="77777777" w:rsidR="00E829AC" w:rsidRPr="00527910" w:rsidRDefault="00E829AC" w:rsidP="00E829AC">
      <w:pPr>
        <w:pStyle w:val="ListParagraph"/>
        <w:numPr>
          <w:ilvl w:val="0"/>
          <w:numId w:val="9"/>
        </w:numPr>
        <w:rPr>
          <w:rFonts w:asciiTheme="minorHAnsi" w:eastAsiaTheme="minorHAnsi" w:hAnsiTheme="minorHAnsi" w:cstheme="minorHAnsi"/>
          <w:kern w:val="2"/>
          <w:sz w:val="22"/>
          <w:szCs w:val="22"/>
        </w:rPr>
      </w:pPr>
      <w:r w:rsidRPr="00527910">
        <w:rPr>
          <w:rFonts w:asciiTheme="minorHAnsi" w:hAnsiTheme="minorHAnsi" w:cstheme="minorHAnsi"/>
          <w:sz w:val="22"/>
          <w:szCs w:val="22"/>
        </w:rPr>
        <w:t xml:space="preserve">Participants who receive integrated services have a higher average job placement rate of 43% compared to only 23% for participants who only received employment support. </w:t>
      </w:r>
    </w:p>
    <w:p w14:paraId="43256C6F" w14:textId="13D15ABF" w:rsidR="00E829AC" w:rsidRPr="00527910" w:rsidRDefault="00E829AC" w:rsidP="00E829AC">
      <w:pPr>
        <w:pStyle w:val="ListParagraph"/>
        <w:numPr>
          <w:ilvl w:val="0"/>
          <w:numId w:val="9"/>
        </w:numPr>
        <w:rPr>
          <w:rFonts w:asciiTheme="minorHAnsi" w:hAnsiTheme="minorHAnsi" w:cstheme="minorHAnsi"/>
          <w:sz w:val="22"/>
          <w:szCs w:val="22"/>
        </w:rPr>
      </w:pPr>
      <w:r w:rsidRPr="00527910">
        <w:rPr>
          <w:rFonts w:asciiTheme="minorHAnsi" w:hAnsiTheme="minorHAnsi" w:cstheme="minorHAnsi"/>
          <w:sz w:val="22"/>
          <w:szCs w:val="22"/>
        </w:rPr>
        <w:t>Participants who receive bundled services over a sustained period are more likely to achieve a major financial milestone such as purchasing a car or home and develop good relationships with financial institutions.</w:t>
      </w:r>
      <w:r w:rsidR="005A1BD0">
        <w:rPr>
          <w:rFonts w:asciiTheme="minorHAnsi" w:hAnsiTheme="minorHAnsi" w:cstheme="minorHAnsi"/>
          <w:sz w:val="22"/>
          <w:szCs w:val="22"/>
        </w:rPr>
        <w:t xml:space="preserve"> </w:t>
      </w:r>
    </w:p>
    <w:p w14:paraId="0DBDB7DE" w14:textId="77777777" w:rsidR="00E829AC" w:rsidRPr="00527910" w:rsidRDefault="00E829AC" w:rsidP="00E829AC">
      <w:pPr>
        <w:pStyle w:val="ListParagraph"/>
        <w:rPr>
          <w:rFonts w:asciiTheme="minorHAnsi" w:hAnsiTheme="minorHAnsi" w:cstheme="minorHAnsi"/>
          <w:sz w:val="22"/>
          <w:szCs w:val="22"/>
        </w:rPr>
      </w:pPr>
    </w:p>
    <w:p w14:paraId="5D8841C1" w14:textId="1522B99C" w:rsidR="00E829AC" w:rsidRPr="00527910" w:rsidRDefault="00E829AC" w:rsidP="00E829AC">
      <w:pPr>
        <w:rPr>
          <w:rFonts w:cstheme="minorHAnsi"/>
        </w:rPr>
      </w:pPr>
      <w:r w:rsidRPr="00527910">
        <w:rPr>
          <w:rFonts w:cstheme="minorHAnsi"/>
        </w:rPr>
        <w:t xml:space="preserve">LISC Puget Sound is </w:t>
      </w:r>
      <w:r w:rsidR="001D3134" w:rsidRPr="00527910">
        <w:rPr>
          <w:rFonts w:cstheme="minorHAnsi"/>
        </w:rPr>
        <w:t>launching a</w:t>
      </w:r>
      <w:r w:rsidRPr="00527910">
        <w:rPr>
          <w:rFonts w:cstheme="minorHAnsi"/>
        </w:rPr>
        <w:t xml:space="preserve"> regional expansion of the </w:t>
      </w:r>
      <w:r w:rsidR="00527910" w:rsidRPr="00527910">
        <w:rPr>
          <w:rFonts w:cstheme="minorHAnsi"/>
        </w:rPr>
        <w:t>Financial Opportunity Center®</w:t>
      </w:r>
      <w:r w:rsidRPr="00527910">
        <w:rPr>
          <w:rFonts w:cstheme="minorHAnsi"/>
        </w:rPr>
        <w:t xml:space="preserve"> model centered on integration within existing workforce programming, particularly programming that is currently leveraging or is interested in onboarding workforce funding streams such as Basic Food Employment &amp; Training (BFET). The model aims to support individuals in pursuing employment with family-sustaining wages, while incorporating integrated financial coaching elements to catalyze successful employment outcomes, disrupt poverty, and build wealth.</w:t>
      </w:r>
    </w:p>
    <w:p w14:paraId="173CC31B" w14:textId="77777777" w:rsidR="00527910" w:rsidRPr="00527910" w:rsidRDefault="00527910" w:rsidP="00E829AC">
      <w:pPr>
        <w:rPr>
          <w:rFonts w:cstheme="minorHAnsi"/>
        </w:rPr>
      </w:pPr>
    </w:p>
    <w:p w14:paraId="56159C34" w14:textId="2B0865F9" w:rsidR="00E829AC" w:rsidRPr="00527910" w:rsidRDefault="00E829AC" w:rsidP="00E829AC">
      <w:pPr>
        <w:rPr>
          <w:rFonts w:cstheme="minorHAnsi"/>
        </w:rPr>
      </w:pPr>
      <w:r w:rsidRPr="00527910">
        <w:rPr>
          <w:rFonts w:cstheme="minorHAnsi"/>
        </w:rPr>
        <w:t>Financial Coaching Training and Technical Assistance</w:t>
      </w:r>
    </w:p>
    <w:p w14:paraId="4265CA6F" w14:textId="69A5A4A9" w:rsidR="00E829AC" w:rsidRPr="00527910" w:rsidRDefault="00FF6677" w:rsidP="00E829AC">
      <w:pPr>
        <w:rPr>
          <w:rFonts w:cstheme="minorHAnsi"/>
        </w:rPr>
      </w:pPr>
      <w:r w:rsidRPr="00527910">
        <w:rPr>
          <w:rFonts w:cstheme="minorHAnsi"/>
        </w:rPr>
        <w:lastRenderedPageBreak/>
        <w:t>LISC Puget Sound is seeking a partner</w:t>
      </w:r>
      <w:r w:rsidR="00951B66" w:rsidRPr="00527910">
        <w:rPr>
          <w:rFonts w:cstheme="minorHAnsi"/>
        </w:rPr>
        <w:t xml:space="preserve"> to build and support the financial coaching training and technical assistance infrastructure for the Financial Opportunity Cetner</w:t>
      </w:r>
      <w:r w:rsidR="00527910" w:rsidRPr="00527910">
        <w:rPr>
          <w:rFonts w:cstheme="minorHAnsi"/>
          <w:color w:val="1F1F1F"/>
          <w:shd w:val="clear" w:color="auto" w:fill="FFFFFF"/>
        </w:rPr>
        <w:t>®</w:t>
      </w:r>
      <w:r w:rsidR="00951B66" w:rsidRPr="00527910">
        <w:rPr>
          <w:rFonts w:cstheme="minorHAnsi"/>
        </w:rPr>
        <w:t xml:space="preserve"> Expansion. </w:t>
      </w:r>
      <w:r w:rsidR="001A164B" w:rsidRPr="00527910">
        <w:rPr>
          <w:rFonts w:cstheme="minorHAnsi"/>
        </w:rPr>
        <w:t xml:space="preserve">This will include developing </w:t>
      </w:r>
      <w:r w:rsidR="00441E3A" w:rsidRPr="00527910">
        <w:rPr>
          <w:rFonts w:cstheme="minorHAnsi"/>
        </w:rPr>
        <w:t xml:space="preserve">educational </w:t>
      </w:r>
      <w:r w:rsidR="001A164B" w:rsidRPr="00527910">
        <w:rPr>
          <w:rFonts w:cstheme="minorHAnsi"/>
        </w:rPr>
        <w:t xml:space="preserve">training for </w:t>
      </w:r>
      <w:r w:rsidR="002E2299" w:rsidRPr="00527910">
        <w:rPr>
          <w:rFonts w:cstheme="minorHAnsi"/>
        </w:rPr>
        <w:t>partner organization staff and delivering the training, co-designing curriculum and financial coaching supports to be provided</w:t>
      </w:r>
      <w:r w:rsidR="00441E3A" w:rsidRPr="00527910">
        <w:rPr>
          <w:rFonts w:cstheme="minorHAnsi"/>
        </w:rPr>
        <w:t xml:space="preserve"> to workforce participants</w:t>
      </w:r>
      <w:r w:rsidR="00EB64B0" w:rsidRPr="00527910">
        <w:rPr>
          <w:rFonts w:cstheme="minorHAnsi"/>
        </w:rPr>
        <w:t xml:space="preserve"> and </w:t>
      </w:r>
      <w:r w:rsidR="00441E3A" w:rsidRPr="00527910">
        <w:rPr>
          <w:rFonts w:cstheme="minorHAnsi"/>
        </w:rPr>
        <w:t xml:space="preserve">creatively adapting approaches to best meet the needs of community members and </w:t>
      </w:r>
      <w:r w:rsidR="00EB64B0" w:rsidRPr="00527910">
        <w:rPr>
          <w:rFonts w:cstheme="minorHAnsi"/>
        </w:rPr>
        <w:t xml:space="preserve">organizations. </w:t>
      </w:r>
    </w:p>
    <w:p w14:paraId="528AC4BD" w14:textId="10D622FC" w:rsidR="00172625" w:rsidRPr="00527910" w:rsidRDefault="00172625" w:rsidP="00B36CD0">
      <w:pPr>
        <w:rPr>
          <w:rFonts w:eastAsiaTheme="majorEastAsia" w:cstheme="minorHAnsi"/>
          <w:b/>
          <w:bCs/>
          <w:spacing w:val="-10"/>
          <w:kern w:val="28"/>
        </w:rPr>
      </w:pPr>
      <w:r w:rsidRPr="00527910">
        <w:rPr>
          <w:rFonts w:eastAsiaTheme="majorEastAsia" w:cstheme="minorHAnsi"/>
          <w:b/>
          <w:bCs/>
          <w:spacing w:val="-10"/>
          <w:kern w:val="28"/>
        </w:rPr>
        <w:t>Timeline</w:t>
      </w:r>
    </w:p>
    <w:tbl>
      <w:tblPr>
        <w:tblStyle w:val="TableGrid"/>
        <w:tblW w:w="9426" w:type="dxa"/>
        <w:tblLook w:val="04A0" w:firstRow="1" w:lastRow="0" w:firstColumn="1" w:lastColumn="0" w:noHBand="0" w:noVBand="1"/>
      </w:tblPr>
      <w:tblGrid>
        <w:gridCol w:w="3544"/>
        <w:gridCol w:w="5882"/>
      </w:tblGrid>
      <w:tr w:rsidR="00E23D8A" w:rsidRPr="00527910" w14:paraId="4C445C64" w14:textId="77777777" w:rsidTr="001D3134">
        <w:trPr>
          <w:trHeight w:val="563"/>
        </w:trPr>
        <w:tc>
          <w:tcPr>
            <w:tcW w:w="3544" w:type="dxa"/>
          </w:tcPr>
          <w:p w14:paraId="38979440" w14:textId="167B5615" w:rsidR="00E23D8A" w:rsidRPr="00527910" w:rsidRDefault="00EB64B0" w:rsidP="00E23D8A">
            <w:pPr>
              <w:ind w:right="440"/>
              <w:jc w:val="right"/>
              <w:rPr>
                <w:rFonts w:asciiTheme="minorHAnsi" w:hAnsiTheme="minorHAnsi" w:cstheme="minorHAnsi"/>
                <w:noProof/>
                <w:color w:val="000000"/>
                <w:sz w:val="22"/>
                <w:szCs w:val="22"/>
              </w:rPr>
            </w:pPr>
            <w:r w:rsidRPr="00527910">
              <w:rPr>
                <w:rFonts w:asciiTheme="minorHAnsi" w:hAnsiTheme="minorHAnsi" w:cstheme="minorHAnsi"/>
                <w:noProof/>
                <w:color w:val="000000"/>
                <w:sz w:val="22"/>
                <w:szCs w:val="22"/>
              </w:rPr>
              <w:t>April 15</w:t>
            </w:r>
            <w:r w:rsidR="008B641B" w:rsidRPr="00527910">
              <w:rPr>
                <w:rFonts w:asciiTheme="minorHAnsi" w:hAnsiTheme="minorHAnsi" w:cstheme="minorHAnsi"/>
                <w:noProof/>
                <w:color w:val="000000"/>
                <w:sz w:val="22"/>
                <w:szCs w:val="22"/>
              </w:rPr>
              <w:t>, 2024</w:t>
            </w:r>
          </w:p>
          <w:p w14:paraId="2A1F2368" w14:textId="3761FBD7" w:rsidR="00E23D8A" w:rsidRPr="00527910" w:rsidRDefault="005A1BD0" w:rsidP="00F347E4">
            <w:pPr>
              <w:jc w:val="center"/>
              <w:rPr>
                <w:rFonts w:asciiTheme="minorHAnsi" w:hAnsiTheme="minorHAnsi" w:cstheme="minorHAnsi"/>
                <w:noProof/>
                <w:color w:val="000000"/>
                <w:sz w:val="22"/>
                <w:szCs w:val="22"/>
              </w:rPr>
            </w:pPr>
            <w:r>
              <w:rPr>
                <w:rFonts w:asciiTheme="minorHAnsi" w:hAnsiTheme="minorHAnsi" w:cstheme="minorHAnsi"/>
                <w:noProof/>
                <w:color w:val="000000"/>
                <w:sz w:val="22"/>
                <w:szCs w:val="22"/>
              </w:rPr>
              <w:t xml:space="preserve">   </w:t>
            </w:r>
            <w:r w:rsidR="00E23D8A" w:rsidRPr="00527910">
              <w:rPr>
                <w:rFonts w:asciiTheme="minorHAnsi" w:hAnsiTheme="minorHAnsi" w:cstheme="minorHAnsi"/>
                <w:noProof/>
                <w:color w:val="000000"/>
                <w:sz w:val="22"/>
                <w:szCs w:val="22"/>
              </w:rPr>
              <w:t xml:space="preserve"> </w:t>
            </w:r>
          </w:p>
        </w:tc>
        <w:tc>
          <w:tcPr>
            <w:tcW w:w="5882" w:type="dxa"/>
          </w:tcPr>
          <w:p w14:paraId="079E238D" w14:textId="77777777" w:rsidR="00E23D8A" w:rsidRPr="00527910" w:rsidRDefault="00E23D8A" w:rsidP="00E23D8A">
            <w:pPr>
              <w:ind w:right="440"/>
              <w:rPr>
                <w:rFonts w:asciiTheme="minorHAnsi" w:hAnsiTheme="minorHAnsi" w:cstheme="minorHAnsi"/>
                <w:noProof/>
                <w:color w:val="000000"/>
                <w:sz w:val="22"/>
                <w:szCs w:val="22"/>
              </w:rPr>
            </w:pPr>
            <w:r w:rsidRPr="00527910">
              <w:rPr>
                <w:rFonts w:asciiTheme="minorHAnsi" w:hAnsiTheme="minorHAnsi" w:cstheme="minorHAnsi"/>
                <w:noProof/>
                <w:color w:val="000000"/>
                <w:sz w:val="22"/>
                <w:szCs w:val="22"/>
              </w:rPr>
              <w:t>Application Available</w:t>
            </w:r>
          </w:p>
          <w:p w14:paraId="55DE4D32" w14:textId="77777777" w:rsidR="00E23D8A" w:rsidRPr="00527910" w:rsidRDefault="00E23D8A" w:rsidP="00F347E4">
            <w:pPr>
              <w:ind w:right="440"/>
              <w:rPr>
                <w:rFonts w:asciiTheme="minorHAnsi" w:hAnsiTheme="minorHAnsi" w:cstheme="minorHAnsi"/>
                <w:noProof/>
                <w:color w:val="000000"/>
                <w:sz w:val="22"/>
                <w:szCs w:val="22"/>
              </w:rPr>
            </w:pPr>
          </w:p>
        </w:tc>
      </w:tr>
      <w:tr w:rsidR="00E23D8A" w:rsidRPr="00527910" w14:paraId="1142423C" w14:textId="77777777" w:rsidTr="001D3134">
        <w:trPr>
          <w:trHeight w:val="550"/>
        </w:trPr>
        <w:tc>
          <w:tcPr>
            <w:tcW w:w="3544" w:type="dxa"/>
          </w:tcPr>
          <w:p w14:paraId="5EC3D299" w14:textId="76C8D053" w:rsidR="00E23D8A" w:rsidRPr="00527910" w:rsidRDefault="00EB64B0" w:rsidP="00E23D8A">
            <w:pPr>
              <w:ind w:right="440"/>
              <w:jc w:val="right"/>
              <w:rPr>
                <w:rFonts w:asciiTheme="minorHAnsi" w:hAnsiTheme="minorHAnsi" w:cstheme="minorHAnsi"/>
                <w:b/>
                <w:noProof/>
                <w:color w:val="000000"/>
                <w:sz w:val="22"/>
                <w:szCs w:val="22"/>
              </w:rPr>
            </w:pPr>
            <w:r w:rsidRPr="00527910">
              <w:rPr>
                <w:rFonts w:asciiTheme="minorHAnsi" w:hAnsiTheme="minorHAnsi" w:cstheme="minorHAnsi"/>
                <w:noProof/>
                <w:color w:val="000000"/>
                <w:sz w:val="22"/>
                <w:szCs w:val="22"/>
              </w:rPr>
              <w:t>May 15</w:t>
            </w:r>
            <w:r w:rsidR="009076B5" w:rsidRPr="00527910">
              <w:rPr>
                <w:rFonts w:asciiTheme="minorHAnsi" w:hAnsiTheme="minorHAnsi" w:cstheme="minorHAnsi"/>
                <w:noProof/>
                <w:color w:val="000000"/>
                <w:sz w:val="22"/>
                <w:szCs w:val="22"/>
              </w:rPr>
              <w:t>, 2024</w:t>
            </w:r>
          </w:p>
        </w:tc>
        <w:tc>
          <w:tcPr>
            <w:tcW w:w="5882" w:type="dxa"/>
          </w:tcPr>
          <w:p w14:paraId="0FA6FD64" w14:textId="77777777" w:rsidR="00E23D8A" w:rsidRPr="00527910" w:rsidRDefault="00E23D8A" w:rsidP="00E23D8A">
            <w:pPr>
              <w:ind w:right="440"/>
              <w:rPr>
                <w:rFonts w:asciiTheme="minorHAnsi" w:hAnsiTheme="minorHAnsi" w:cstheme="minorHAnsi"/>
                <w:b/>
                <w:noProof/>
                <w:color w:val="000000"/>
                <w:sz w:val="22"/>
                <w:szCs w:val="22"/>
              </w:rPr>
            </w:pPr>
            <w:r w:rsidRPr="00527910">
              <w:rPr>
                <w:rFonts w:asciiTheme="minorHAnsi" w:hAnsiTheme="minorHAnsi" w:cstheme="minorHAnsi"/>
                <w:b/>
                <w:noProof/>
                <w:color w:val="000000"/>
                <w:sz w:val="22"/>
                <w:szCs w:val="22"/>
              </w:rPr>
              <w:t xml:space="preserve">Applications Due by </w:t>
            </w:r>
            <w:r w:rsidR="001D3134" w:rsidRPr="00527910">
              <w:rPr>
                <w:rFonts w:asciiTheme="minorHAnsi" w:hAnsiTheme="minorHAnsi" w:cstheme="minorHAnsi"/>
                <w:b/>
                <w:noProof/>
                <w:color w:val="000000"/>
                <w:sz w:val="22"/>
                <w:szCs w:val="22"/>
              </w:rPr>
              <w:t>11:59 p.m.</w:t>
            </w:r>
          </w:p>
          <w:p w14:paraId="71F9A52A" w14:textId="7FEF0A24" w:rsidR="001D3134" w:rsidRPr="00527910" w:rsidRDefault="001D3134" w:rsidP="00E23D8A">
            <w:pPr>
              <w:ind w:right="440"/>
              <w:rPr>
                <w:rFonts w:asciiTheme="minorHAnsi" w:hAnsiTheme="minorHAnsi" w:cstheme="minorHAnsi"/>
                <w:b/>
                <w:noProof/>
                <w:color w:val="000000"/>
                <w:sz w:val="22"/>
                <w:szCs w:val="22"/>
              </w:rPr>
            </w:pPr>
          </w:p>
        </w:tc>
      </w:tr>
      <w:tr w:rsidR="00E23D8A" w:rsidRPr="00527910" w14:paraId="46EAB985" w14:textId="77777777" w:rsidTr="001D3134">
        <w:trPr>
          <w:trHeight w:val="563"/>
        </w:trPr>
        <w:tc>
          <w:tcPr>
            <w:tcW w:w="3544" w:type="dxa"/>
          </w:tcPr>
          <w:p w14:paraId="35F3A295" w14:textId="76B011E2" w:rsidR="00E23D8A" w:rsidRPr="00527910" w:rsidRDefault="00C1692F" w:rsidP="00E23D8A">
            <w:pPr>
              <w:ind w:right="440"/>
              <w:jc w:val="right"/>
              <w:rPr>
                <w:rFonts w:asciiTheme="minorHAnsi" w:hAnsiTheme="minorHAnsi" w:cstheme="minorHAnsi"/>
                <w:noProof/>
                <w:color w:val="000000"/>
                <w:sz w:val="22"/>
                <w:szCs w:val="22"/>
              </w:rPr>
            </w:pPr>
            <w:r w:rsidRPr="00527910">
              <w:rPr>
                <w:rFonts w:asciiTheme="minorHAnsi" w:hAnsiTheme="minorHAnsi" w:cstheme="minorHAnsi"/>
                <w:noProof/>
                <w:color w:val="000000"/>
                <w:sz w:val="22"/>
                <w:szCs w:val="22"/>
              </w:rPr>
              <w:t>Mid-Late</w:t>
            </w:r>
            <w:r w:rsidR="00B80697" w:rsidRPr="00527910">
              <w:rPr>
                <w:rFonts w:asciiTheme="minorHAnsi" w:hAnsiTheme="minorHAnsi" w:cstheme="minorHAnsi"/>
                <w:noProof/>
                <w:color w:val="000000"/>
                <w:sz w:val="22"/>
                <w:szCs w:val="22"/>
              </w:rPr>
              <w:t xml:space="preserve"> </w:t>
            </w:r>
            <w:r w:rsidR="00EB64B0" w:rsidRPr="00527910">
              <w:rPr>
                <w:rFonts w:asciiTheme="minorHAnsi" w:hAnsiTheme="minorHAnsi" w:cstheme="minorHAnsi"/>
                <w:noProof/>
                <w:color w:val="000000"/>
                <w:sz w:val="22"/>
                <w:szCs w:val="22"/>
              </w:rPr>
              <w:t>May</w:t>
            </w:r>
            <w:r w:rsidRPr="00527910">
              <w:rPr>
                <w:rFonts w:asciiTheme="minorHAnsi" w:hAnsiTheme="minorHAnsi" w:cstheme="minorHAnsi"/>
                <w:noProof/>
                <w:color w:val="000000"/>
                <w:sz w:val="22"/>
                <w:szCs w:val="22"/>
              </w:rPr>
              <w:t xml:space="preserve"> </w:t>
            </w:r>
            <w:r w:rsidR="00B80697" w:rsidRPr="00527910">
              <w:rPr>
                <w:rFonts w:asciiTheme="minorHAnsi" w:hAnsiTheme="minorHAnsi" w:cstheme="minorHAnsi"/>
                <w:noProof/>
                <w:color w:val="000000"/>
                <w:sz w:val="22"/>
                <w:szCs w:val="22"/>
              </w:rPr>
              <w:t>2024</w:t>
            </w:r>
          </w:p>
        </w:tc>
        <w:tc>
          <w:tcPr>
            <w:tcW w:w="5882" w:type="dxa"/>
          </w:tcPr>
          <w:p w14:paraId="5EB0FD1A" w14:textId="0114E3C2" w:rsidR="00E23D8A" w:rsidRPr="00527910" w:rsidRDefault="00B80697" w:rsidP="00E23D8A">
            <w:pPr>
              <w:ind w:right="440"/>
              <w:rPr>
                <w:rFonts w:asciiTheme="minorHAnsi" w:hAnsiTheme="minorHAnsi" w:cstheme="minorHAnsi"/>
                <w:noProof/>
                <w:color w:val="000000"/>
                <w:sz w:val="22"/>
                <w:szCs w:val="22"/>
              </w:rPr>
            </w:pPr>
            <w:r w:rsidRPr="00527910">
              <w:rPr>
                <w:rFonts w:asciiTheme="minorHAnsi" w:hAnsiTheme="minorHAnsi" w:cstheme="minorHAnsi"/>
                <w:noProof/>
                <w:color w:val="000000"/>
                <w:sz w:val="22"/>
                <w:szCs w:val="22"/>
              </w:rPr>
              <w:t>LISC Puget Sound reviews and scores application</w:t>
            </w:r>
            <w:r w:rsidR="004B50C9" w:rsidRPr="00527910">
              <w:rPr>
                <w:rFonts w:asciiTheme="minorHAnsi" w:hAnsiTheme="minorHAnsi" w:cstheme="minorHAnsi"/>
                <w:noProof/>
                <w:color w:val="000000"/>
                <w:sz w:val="22"/>
                <w:szCs w:val="22"/>
              </w:rPr>
              <w:t>s</w:t>
            </w:r>
          </w:p>
        </w:tc>
      </w:tr>
      <w:tr w:rsidR="00E23D8A" w:rsidRPr="00527910" w14:paraId="22F69BAA" w14:textId="77777777" w:rsidTr="001D3134">
        <w:trPr>
          <w:trHeight w:val="274"/>
        </w:trPr>
        <w:tc>
          <w:tcPr>
            <w:tcW w:w="3544" w:type="dxa"/>
          </w:tcPr>
          <w:p w14:paraId="35DBEC73" w14:textId="055394DE" w:rsidR="00E23D8A" w:rsidRPr="00527910" w:rsidRDefault="001D3134" w:rsidP="00E23D8A">
            <w:pPr>
              <w:ind w:right="440"/>
              <w:jc w:val="right"/>
              <w:rPr>
                <w:rFonts w:asciiTheme="minorHAnsi" w:hAnsiTheme="minorHAnsi" w:cstheme="minorHAnsi"/>
                <w:noProof/>
                <w:color w:val="000000"/>
                <w:sz w:val="22"/>
                <w:szCs w:val="22"/>
              </w:rPr>
            </w:pPr>
            <w:r w:rsidRPr="00527910">
              <w:rPr>
                <w:rFonts w:asciiTheme="minorHAnsi" w:hAnsiTheme="minorHAnsi" w:cstheme="minorHAnsi"/>
                <w:noProof/>
                <w:color w:val="000000"/>
                <w:sz w:val="22"/>
                <w:szCs w:val="22"/>
              </w:rPr>
              <w:t xml:space="preserve">June </w:t>
            </w:r>
            <w:r w:rsidR="00B80697" w:rsidRPr="00527910">
              <w:rPr>
                <w:rFonts w:asciiTheme="minorHAnsi" w:hAnsiTheme="minorHAnsi" w:cstheme="minorHAnsi"/>
                <w:noProof/>
                <w:color w:val="000000"/>
                <w:sz w:val="22"/>
                <w:szCs w:val="22"/>
              </w:rPr>
              <w:t>2024</w:t>
            </w:r>
          </w:p>
        </w:tc>
        <w:tc>
          <w:tcPr>
            <w:tcW w:w="5882" w:type="dxa"/>
          </w:tcPr>
          <w:p w14:paraId="510AB60B" w14:textId="238720B9" w:rsidR="00E23D8A" w:rsidRPr="00527910" w:rsidRDefault="004B50C9" w:rsidP="00E23D8A">
            <w:pPr>
              <w:ind w:right="440"/>
              <w:rPr>
                <w:rFonts w:asciiTheme="minorHAnsi" w:hAnsiTheme="minorHAnsi" w:cstheme="minorHAnsi"/>
                <w:noProof/>
                <w:color w:val="000000"/>
                <w:sz w:val="22"/>
                <w:szCs w:val="22"/>
              </w:rPr>
            </w:pPr>
            <w:r w:rsidRPr="00527910">
              <w:rPr>
                <w:rFonts w:asciiTheme="minorHAnsi" w:hAnsiTheme="minorHAnsi" w:cstheme="minorHAnsi"/>
                <w:noProof/>
                <w:color w:val="000000"/>
                <w:sz w:val="22"/>
                <w:szCs w:val="22"/>
              </w:rPr>
              <w:t>Awardee Announced</w:t>
            </w:r>
          </w:p>
        </w:tc>
      </w:tr>
    </w:tbl>
    <w:p w14:paraId="0598C0C7" w14:textId="77777777" w:rsidR="00E23D8A" w:rsidRPr="00527910" w:rsidRDefault="00E23D8A" w:rsidP="00B36CD0">
      <w:pPr>
        <w:rPr>
          <w:rFonts w:eastAsiaTheme="majorEastAsia" w:cstheme="minorHAnsi"/>
          <w:spacing w:val="-10"/>
          <w:kern w:val="28"/>
        </w:rPr>
      </w:pPr>
    </w:p>
    <w:p w14:paraId="0F6A26B3" w14:textId="2E071ECD" w:rsidR="001E05E5" w:rsidRPr="00527910" w:rsidRDefault="001E05E5" w:rsidP="00B36CD0">
      <w:pPr>
        <w:rPr>
          <w:rFonts w:eastAsiaTheme="majorEastAsia" w:cstheme="minorHAnsi"/>
          <w:b/>
          <w:bCs/>
          <w:spacing w:val="-10"/>
          <w:kern w:val="28"/>
        </w:rPr>
      </w:pPr>
      <w:r w:rsidRPr="00527910">
        <w:rPr>
          <w:rFonts w:eastAsiaTheme="majorEastAsia" w:cstheme="minorHAnsi"/>
          <w:b/>
          <w:bCs/>
          <w:spacing w:val="-10"/>
          <w:kern w:val="28"/>
        </w:rPr>
        <w:t>Application Submission</w:t>
      </w:r>
    </w:p>
    <w:p w14:paraId="5C4CEEF7" w14:textId="2177D676" w:rsidR="0063262E" w:rsidRPr="00527910" w:rsidRDefault="0063262E" w:rsidP="0063262E">
      <w:pPr>
        <w:widowControl w:val="0"/>
        <w:spacing w:after="0" w:line="240" w:lineRule="auto"/>
        <w:ind w:right="144"/>
        <w:outlineLvl w:val="0"/>
        <w:rPr>
          <w:rFonts w:eastAsia="Times New Roman" w:cstheme="minorHAnsi"/>
          <w:color w:val="000000"/>
          <w:kern w:val="0"/>
          <w14:ligatures w14:val="none"/>
        </w:rPr>
      </w:pPr>
      <w:r w:rsidRPr="00527910">
        <w:rPr>
          <w:rFonts w:eastAsia="Times New Roman" w:cstheme="minorHAnsi"/>
          <w:color w:val="000000"/>
          <w:kern w:val="0"/>
          <w14:ligatures w14:val="none"/>
        </w:rPr>
        <w:t xml:space="preserve">Applications must be received no </w:t>
      </w:r>
      <w:r w:rsidRPr="00527910">
        <w:rPr>
          <w:rFonts w:eastAsia="Times New Roman" w:cstheme="minorHAnsi"/>
          <w:kern w:val="0"/>
          <w14:ligatures w14:val="none"/>
        </w:rPr>
        <w:t xml:space="preserve">later than </w:t>
      </w:r>
      <w:r w:rsidR="001D3134" w:rsidRPr="00527910">
        <w:rPr>
          <w:rFonts w:eastAsia="Times New Roman" w:cstheme="minorHAnsi"/>
          <w:kern w:val="0"/>
          <w14:ligatures w14:val="none"/>
        </w:rPr>
        <w:t>11:59</w:t>
      </w:r>
      <w:r w:rsidRPr="00527910">
        <w:rPr>
          <w:rFonts w:eastAsia="Times New Roman" w:cstheme="minorHAnsi"/>
          <w:kern w:val="0"/>
          <w14:ligatures w14:val="none"/>
        </w:rPr>
        <w:t xml:space="preserve"> p.m., </w:t>
      </w:r>
      <w:r w:rsidR="00C12E21" w:rsidRPr="00527910">
        <w:rPr>
          <w:rFonts w:eastAsia="Times New Roman" w:cstheme="minorHAnsi"/>
          <w:b/>
          <w:bCs/>
          <w:color w:val="000000"/>
          <w:kern w:val="0"/>
          <w14:ligatures w14:val="none"/>
        </w:rPr>
        <w:t>Wednesday</w:t>
      </w:r>
      <w:r w:rsidRPr="00527910">
        <w:rPr>
          <w:rFonts w:eastAsia="Times New Roman" w:cstheme="minorHAnsi"/>
          <w:b/>
          <w:bCs/>
          <w:color w:val="000000"/>
          <w:kern w:val="0"/>
          <w14:ligatures w14:val="none"/>
        </w:rPr>
        <w:t xml:space="preserve">, </w:t>
      </w:r>
      <w:r w:rsidR="00C12E21" w:rsidRPr="00527910">
        <w:rPr>
          <w:rFonts w:eastAsia="Times New Roman" w:cstheme="minorHAnsi"/>
          <w:b/>
          <w:bCs/>
          <w:color w:val="000000"/>
          <w:kern w:val="0"/>
          <w14:ligatures w14:val="none"/>
        </w:rPr>
        <w:t>May 15</w:t>
      </w:r>
      <w:r w:rsidR="00041DC8" w:rsidRPr="00527910">
        <w:rPr>
          <w:rFonts w:eastAsia="Times New Roman" w:cstheme="minorHAnsi"/>
          <w:b/>
          <w:bCs/>
          <w:color w:val="000000"/>
          <w:kern w:val="0"/>
          <w14:ligatures w14:val="none"/>
        </w:rPr>
        <w:t>, 2024</w:t>
      </w:r>
      <w:r w:rsidRPr="00527910">
        <w:rPr>
          <w:rFonts w:eastAsia="Times New Roman" w:cstheme="minorHAnsi"/>
          <w:color w:val="000000"/>
          <w:kern w:val="0"/>
          <w14:ligatures w14:val="none"/>
        </w:rPr>
        <w:t>. Late or incomplete applications will not be reviewed for funding.</w:t>
      </w:r>
    </w:p>
    <w:p w14:paraId="0E786B53" w14:textId="77777777" w:rsidR="0063262E" w:rsidRPr="00527910" w:rsidRDefault="0063262E" w:rsidP="0063262E">
      <w:pPr>
        <w:widowControl w:val="0"/>
        <w:spacing w:after="0" w:line="240" w:lineRule="auto"/>
        <w:ind w:right="144"/>
        <w:outlineLvl w:val="0"/>
        <w:rPr>
          <w:rFonts w:eastAsia="Times New Roman" w:cstheme="minorHAnsi"/>
          <w:bCs/>
          <w:color w:val="000000"/>
          <w:kern w:val="0"/>
          <w14:ligatures w14:val="none"/>
        </w:rPr>
      </w:pPr>
    </w:p>
    <w:p w14:paraId="3CBA10B7" w14:textId="28B29394" w:rsidR="0063262E" w:rsidRPr="00527910" w:rsidRDefault="0063262E" w:rsidP="00527910">
      <w:pPr>
        <w:pStyle w:val="ListParagraph"/>
        <w:widowControl w:val="0"/>
        <w:numPr>
          <w:ilvl w:val="0"/>
          <w:numId w:val="13"/>
        </w:numPr>
        <w:ind w:right="144"/>
        <w:outlineLvl w:val="0"/>
        <w:rPr>
          <w:rFonts w:asciiTheme="minorHAnsi" w:hAnsiTheme="minorHAnsi" w:cstheme="minorHAnsi"/>
          <w:color w:val="000000"/>
          <w:sz w:val="22"/>
          <w:szCs w:val="22"/>
        </w:rPr>
      </w:pPr>
      <w:r w:rsidRPr="00527910">
        <w:rPr>
          <w:rFonts w:asciiTheme="minorHAnsi" w:hAnsiTheme="minorHAnsi" w:cstheme="minorHAnsi"/>
          <w:color w:val="000000"/>
          <w:sz w:val="22"/>
          <w:szCs w:val="22"/>
        </w:rPr>
        <w:t>Applications</w:t>
      </w:r>
      <w:r w:rsidR="00527910" w:rsidRPr="00527910">
        <w:rPr>
          <w:rFonts w:asciiTheme="minorHAnsi" w:hAnsiTheme="minorHAnsi" w:cstheme="minorHAnsi"/>
          <w:color w:val="000000"/>
          <w:sz w:val="22"/>
          <w:szCs w:val="22"/>
        </w:rPr>
        <w:t xml:space="preserve"> should </w:t>
      </w:r>
      <w:r w:rsidRPr="00527910">
        <w:rPr>
          <w:rFonts w:asciiTheme="minorHAnsi" w:hAnsiTheme="minorHAnsi" w:cstheme="minorHAnsi"/>
          <w:color w:val="000000"/>
          <w:sz w:val="22"/>
          <w:szCs w:val="22"/>
        </w:rPr>
        <w:t xml:space="preserve">be emailed </w:t>
      </w:r>
      <w:r w:rsidR="00B51E31" w:rsidRPr="00527910">
        <w:rPr>
          <w:rFonts w:asciiTheme="minorHAnsi" w:hAnsiTheme="minorHAnsi" w:cstheme="minorHAnsi"/>
          <w:color w:val="000000"/>
          <w:sz w:val="22"/>
          <w:szCs w:val="22"/>
        </w:rPr>
        <w:t>to</w:t>
      </w:r>
      <w:r w:rsidR="00527910" w:rsidRPr="00527910">
        <w:rPr>
          <w:rFonts w:asciiTheme="minorHAnsi" w:hAnsiTheme="minorHAnsi" w:cstheme="minorHAnsi"/>
          <w:color w:val="000000"/>
          <w:sz w:val="22"/>
          <w:szCs w:val="22"/>
        </w:rPr>
        <w:t xml:space="preserve"> </w:t>
      </w:r>
      <w:r w:rsidR="001D3134" w:rsidRPr="00527910">
        <w:rPr>
          <w:rFonts w:asciiTheme="minorHAnsi" w:hAnsiTheme="minorHAnsi" w:cstheme="minorHAnsi"/>
          <w:color w:val="000000"/>
          <w:sz w:val="22"/>
          <w:szCs w:val="22"/>
        </w:rPr>
        <w:t>PugetSound@LISC.org</w:t>
      </w:r>
      <w:r w:rsidR="00157D82" w:rsidRPr="00527910">
        <w:rPr>
          <w:rFonts w:asciiTheme="minorHAnsi" w:hAnsiTheme="minorHAnsi" w:cstheme="minorHAnsi"/>
          <w:color w:val="000000"/>
          <w:sz w:val="22"/>
          <w:szCs w:val="22"/>
        </w:rPr>
        <w:t xml:space="preserve"> </w:t>
      </w:r>
      <w:r w:rsidRPr="00527910">
        <w:rPr>
          <w:rFonts w:asciiTheme="minorHAnsi" w:hAnsiTheme="minorHAnsi" w:cstheme="minorHAnsi"/>
          <w:color w:val="000000"/>
          <w:sz w:val="22"/>
          <w:szCs w:val="22"/>
        </w:rPr>
        <w:t xml:space="preserve">by the deadline. </w:t>
      </w:r>
    </w:p>
    <w:p w14:paraId="492013D9" w14:textId="77777777" w:rsidR="0063262E" w:rsidRPr="00527910" w:rsidRDefault="0063262E" w:rsidP="0063262E">
      <w:pPr>
        <w:widowControl w:val="0"/>
        <w:spacing w:after="0" w:line="240" w:lineRule="auto"/>
        <w:ind w:right="144"/>
        <w:outlineLvl w:val="0"/>
        <w:rPr>
          <w:rFonts w:eastAsia="Times New Roman" w:cstheme="minorHAnsi"/>
          <w:bCs/>
          <w:color w:val="000000"/>
          <w:kern w:val="0"/>
          <w14:ligatures w14:val="none"/>
        </w:rPr>
      </w:pPr>
    </w:p>
    <w:p w14:paraId="7A9AF6DD" w14:textId="7546D596" w:rsidR="0063262E" w:rsidRPr="00527910" w:rsidRDefault="00D76FCE" w:rsidP="001D3134">
      <w:pPr>
        <w:rPr>
          <w:rFonts w:eastAsia="Times New Roman" w:cstheme="minorHAnsi"/>
          <w:b/>
          <w:color w:val="000000"/>
          <w:kern w:val="0"/>
          <w14:ligatures w14:val="none"/>
        </w:rPr>
      </w:pPr>
      <w:r w:rsidRPr="00527910">
        <w:rPr>
          <w:rFonts w:eastAsiaTheme="majorEastAsia" w:cstheme="minorHAnsi"/>
          <w:b/>
          <w:bCs/>
          <w:spacing w:val="-10"/>
          <w:kern w:val="28"/>
        </w:rPr>
        <w:t>Questions or Assistance</w:t>
      </w:r>
    </w:p>
    <w:p w14:paraId="5C750520" w14:textId="2660B914" w:rsidR="007A7EC2" w:rsidRPr="00527910" w:rsidRDefault="0063262E" w:rsidP="00527910">
      <w:pPr>
        <w:widowControl w:val="0"/>
        <w:spacing w:after="0" w:line="240" w:lineRule="auto"/>
        <w:ind w:right="144"/>
        <w:outlineLvl w:val="0"/>
        <w:rPr>
          <w:rFonts w:eastAsia="Times New Roman" w:cstheme="minorHAnsi"/>
          <w:color w:val="000000"/>
          <w:kern w:val="0"/>
          <w14:ligatures w14:val="none"/>
        </w:rPr>
      </w:pPr>
      <w:r w:rsidRPr="00527910">
        <w:rPr>
          <w:rFonts w:eastAsia="Times New Roman" w:cstheme="minorHAnsi"/>
          <w:color w:val="000000"/>
          <w:kern w:val="0"/>
          <w14:ligatures w14:val="none"/>
        </w:rPr>
        <w:t xml:space="preserve">For questions </w:t>
      </w:r>
      <w:r w:rsidR="00527910" w:rsidRPr="00527910">
        <w:rPr>
          <w:rFonts w:eastAsia="Times New Roman" w:cstheme="minorHAnsi"/>
          <w:color w:val="000000"/>
          <w:kern w:val="0"/>
          <w14:ligatures w14:val="none"/>
        </w:rPr>
        <w:t>and</w:t>
      </w:r>
      <w:r w:rsidRPr="00527910">
        <w:rPr>
          <w:rFonts w:eastAsia="Times New Roman" w:cstheme="minorHAnsi"/>
          <w:color w:val="000000"/>
          <w:kern w:val="0"/>
          <w14:ligatures w14:val="none"/>
        </w:rPr>
        <w:t xml:space="preserve"> technical assistance related to this grant application, please contact</w:t>
      </w:r>
      <w:r w:rsidR="00527910" w:rsidRPr="00527910">
        <w:rPr>
          <w:rFonts w:eastAsia="Times New Roman" w:cstheme="minorHAnsi"/>
          <w:color w:val="000000"/>
          <w:kern w:val="0"/>
          <w14:ligatures w14:val="none"/>
        </w:rPr>
        <w:t xml:space="preserve"> </w:t>
      </w:r>
      <w:hyperlink r:id="rId9" w:history="1">
        <w:r w:rsidR="00527910" w:rsidRPr="00527910">
          <w:rPr>
            <w:rStyle w:val="Hyperlink"/>
            <w:rFonts w:eastAsia="Times New Roman" w:cstheme="minorHAnsi"/>
            <w:kern w:val="0"/>
            <w14:ligatures w14:val="none"/>
          </w:rPr>
          <w:t>PugetSound@LISC.org</w:t>
        </w:r>
      </w:hyperlink>
      <w:r w:rsidR="00527910" w:rsidRPr="00527910">
        <w:rPr>
          <w:rFonts w:eastAsia="Times New Roman" w:cstheme="minorHAnsi"/>
          <w:color w:val="000000"/>
          <w:kern w:val="0"/>
          <w14:ligatures w14:val="none"/>
        </w:rPr>
        <w:t>.</w:t>
      </w:r>
    </w:p>
    <w:p w14:paraId="0319DC12" w14:textId="77777777" w:rsidR="00527910" w:rsidRPr="00527910" w:rsidRDefault="00527910" w:rsidP="00527910">
      <w:pPr>
        <w:widowControl w:val="0"/>
        <w:spacing w:after="0" w:line="240" w:lineRule="auto"/>
        <w:ind w:right="144"/>
        <w:outlineLvl w:val="0"/>
        <w:rPr>
          <w:rFonts w:eastAsia="Times New Roman" w:cstheme="minorHAnsi"/>
          <w:color w:val="000000"/>
          <w:kern w:val="0"/>
          <w14:ligatures w14:val="none"/>
        </w:rPr>
      </w:pPr>
    </w:p>
    <w:p w14:paraId="20AD0A99" w14:textId="20043514" w:rsidR="001E05E5" w:rsidRPr="00527910" w:rsidRDefault="001E05E5" w:rsidP="00B36CD0">
      <w:pPr>
        <w:rPr>
          <w:rFonts w:eastAsiaTheme="majorEastAsia" w:cstheme="minorHAnsi"/>
          <w:b/>
          <w:bCs/>
          <w:spacing w:val="-10"/>
          <w:kern w:val="28"/>
        </w:rPr>
      </w:pPr>
      <w:r w:rsidRPr="00527910">
        <w:rPr>
          <w:rFonts w:eastAsiaTheme="majorEastAsia" w:cstheme="minorHAnsi"/>
          <w:b/>
          <w:bCs/>
          <w:spacing w:val="-10"/>
          <w:kern w:val="28"/>
        </w:rPr>
        <w:t>Applicant Eligibility Requirements</w:t>
      </w:r>
    </w:p>
    <w:p w14:paraId="16AF1904" w14:textId="07B3CD10" w:rsidR="00217BBF" w:rsidRPr="00527910" w:rsidRDefault="00217BBF" w:rsidP="00217BBF">
      <w:pPr>
        <w:widowControl w:val="0"/>
        <w:spacing w:after="0" w:line="240" w:lineRule="auto"/>
        <w:ind w:right="144"/>
        <w:outlineLvl w:val="0"/>
        <w:rPr>
          <w:rFonts w:eastAsia="Times New Roman" w:cstheme="minorHAnsi"/>
          <w:color w:val="000000"/>
          <w:kern w:val="0"/>
          <w14:ligatures w14:val="none"/>
        </w:rPr>
      </w:pPr>
      <w:r w:rsidRPr="00527910">
        <w:rPr>
          <w:rFonts w:eastAsia="Times New Roman" w:cstheme="minorHAnsi"/>
          <w:color w:val="000000"/>
          <w:kern w:val="0"/>
          <w14:ligatures w14:val="none"/>
        </w:rPr>
        <w:t xml:space="preserve">All applicants must meet the following criteria to be eligible for </w:t>
      </w:r>
      <w:r w:rsidR="00700EB9" w:rsidRPr="00527910">
        <w:rPr>
          <w:rFonts w:eastAsia="Times New Roman" w:cstheme="minorHAnsi"/>
          <w:color w:val="000000"/>
          <w:kern w:val="0"/>
          <w14:ligatures w14:val="none"/>
        </w:rPr>
        <w:t>grant funding</w:t>
      </w:r>
      <w:r w:rsidRPr="00527910">
        <w:rPr>
          <w:rFonts w:eastAsia="Times New Roman" w:cstheme="minorHAnsi"/>
          <w:color w:val="000000"/>
          <w:kern w:val="0"/>
          <w14:ligatures w14:val="none"/>
        </w:rPr>
        <w:t xml:space="preserve">. </w:t>
      </w:r>
    </w:p>
    <w:p w14:paraId="565F769C" w14:textId="77777777" w:rsidR="00217BBF" w:rsidRPr="00527910" w:rsidRDefault="00217BBF" w:rsidP="00217BBF">
      <w:pPr>
        <w:widowControl w:val="0"/>
        <w:spacing w:after="0" w:line="240" w:lineRule="auto"/>
        <w:ind w:right="144"/>
        <w:outlineLvl w:val="0"/>
        <w:rPr>
          <w:rFonts w:eastAsia="Times New Roman" w:cstheme="minorHAnsi"/>
          <w:bCs/>
          <w:color w:val="000000"/>
          <w:kern w:val="0"/>
          <w14:ligatures w14:val="none"/>
        </w:rPr>
      </w:pPr>
    </w:p>
    <w:p w14:paraId="27561571" w14:textId="5D0DE4A6" w:rsidR="00217BBF" w:rsidRPr="00527910" w:rsidRDefault="00217BBF" w:rsidP="001159A5">
      <w:pPr>
        <w:widowControl w:val="0"/>
        <w:numPr>
          <w:ilvl w:val="0"/>
          <w:numId w:val="1"/>
        </w:numPr>
        <w:spacing w:after="0" w:line="240" w:lineRule="auto"/>
        <w:ind w:right="144"/>
        <w:contextualSpacing/>
        <w:outlineLvl w:val="0"/>
        <w:rPr>
          <w:rFonts w:eastAsia="Times New Roman" w:cstheme="minorHAnsi"/>
          <w:kern w:val="0"/>
          <w14:ligatures w14:val="none"/>
        </w:rPr>
      </w:pPr>
      <w:r w:rsidRPr="00527910">
        <w:rPr>
          <w:rFonts w:eastAsia="Times New Roman" w:cstheme="minorHAnsi"/>
          <w:kern w:val="0"/>
          <w14:ligatures w14:val="none"/>
        </w:rPr>
        <w:t xml:space="preserve">Applicants must </w:t>
      </w:r>
      <w:r w:rsidR="00E53B37" w:rsidRPr="00527910">
        <w:rPr>
          <w:rFonts w:eastAsia="Times New Roman" w:cstheme="minorHAnsi"/>
          <w:kern w:val="0"/>
          <w14:ligatures w14:val="none"/>
        </w:rPr>
        <w:t xml:space="preserve">have at least two years of experience coordinating and/or providing financial coaching/mentorship services. </w:t>
      </w:r>
    </w:p>
    <w:p w14:paraId="2C815091" w14:textId="77777777" w:rsidR="00217BBF" w:rsidRPr="00527910" w:rsidRDefault="00217BBF" w:rsidP="001159A5">
      <w:pPr>
        <w:widowControl w:val="0"/>
        <w:numPr>
          <w:ilvl w:val="0"/>
          <w:numId w:val="1"/>
        </w:numPr>
        <w:spacing w:after="0" w:line="240" w:lineRule="auto"/>
        <w:ind w:right="144"/>
        <w:contextualSpacing/>
        <w:outlineLvl w:val="0"/>
        <w:rPr>
          <w:rFonts w:eastAsia="Times New Roman" w:cstheme="minorHAnsi"/>
          <w:kern w:val="0"/>
          <w14:ligatures w14:val="none"/>
        </w:rPr>
      </w:pPr>
      <w:r w:rsidRPr="00527910">
        <w:rPr>
          <w:rFonts w:eastAsia="Times New Roman" w:cstheme="minorHAnsi"/>
          <w:kern w:val="0"/>
          <w14:ligatures w14:val="none"/>
        </w:rPr>
        <w:t xml:space="preserve">Applicants must be a nonprofit, for-profit, governmental entity, or </w:t>
      </w:r>
      <w:proofErr w:type="gramStart"/>
      <w:r w:rsidRPr="00527910">
        <w:rPr>
          <w:rFonts w:eastAsia="Times New Roman" w:cstheme="minorHAnsi"/>
          <w:kern w:val="0"/>
          <w14:ligatures w14:val="none"/>
        </w:rPr>
        <w:t>Tribe;</w:t>
      </w:r>
      <w:proofErr w:type="gramEnd"/>
      <w:r w:rsidRPr="00527910">
        <w:rPr>
          <w:rFonts w:eastAsia="Times New Roman" w:cstheme="minorHAnsi"/>
          <w:kern w:val="0"/>
          <w14:ligatures w14:val="none"/>
        </w:rPr>
        <w:t xml:space="preserve"> </w:t>
      </w:r>
    </w:p>
    <w:p w14:paraId="77FC8D36" w14:textId="49B721F7" w:rsidR="00217BBF" w:rsidRPr="00527910" w:rsidRDefault="00217BBF" w:rsidP="001159A5">
      <w:pPr>
        <w:widowControl w:val="0"/>
        <w:numPr>
          <w:ilvl w:val="0"/>
          <w:numId w:val="1"/>
        </w:numPr>
        <w:spacing w:after="0" w:line="240" w:lineRule="auto"/>
        <w:ind w:right="144"/>
        <w:contextualSpacing/>
        <w:outlineLvl w:val="0"/>
        <w:rPr>
          <w:rFonts w:eastAsia="Times New Roman" w:cstheme="minorHAnsi"/>
          <w:kern w:val="0"/>
          <w14:ligatures w14:val="none"/>
        </w:rPr>
      </w:pPr>
      <w:r w:rsidRPr="00527910">
        <w:rPr>
          <w:rFonts w:eastAsia="Times New Roman" w:cstheme="minorHAnsi"/>
          <w:kern w:val="0"/>
          <w14:ligatures w14:val="none"/>
        </w:rPr>
        <w:t xml:space="preserve">Applicant must have previous experience in delivering the proposed service or a similar </w:t>
      </w:r>
      <w:r w:rsidR="009C2444" w:rsidRPr="00527910">
        <w:rPr>
          <w:rFonts w:eastAsia="Times New Roman" w:cstheme="minorHAnsi"/>
          <w:kern w:val="0"/>
          <w14:ligatures w14:val="none"/>
        </w:rPr>
        <w:t>service.</w:t>
      </w:r>
    </w:p>
    <w:p w14:paraId="2EC235D9" w14:textId="77777777" w:rsidR="00217BBF" w:rsidRPr="00527910" w:rsidRDefault="00217BBF" w:rsidP="001159A5">
      <w:pPr>
        <w:widowControl w:val="0"/>
        <w:numPr>
          <w:ilvl w:val="0"/>
          <w:numId w:val="1"/>
        </w:numPr>
        <w:spacing w:after="0" w:line="240" w:lineRule="auto"/>
        <w:ind w:right="144"/>
        <w:contextualSpacing/>
        <w:outlineLvl w:val="0"/>
        <w:rPr>
          <w:rFonts w:eastAsia="Times New Roman" w:cstheme="minorHAnsi"/>
          <w:kern w:val="0"/>
          <w14:ligatures w14:val="none"/>
        </w:rPr>
      </w:pPr>
      <w:r w:rsidRPr="00527910">
        <w:rPr>
          <w:rFonts w:eastAsia="Times New Roman" w:cstheme="minorHAnsi"/>
          <w:kern w:val="0"/>
          <w14:ligatures w14:val="none"/>
        </w:rPr>
        <w:t xml:space="preserve">Nonprofit and for-profit applicants must be licensed, report and pay revenue taxes for the Washington State Business License (UBI#), and meet any licensure requirements of the jurisdiction(s) in which they operate; and, </w:t>
      </w:r>
    </w:p>
    <w:p w14:paraId="6B988897" w14:textId="60A5A760" w:rsidR="00217BBF" w:rsidRPr="00527910" w:rsidRDefault="00217BBF" w:rsidP="001159A5">
      <w:pPr>
        <w:widowControl w:val="0"/>
        <w:numPr>
          <w:ilvl w:val="0"/>
          <w:numId w:val="1"/>
        </w:numPr>
        <w:spacing w:after="0" w:line="240" w:lineRule="auto"/>
        <w:ind w:right="144"/>
        <w:contextualSpacing/>
        <w:outlineLvl w:val="0"/>
        <w:rPr>
          <w:rFonts w:eastAsia="Times New Roman" w:cstheme="minorHAnsi"/>
          <w:kern w:val="0"/>
          <w14:ligatures w14:val="none"/>
        </w:rPr>
      </w:pPr>
      <w:r w:rsidRPr="00527910">
        <w:rPr>
          <w:rFonts w:eastAsia="Times New Roman" w:cstheme="minorHAnsi"/>
          <w:kern w:val="0"/>
          <w14:ligatures w14:val="none"/>
        </w:rPr>
        <w:t xml:space="preserve">Applicant must have a Federal Tax ID number/employer identification number (EIN) to facilitate payments from </w:t>
      </w:r>
      <w:r w:rsidR="009C2444" w:rsidRPr="00527910">
        <w:rPr>
          <w:rFonts w:eastAsia="Times New Roman" w:cstheme="minorHAnsi"/>
          <w:kern w:val="0"/>
          <w14:ligatures w14:val="none"/>
        </w:rPr>
        <w:t>LISC Puget Sound</w:t>
      </w:r>
      <w:r w:rsidRPr="00527910">
        <w:rPr>
          <w:rFonts w:eastAsia="Times New Roman" w:cstheme="minorHAnsi"/>
          <w:kern w:val="0"/>
          <w14:ligatures w14:val="none"/>
        </w:rPr>
        <w:t xml:space="preserve"> </w:t>
      </w:r>
    </w:p>
    <w:p w14:paraId="35C938A1" w14:textId="77777777" w:rsidR="003F6A76" w:rsidRPr="00527910" w:rsidRDefault="00217BBF" w:rsidP="001159A5">
      <w:pPr>
        <w:widowControl w:val="0"/>
        <w:numPr>
          <w:ilvl w:val="0"/>
          <w:numId w:val="1"/>
        </w:numPr>
        <w:spacing w:after="0" w:line="240" w:lineRule="auto"/>
        <w:ind w:right="144"/>
        <w:contextualSpacing/>
        <w:outlineLvl w:val="0"/>
        <w:rPr>
          <w:rFonts w:eastAsia="Times New Roman" w:cstheme="minorHAnsi"/>
          <w:bCs/>
          <w:kern w:val="0"/>
          <w14:ligatures w14:val="none"/>
        </w:rPr>
      </w:pPr>
      <w:r w:rsidRPr="00527910">
        <w:rPr>
          <w:rFonts w:eastAsia="Times New Roman" w:cstheme="minorHAnsi"/>
          <w:bCs/>
          <w:kern w:val="0"/>
          <w14:ligatures w14:val="none"/>
        </w:rPr>
        <w:t xml:space="preserve">Applicants must have a Unique Entity Identity Identifier (UEI) number registered at SAM.gov. </w:t>
      </w:r>
    </w:p>
    <w:p w14:paraId="6057F061" w14:textId="32F5CF53" w:rsidR="003F6A76" w:rsidRPr="00527910" w:rsidRDefault="00217BBF" w:rsidP="001159A5">
      <w:pPr>
        <w:widowControl w:val="0"/>
        <w:numPr>
          <w:ilvl w:val="0"/>
          <w:numId w:val="1"/>
        </w:numPr>
        <w:spacing w:after="0" w:line="240" w:lineRule="auto"/>
        <w:ind w:right="144"/>
        <w:contextualSpacing/>
        <w:outlineLvl w:val="0"/>
        <w:rPr>
          <w:rFonts w:eastAsia="Times New Roman" w:cstheme="minorHAnsi"/>
          <w:bCs/>
          <w:kern w:val="0"/>
          <w14:ligatures w14:val="none"/>
        </w:rPr>
      </w:pPr>
      <w:r w:rsidRPr="00527910">
        <w:rPr>
          <w:rFonts w:eastAsia="Times New Roman" w:cstheme="minorHAnsi"/>
          <w:kern w:val="0"/>
          <w14:ligatures w14:val="none"/>
        </w:rPr>
        <w:t>Applicants must not be suspended or debarred from receiving Federal funds.</w:t>
      </w:r>
    </w:p>
    <w:p w14:paraId="28AD9708" w14:textId="77777777" w:rsidR="003F6A76" w:rsidRPr="00527910" w:rsidRDefault="003F6A76" w:rsidP="001159A5">
      <w:pPr>
        <w:widowControl w:val="0"/>
        <w:numPr>
          <w:ilvl w:val="0"/>
          <w:numId w:val="1"/>
        </w:numPr>
        <w:spacing w:after="0" w:line="240" w:lineRule="auto"/>
        <w:ind w:right="144"/>
        <w:contextualSpacing/>
        <w:outlineLvl w:val="0"/>
        <w:rPr>
          <w:rFonts w:eastAsia="Times New Roman" w:cstheme="minorHAnsi"/>
          <w:kern w:val="0"/>
          <w14:ligatures w14:val="none"/>
        </w:rPr>
      </w:pPr>
      <w:r w:rsidRPr="00527910">
        <w:rPr>
          <w:rFonts w:eastAsia="Times New Roman" w:cstheme="minorHAnsi"/>
          <w:kern w:val="0"/>
          <w14:ligatures w14:val="none"/>
        </w:rPr>
        <w:t xml:space="preserve">Financial stability, indicated by an independent audit of the finances within the last two years. </w:t>
      </w:r>
    </w:p>
    <w:p w14:paraId="5D8F43DB" w14:textId="77777777" w:rsidR="00527910" w:rsidRDefault="00527910" w:rsidP="00527910">
      <w:pPr>
        <w:widowControl w:val="0"/>
        <w:spacing w:after="0" w:line="240" w:lineRule="auto"/>
        <w:ind w:left="720" w:right="144"/>
        <w:contextualSpacing/>
        <w:outlineLvl w:val="0"/>
        <w:rPr>
          <w:rFonts w:eastAsia="Times New Roman" w:cstheme="minorHAnsi"/>
          <w:kern w:val="0"/>
          <w14:ligatures w14:val="none"/>
        </w:rPr>
      </w:pPr>
    </w:p>
    <w:p w14:paraId="578CC1A6" w14:textId="77777777" w:rsidR="00B83D40" w:rsidRDefault="00B83D40" w:rsidP="00527910">
      <w:pPr>
        <w:widowControl w:val="0"/>
        <w:spacing w:after="0" w:line="240" w:lineRule="auto"/>
        <w:ind w:left="720" w:right="144"/>
        <w:contextualSpacing/>
        <w:outlineLvl w:val="0"/>
        <w:rPr>
          <w:rFonts w:eastAsia="Times New Roman" w:cstheme="minorHAnsi"/>
          <w:kern w:val="0"/>
          <w14:ligatures w14:val="none"/>
        </w:rPr>
      </w:pPr>
    </w:p>
    <w:p w14:paraId="3A54C1BE" w14:textId="77777777" w:rsidR="00B83D40" w:rsidRPr="00527910" w:rsidRDefault="00B83D40" w:rsidP="00527910">
      <w:pPr>
        <w:widowControl w:val="0"/>
        <w:spacing w:after="0" w:line="240" w:lineRule="auto"/>
        <w:ind w:left="720" w:right="144"/>
        <w:contextualSpacing/>
        <w:outlineLvl w:val="0"/>
        <w:rPr>
          <w:rFonts w:eastAsia="Times New Roman" w:cstheme="minorHAnsi"/>
          <w:kern w:val="0"/>
          <w14:ligatures w14:val="none"/>
        </w:rPr>
      </w:pPr>
    </w:p>
    <w:p w14:paraId="7A4DE3A5" w14:textId="35CEA04A" w:rsidR="00EE36E8" w:rsidRPr="00527910" w:rsidRDefault="004209A5" w:rsidP="00EE36E8">
      <w:pPr>
        <w:rPr>
          <w:rFonts w:eastAsiaTheme="majorEastAsia" w:cstheme="minorHAnsi"/>
          <w:b/>
          <w:bCs/>
          <w:spacing w:val="-10"/>
          <w:kern w:val="28"/>
        </w:rPr>
      </w:pPr>
      <w:r w:rsidRPr="00527910">
        <w:rPr>
          <w:rFonts w:eastAsiaTheme="majorEastAsia" w:cstheme="minorHAnsi"/>
          <w:b/>
          <w:bCs/>
          <w:spacing w:val="-10"/>
          <w:kern w:val="28"/>
        </w:rPr>
        <w:lastRenderedPageBreak/>
        <w:t xml:space="preserve">Desired </w:t>
      </w:r>
      <w:r w:rsidR="00FC43EA" w:rsidRPr="00527910">
        <w:rPr>
          <w:rFonts w:eastAsiaTheme="majorEastAsia" w:cstheme="minorHAnsi"/>
          <w:b/>
          <w:bCs/>
          <w:spacing w:val="-10"/>
          <w:kern w:val="28"/>
        </w:rPr>
        <w:t>Components</w:t>
      </w:r>
      <w:r w:rsidR="00BE4EDD" w:rsidRPr="00527910">
        <w:rPr>
          <w:rFonts w:eastAsiaTheme="majorEastAsia" w:cstheme="minorHAnsi"/>
          <w:b/>
          <w:bCs/>
          <w:spacing w:val="-10"/>
          <w:kern w:val="28"/>
        </w:rPr>
        <w:t xml:space="preserve"> </w:t>
      </w:r>
    </w:p>
    <w:p w14:paraId="4C93EF86" w14:textId="6CCC0F39" w:rsidR="00000F8E" w:rsidRPr="00527910" w:rsidRDefault="00000F8E" w:rsidP="00000F8E">
      <w:pPr>
        <w:pStyle w:val="Default"/>
        <w:rPr>
          <w:rFonts w:asciiTheme="minorHAnsi" w:hAnsiTheme="minorHAnsi" w:cstheme="minorHAnsi"/>
          <w:sz w:val="22"/>
          <w:szCs w:val="22"/>
        </w:rPr>
      </w:pPr>
      <w:r w:rsidRPr="00527910">
        <w:rPr>
          <w:rFonts w:asciiTheme="minorHAnsi" w:hAnsiTheme="minorHAnsi" w:cstheme="minorHAnsi"/>
          <w:sz w:val="22"/>
          <w:szCs w:val="22"/>
        </w:rPr>
        <w:t xml:space="preserve">Funds will support entities with </w:t>
      </w:r>
      <w:r w:rsidR="008E1013" w:rsidRPr="00527910">
        <w:rPr>
          <w:rFonts w:asciiTheme="minorHAnsi" w:hAnsiTheme="minorHAnsi" w:cstheme="minorHAnsi"/>
          <w:sz w:val="22"/>
          <w:szCs w:val="22"/>
        </w:rPr>
        <w:t>proposals</w:t>
      </w:r>
      <w:r w:rsidRPr="00527910">
        <w:rPr>
          <w:rFonts w:asciiTheme="minorHAnsi" w:hAnsiTheme="minorHAnsi" w:cstheme="minorHAnsi"/>
          <w:sz w:val="22"/>
          <w:szCs w:val="22"/>
        </w:rPr>
        <w:t xml:space="preserve"> seeking to serve the following objectives: </w:t>
      </w:r>
    </w:p>
    <w:p w14:paraId="278693D8" w14:textId="77777777" w:rsidR="000076C8" w:rsidRPr="00527910" w:rsidRDefault="000076C8" w:rsidP="00000F8E">
      <w:pPr>
        <w:pStyle w:val="Default"/>
        <w:rPr>
          <w:rFonts w:asciiTheme="minorHAnsi" w:hAnsiTheme="minorHAnsi" w:cstheme="minorHAnsi"/>
          <w:b/>
          <w:bCs/>
          <w:sz w:val="22"/>
          <w:szCs w:val="22"/>
        </w:rPr>
      </w:pPr>
    </w:p>
    <w:p w14:paraId="6258D260" w14:textId="3EA79E14" w:rsidR="00000F8E" w:rsidRPr="00527910" w:rsidRDefault="00000F8E" w:rsidP="00000F8E">
      <w:pPr>
        <w:pStyle w:val="Default"/>
        <w:rPr>
          <w:rFonts w:asciiTheme="minorHAnsi" w:hAnsiTheme="minorHAnsi" w:cstheme="minorHAnsi"/>
          <w:sz w:val="22"/>
          <w:szCs w:val="22"/>
        </w:rPr>
      </w:pPr>
      <w:r w:rsidRPr="00527910">
        <w:rPr>
          <w:rFonts w:asciiTheme="minorHAnsi" w:hAnsiTheme="minorHAnsi" w:cstheme="minorHAnsi"/>
          <w:b/>
          <w:bCs/>
          <w:sz w:val="22"/>
          <w:szCs w:val="22"/>
        </w:rPr>
        <w:t xml:space="preserve">Objective 1: </w:t>
      </w:r>
      <w:r w:rsidRPr="00527910">
        <w:rPr>
          <w:rFonts w:asciiTheme="minorHAnsi" w:hAnsiTheme="minorHAnsi" w:cstheme="minorHAnsi"/>
          <w:sz w:val="22"/>
          <w:szCs w:val="22"/>
        </w:rPr>
        <w:t xml:space="preserve">Personal financial coaching and counseling </w:t>
      </w:r>
      <w:r w:rsidRPr="00527910">
        <w:rPr>
          <w:rFonts w:asciiTheme="minorHAnsi" w:hAnsiTheme="minorHAnsi" w:cstheme="minorHAnsi"/>
          <w:b/>
          <w:bCs/>
          <w:sz w:val="22"/>
          <w:szCs w:val="22"/>
        </w:rPr>
        <w:t>service delivery</w:t>
      </w:r>
      <w:r w:rsidR="00C23226" w:rsidRPr="00527910">
        <w:rPr>
          <w:rFonts w:asciiTheme="minorHAnsi" w:hAnsiTheme="minorHAnsi" w:cstheme="minorHAnsi"/>
          <w:b/>
          <w:bCs/>
          <w:sz w:val="22"/>
          <w:szCs w:val="22"/>
        </w:rPr>
        <w:t xml:space="preserve"> design</w:t>
      </w:r>
      <w:r w:rsidR="00841B27" w:rsidRPr="00527910">
        <w:rPr>
          <w:rFonts w:asciiTheme="minorHAnsi" w:hAnsiTheme="minorHAnsi" w:cstheme="minorHAnsi"/>
          <w:b/>
          <w:bCs/>
          <w:sz w:val="22"/>
          <w:szCs w:val="22"/>
        </w:rPr>
        <w:t xml:space="preserve"> and training implementation</w:t>
      </w:r>
      <w:r w:rsidRPr="00527910">
        <w:rPr>
          <w:rFonts w:asciiTheme="minorHAnsi" w:hAnsiTheme="minorHAnsi" w:cstheme="minorHAnsi"/>
          <w:b/>
          <w:bCs/>
          <w:sz w:val="22"/>
          <w:szCs w:val="22"/>
        </w:rPr>
        <w:t xml:space="preserve">. </w:t>
      </w:r>
      <w:r w:rsidRPr="00527910">
        <w:rPr>
          <w:rFonts w:asciiTheme="minorHAnsi" w:hAnsiTheme="minorHAnsi" w:cstheme="minorHAnsi"/>
          <w:sz w:val="22"/>
          <w:szCs w:val="22"/>
        </w:rPr>
        <w:t xml:space="preserve">Work within this objective </w:t>
      </w:r>
      <w:r w:rsidR="00EC3F38" w:rsidRPr="00527910">
        <w:rPr>
          <w:rFonts w:asciiTheme="minorHAnsi" w:hAnsiTheme="minorHAnsi" w:cstheme="minorHAnsi"/>
          <w:sz w:val="22"/>
          <w:szCs w:val="22"/>
        </w:rPr>
        <w:t>should</w:t>
      </w:r>
      <w:r w:rsidRPr="00527910">
        <w:rPr>
          <w:rFonts w:asciiTheme="minorHAnsi" w:hAnsiTheme="minorHAnsi" w:cstheme="minorHAnsi"/>
          <w:sz w:val="22"/>
          <w:szCs w:val="22"/>
        </w:rPr>
        <w:t xml:space="preserve"> include one or more of the following components: </w:t>
      </w:r>
    </w:p>
    <w:p w14:paraId="476D5E55" w14:textId="77777777" w:rsidR="002E5FDD" w:rsidRPr="00527910" w:rsidRDefault="002E5FDD" w:rsidP="00000F8E">
      <w:pPr>
        <w:pStyle w:val="Default"/>
        <w:rPr>
          <w:rFonts w:asciiTheme="minorHAnsi" w:hAnsiTheme="minorHAnsi" w:cstheme="minorHAnsi"/>
          <w:sz w:val="22"/>
          <w:szCs w:val="22"/>
        </w:rPr>
      </w:pPr>
    </w:p>
    <w:p w14:paraId="4301B783" w14:textId="67E31C58" w:rsidR="00C8713A" w:rsidRPr="00527910" w:rsidRDefault="00000F8E" w:rsidP="001159A5">
      <w:pPr>
        <w:pStyle w:val="Default"/>
        <w:numPr>
          <w:ilvl w:val="0"/>
          <w:numId w:val="6"/>
        </w:numPr>
        <w:rPr>
          <w:rFonts w:asciiTheme="minorHAnsi" w:hAnsiTheme="minorHAnsi" w:cstheme="minorHAnsi"/>
          <w:sz w:val="22"/>
          <w:szCs w:val="22"/>
        </w:rPr>
      </w:pPr>
      <w:r w:rsidRPr="00527910">
        <w:rPr>
          <w:rFonts w:asciiTheme="minorHAnsi" w:hAnsiTheme="minorHAnsi" w:cstheme="minorHAnsi"/>
          <w:sz w:val="22"/>
          <w:szCs w:val="22"/>
        </w:rPr>
        <w:t xml:space="preserve">Developing </w:t>
      </w:r>
      <w:r w:rsidR="00333214" w:rsidRPr="00527910">
        <w:rPr>
          <w:rFonts w:asciiTheme="minorHAnsi" w:hAnsiTheme="minorHAnsi" w:cstheme="minorHAnsi"/>
          <w:sz w:val="22"/>
          <w:szCs w:val="22"/>
        </w:rPr>
        <w:t xml:space="preserve">financial coaching </w:t>
      </w:r>
      <w:r w:rsidR="0072680C" w:rsidRPr="00527910">
        <w:rPr>
          <w:rFonts w:asciiTheme="minorHAnsi" w:hAnsiTheme="minorHAnsi" w:cstheme="minorHAnsi"/>
          <w:sz w:val="22"/>
          <w:szCs w:val="22"/>
        </w:rPr>
        <w:t xml:space="preserve">onboarding </w:t>
      </w:r>
      <w:r w:rsidR="00333214" w:rsidRPr="00527910">
        <w:rPr>
          <w:rFonts w:asciiTheme="minorHAnsi" w:hAnsiTheme="minorHAnsi" w:cstheme="minorHAnsi"/>
          <w:sz w:val="22"/>
          <w:szCs w:val="22"/>
        </w:rPr>
        <w:t>materials</w:t>
      </w:r>
      <w:r w:rsidR="008B61E0" w:rsidRPr="00527910">
        <w:rPr>
          <w:rFonts w:asciiTheme="minorHAnsi" w:hAnsiTheme="minorHAnsi" w:cstheme="minorHAnsi"/>
          <w:sz w:val="22"/>
          <w:szCs w:val="22"/>
        </w:rPr>
        <w:t xml:space="preserve"> and</w:t>
      </w:r>
      <w:r w:rsidR="00333214" w:rsidRPr="00527910">
        <w:rPr>
          <w:rFonts w:asciiTheme="minorHAnsi" w:hAnsiTheme="minorHAnsi" w:cstheme="minorHAnsi"/>
          <w:sz w:val="22"/>
          <w:szCs w:val="22"/>
        </w:rPr>
        <w:t xml:space="preserve"> </w:t>
      </w:r>
      <w:r w:rsidR="0097358F" w:rsidRPr="00527910">
        <w:rPr>
          <w:rFonts w:asciiTheme="minorHAnsi" w:hAnsiTheme="minorHAnsi" w:cstheme="minorHAnsi"/>
          <w:sz w:val="22"/>
          <w:szCs w:val="22"/>
        </w:rPr>
        <w:t>implementing</w:t>
      </w:r>
      <w:r w:rsidR="00333214" w:rsidRPr="00527910">
        <w:rPr>
          <w:rFonts w:asciiTheme="minorHAnsi" w:hAnsiTheme="minorHAnsi" w:cstheme="minorHAnsi"/>
          <w:sz w:val="22"/>
          <w:szCs w:val="22"/>
        </w:rPr>
        <w:t xml:space="preserve"> training</w:t>
      </w:r>
      <w:r w:rsidR="0072680C" w:rsidRPr="00527910">
        <w:rPr>
          <w:rFonts w:asciiTheme="minorHAnsi" w:hAnsiTheme="minorHAnsi" w:cstheme="minorHAnsi"/>
          <w:sz w:val="22"/>
          <w:szCs w:val="22"/>
        </w:rPr>
        <w:t xml:space="preserve"> for staff based in community organizations</w:t>
      </w:r>
      <w:r w:rsidR="00333214" w:rsidRPr="00527910">
        <w:rPr>
          <w:rFonts w:asciiTheme="minorHAnsi" w:hAnsiTheme="minorHAnsi" w:cstheme="minorHAnsi"/>
          <w:sz w:val="22"/>
          <w:szCs w:val="22"/>
        </w:rPr>
        <w:t xml:space="preserve"> who are partnering to implement </w:t>
      </w:r>
      <w:r w:rsidR="00401FE6" w:rsidRPr="00527910">
        <w:rPr>
          <w:rFonts w:asciiTheme="minorHAnsi" w:hAnsiTheme="minorHAnsi" w:cstheme="minorHAnsi"/>
          <w:sz w:val="22"/>
          <w:szCs w:val="22"/>
        </w:rPr>
        <w:t xml:space="preserve">the pilot. </w:t>
      </w:r>
      <w:r w:rsidR="00792B35" w:rsidRPr="00527910">
        <w:rPr>
          <w:rFonts w:asciiTheme="minorHAnsi" w:hAnsiTheme="minorHAnsi" w:cstheme="minorHAnsi"/>
          <w:sz w:val="22"/>
          <w:szCs w:val="22"/>
        </w:rPr>
        <w:t xml:space="preserve">Partner organization will have access to an existing </w:t>
      </w:r>
      <w:r w:rsidR="00615A54" w:rsidRPr="00527910">
        <w:rPr>
          <w:rFonts w:asciiTheme="minorHAnsi" w:hAnsiTheme="minorHAnsi" w:cstheme="minorHAnsi"/>
          <w:sz w:val="22"/>
          <w:szCs w:val="22"/>
        </w:rPr>
        <w:t xml:space="preserve">portfolio of resources available through the LISC National </w:t>
      </w:r>
      <w:r w:rsidR="00527910" w:rsidRPr="00527910">
        <w:rPr>
          <w:rFonts w:asciiTheme="minorHAnsi" w:hAnsiTheme="minorHAnsi" w:cstheme="minorHAnsi"/>
          <w:sz w:val="22"/>
          <w:szCs w:val="22"/>
        </w:rPr>
        <w:t>Financial Opportunity Center®</w:t>
      </w:r>
      <w:r w:rsidR="00084ED2" w:rsidRPr="00527910">
        <w:rPr>
          <w:rFonts w:asciiTheme="minorHAnsi" w:hAnsiTheme="minorHAnsi" w:cstheme="minorHAnsi"/>
          <w:sz w:val="22"/>
          <w:szCs w:val="22"/>
        </w:rPr>
        <w:t xml:space="preserve"> </w:t>
      </w:r>
      <w:r w:rsidR="00615A54" w:rsidRPr="00527910">
        <w:rPr>
          <w:rFonts w:asciiTheme="minorHAnsi" w:hAnsiTheme="minorHAnsi" w:cstheme="minorHAnsi"/>
          <w:sz w:val="22"/>
          <w:szCs w:val="22"/>
        </w:rPr>
        <w:t>Network</w:t>
      </w:r>
      <w:r w:rsidR="0090359A" w:rsidRPr="00527910">
        <w:rPr>
          <w:rFonts w:asciiTheme="minorHAnsi" w:hAnsiTheme="minorHAnsi" w:cstheme="minorHAnsi"/>
          <w:sz w:val="22"/>
          <w:szCs w:val="22"/>
        </w:rPr>
        <w:t xml:space="preserve"> and will be encouraged to leverage and/or adapt existing resources when possible. </w:t>
      </w:r>
    </w:p>
    <w:p w14:paraId="048B9FE5" w14:textId="54EC04F0" w:rsidR="00000F8E" w:rsidRPr="00527910" w:rsidRDefault="00C8713A" w:rsidP="001159A5">
      <w:pPr>
        <w:pStyle w:val="Default"/>
        <w:numPr>
          <w:ilvl w:val="0"/>
          <w:numId w:val="6"/>
        </w:numPr>
        <w:rPr>
          <w:rFonts w:asciiTheme="minorHAnsi" w:hAnsiTheme="minorHAnsi" w:cstheme="minorHAnsi"/>
          <w:sz w:val="22"/>
          <w:szCs w:val="22"/>
        </w:rPr>
      </w:pPr>
      <w:r w:rsidRPr="00527910">
        <w:rPr>
          <w:rFonts w:asciiTheme="minorHAnsi" w:hAnsiTheme="minorHAnsi" w:cstheme="minorHAnsi"/>
          <w:sz w:val="22"/>
          <w:szCs w:val="22"/>
        </w:rPr>
        <w:t xml:space="preserve">Strengthening financial coaching and counseling </w:t>
      </w:r>
      <w:r w:rsidR="003155EA" w:rsidRPr="00527910">
        <w:rPr>
          <w:rFonts w:asciiTheme="minorHAnsi" w:hAnsiTheme="minorHAnsi" w:cstheme="minorHAnsi"/>
          <w:sz w:val="22"/>
          <w:szCs w:val="22"/>
        </w:rPr>
        <w:t>programming</w:t>
      </w:r>
      <w:r w:rsidRPr="00527910">
        <w:rPr>
          <w:rFonts w:asciiTheme="minorHAnsi" w:hAnsiTheme="minorHAnsi" w:cstheme="minorHAnsi"/>
          <w:sz w:val="22"/>
          <w:szCs w:val="22"/>
        </w:rPr>
        <w:t xml:space="preserve"> to center the communities that </w:t>
      </w:r>
      <w:r w:rsidR="00E51CD0" w:rsidRPr="00527910">
        <w:rPr>
          <w:rFonts w:asciiTheme="minorHAnsi" w:hAnsiTheme="minorHAnsi" w:cstheme="minorHAnsi"/>
          <w:sz w:val="22"/>
          <w:szCs w:val="22"/>
        </w:rPr>
        <w:t>organizations</w:t>
      </w:r>
      <w:r w:rsidRPr="00527910">
        <w:rPr>
          <w:rFonts w:asciiTheme="minorHAnsi" w:hAnsiTheme="minorHAnsi" w:cstheme="minorHAnsi"/>
          <w:sz w:val="22"/>
          <w:szCs w:val="22"/>
        </w:rPr>
        <w:t xml:space="preserve"> intend to serve, such as through incorporating culturally resonant and trauma-informed approaches</w:t>
      </w:r>
      <w:r w:rsidR="002364DE" w:rsidRPr="00527910">
        <w:rPr>
          <w:rFonts w:asciiTheme="minorHAnsi" w:hAnsiTheme="minorHAnsi" w:cstheme="minorHAnsi"/>
          <w:sz w:val="22"/>
          <w:szCs w:val="22"/>
        </w:rPr>
        <w:t xml:space="preserve"> and </w:t>
      </w:r>
      <w:r w:rsidR="00000F8E" w:rsidRPr="00527910">
        <w:rPr>
          <w:rFonts w:asciiTheme="minorHAnsi" w:hAnsiTheme="minorHAnsi" w:cstheme="minorHAnsi"/>
          <w:sz w:val="22"/>
          <w:szCs w:val="22"/>
        </w:rPr>
        <w:t xml:space="preserve">empower individuals to set and achieve their own financial goals through behavior change and skill </w:t>
      </w:r>
      <w:r w:rsidR="0097358F" w:rsidRPr="00527910">
        <w:rPr>
          <w:rFonts w:asciiTheme="minorHAnsi" w:hAnsiTheme="minorHAnsi" w:cstheme="minorHAnsi"/>
          <w:sz w:val="22"/>
          <w:szCs w:val="22"/>
        </w:rPr>
        <w:t>development.</w:t>
      </w:r>
      <w:r w:rsidR="00000F8E" w:rsidRPr="00527910">
        <w:rPr>
          <w:rFonts w:asciiTheme="minorHAnsi" w:hAnsiTheme="minorHAnsi" w:cstheme="minorHAnsi"/>
          <w:sz w:val="22"/>
          <w:szCs w:val="22"/>
        </w:rPr>
        <w:t xml:space="preserve"> </w:t>
      </w:r>
    </w:p>
    <w:p w14:paraId="37B9F1A4" w14:textId="43E4B550" w:rsidR="00C3271B" w:rsidRPr="00527910" w:rsidRDefault="002E26C3" w:rsidP="001159A5">
      <w:pPr>
        <w:pStyle w:val="Default"/>
        <w:numPr>
          <w:ilvl w:val="0"/>
          <w:numId w:val="6"/>
        </w:numPr>
        <w:rPr>
          <w:rFonts w:asciiTheme="minorHAnsi" w:hAnsiTheme="minorHAnsi" w:cstheme="minorHAnsi"/>
          <w:sz w:val="22"/>
          <w:szCs w:val="22"/>
        </w:rPr>
      </w:pPr>
      <w:r w:rsidRPr="00527910">
        <w:rPr>
          <w:rFonts w:asciiTheme="minorHAnsi" w:hAnsiTheme="minorHAnsi" w:cstheme="minorHAnsi"/>
          <w:sz w:val="22"/>
          <w:szCs w:val="22"/>
        </w:rPr>
        <w:t xml:space="preserve">Collaborate with partner organizations and LISC Puget Sound in designing and adapting the financial coaching model to best meet the needs of their participants, </w:t>
      </w:r>
      <w:r w:rsidR="00744FCD" w:rsidRPr="00527910">
        <w:rPr>
          <w:rFonts w:asciiTheme="minorHAnsi" w:hAnsiTheme="minorHAnsi" w:cstheme="minorHAnsi"/>
          <w:sz w:val="22"/>
          <w:szCs w:val="22"/>
        </w:rPr>
        <w:t xml:space="preserve">organizational </w:t>
      </w:r>
      <w:r w:rsidRPr="00527910">
        <w:rPr>
          <w:rFonts w:asciiTheme="minorHAnsi" w:hAnsiTheme="minorHAnsi" w:cstheme="minorHAnsi"/>
          <w:sz w:val="22"/>
          <w:szCs w:val="22"/>
        </w:rPr>
        <w:t xml:space="preserve">staffing structures, and other parameters. </w:t>
      </w:r>
      <w:r w:rsidR="00C3271B" w:rsidRPr="00527910">
        <w:rPr>
          <w:rFonts w:asciiTheme="minorHAnsi" w:hAnsiTheme="minorHAnsi" w:cstheme="minorHAnsi"/>
          <w:sz w:val="22"/>
          <w:szCs w:val="22"/>
        </w:rPr>
        <w:t xml:space="preserve">Partners will vary- from </w:t>
      </w:r>
      <w:r w:rsidR="00524393" w:rsidRPr="00527910">
        <w:rPr>
          <w:rFonts w:asciiTheme="minorHAnsi" w:hAnsiTheme="minorHAnsi" w:cstheme="minorHAnsi"/>
          <w:sz w:val="22"/>
          <w:szCs w:val="22"/>
        </w:rPr>
        <w:t>social service</w:t>
      </w:r>
      <w:r w:rsidR="00CB798D" w:rsidRPr="00527910">
        <w:rPr>
          <w:rFonts w:asciiTheme="minorHAnsi" w:hAnsiTheme="minorHAnsi" w:cstheme="minorHAnsi"/>
          <w:sz w:val="22"/>
          <w:szCs w:val="22"/>
        </w:rPr>
        <w:t xml:space="preserve"> organizations to</w:t>
      </w:r>
      <w:r w:rsidR="00524393" w:rsidRPr="00527910">
        <w:rPr>
          <w:rFonts w:asciiTheme="minorHAnsi" w:hAnsiTheme="minorHAnsi" w:cstheme="minorHAnsi"/>
          <w:sz w:val="22"/>
          <w:szCs w:val="22"/>
        </w:rPr>
        <w:t xml:space="preserve"> </w:t>
      </w:r>
      <w:r w:rsidR="00744FCD" w:rsidRPr="00527910">
        <w:rPr>
          <w:rFonts w:asciiTheme="minorHAnsi" w:hAnsiTheme="minorHAnsi" w:cstheme="minorHAnsi"/>
          <w:sz w:val="22"/>
          <w:szCs w:val="22"/>
        </w:rPr>
        <w:t>eight-week</w:t>
      </w:r>
      <w:r w:rsidR="00524393" w:rsidRPr="00527910">
        <w:rPr>
          <w:rFonts w:asciiTheme="minorHAnsi" w:hAnsiTheme="minorHAnsi" w:cstheme="minorHAnsi"/>
          <w:sz w:val="22"/>
          <w:szCs w:val="22"/>
        </w:rPr>
        <w:t xml:space="preserve"> training courses. Financial coaching techniques and strategies </w:t>
      </w:r>
      <w:r w:rsidR="00394FC4" w:rsidRPr="00527910">
        <w:rPr>
          <w:rFonts w:asciiTheme="minorHAnsi" w:hAnsiTheme="minorHAnsi" w:cstheme="minorHAnsi"/>
          <w:sz w:val="22"/>
          <w:szCs w:val="22"/>
        </w:rPr>
        <w:t xml:space="preserve">will need to be adapted to context. </w:t>
      </w:r>
    </w:p>
    <w:p w14:paraId="5F241961" w14:textId="69D97EB0" w:rsidR="00000F8E" w:rsidRPr="00527910" w:rsidRDefault="00000F8E" w:rsidP="001159A5">
      <w:pPr>
        <w:pStyle w:val="Default"/>
        <w:numPr>
          <w:ilvl w:val="0"/>
          <w:numId w:val="6"/>
        </w:numPr>
        <w:rPr>
          <w:rFonts w:asciiTheme="minorHAnsi" w:hAnsiTheme="minorHAnsi" w:cstheme="minorHAnsi"/>
          <w:sz w:val="22"/>
          <w:szCs w:val="22"/>
        </w:rPr>
      </w:pPr>
      <w:r w:rsidRPr="00527910">
        <w:rPr>
          <w:rFonts w:asciiTheme="minorHAnsi" w:hAnsiTheme="minorHAnsi" w:cstheme="minorHAnsi"/>
          <w:sz w:val="22"/>
          <w:szCs w:val="22"/>
        </w:rPr>
        <w:t xml:space="preserve">Strengthening, augmenting, or acquiring the internal infrastructure and capacity needed to enhance the delivery of financial coaching or counseling services, including but not limited to: Customer Relationship Management (CRM) and outcome tracking systems, purchasing consumer reports, referral network development, marketing plans, etc. </w:t>
      </w:r>
    </w:p>
    <w:p w14:paraId="06EE76F5" w14:textId="77777777" w:rsidR="00000F8E" w:rsidRPr="00527910" w:rsidRDefault="00000F8E" w:rsidP="00000F8E">
      <w:pPr>
        <w:pStyle w:val="Default"/>
        <w:rPr>
          <w:rFonts w:asciiTheme="minorHAnsi" w:hAnsiTheme="minorHAnsi" w:cstheme="minorHAnsi"/>
          <w:sz w:val="22"/>
          <w:szCs w:val="22"/>
        </w:rPr>
      </w:pPr>
    </w:p>
    <w:p w14:paraId="05564AE2" w14:textId="2E3CCE55" w:rsidR="00000F8E" w:rsidRPr="00527910" w:rsidRDefault="00000F8E" w:rsidP="00000F8E">
      <w:pPr>
        <w:pStyle w:val="Default"/>
        <w:rPr>
          <w:rFonts w:asciiTheme="minorHAnsi" w:hAnsiTheme="minorHAnsi" w:cstheme="minorHAnsi"/>
          <w:sz w:val="22"/>
          <w:szCs w:val="22"/>
        </w:rPr>
      </w:pPr>
      <w:r w:rsidRPr="00527910">
        <w:rPr>
          <w:rFonts w:asciiTheme="minorHAnsi" w:hAnsiTheme="minorHAnsi" w:cstheme="minorHAnsi"/>
          <w:b/>
          <w:bCs/>
          <w:sz w:val="22"/>
          <w:szCs w:val="22"/>
        </w:rPr>
        <w:t xml:space="preserve">Objective 2: </w:t>
      </w:r>
      <w:r w:rsidRPr="00527910">
        <w:rPr>
          <w:rFonts w:asciiTheme="minorHAnsi" w:hAnsiTheme="minorHAnsi" w:cstheme="minorHAnsi"/>
          <w:sz w:val="22"/>
          <w:szCs w:val="22"/>
        </w:rPr>
        <w:t xml:space="preserve">Development of </w:t>
      </w:r>
      <w:r w:rsidRPr="00527910">
        <w:rPr>
          <w:rFonts w:asciiTheme="minorHAnsi" w:hAnsiTheme="minorHAnsi" w:cstheme="minorHAnsi"/>
          <w:b/>
          <w:bCs/>
          <w:sz w:val="22"/>
          <w:szCs w:val="22"/>
        </w:rPr>
        <w:t xml:space="preserve">partnerships, tools, and resources </w:t>
      </w:r>
      <w:r w:rsidRPr="00527910">
        <w:rPr>
          <w:rFonts w:asciiTheme="minorHAnsi" w:hAnsiTheme="minorHAnsi" w:cstheme="minorHAnsi"/>
          <w:sz w:val="22"/>
          <w:szCs w:val="22"/>
        </w:rPr>
        <w:t xml:space="preserve">that expand </w:t>
      </w:r>
      <w:r w:rsidR="00A55361" w:rsidRPr="00527910">
        <w:rPr>
          <w:rFonts w:asciiTheme="minorHAnsi" w:hAnsiTheme="minorHAnsi" w:cstheme="minorHAnsi"/>
          <w:sz w:val="22"/>
          <w:szCs w:val="22"/>
        </w:rPr>
        <w:t xml:space="preserve">and enhance </w:t>
      </w:r>
      <w:r w:rsidRPr="00527910">
        <w:rPr>
          <w:rFonts w:asciiTheme="minorHAnsi" w:hAnsiTheme="minorHAnsi" w:cstheme="minorHAnsi"/>
          <w:sz w:val="22"/>
          <w:szCs w:val="22"/>
        </w:rPr>
        <w:t xml:space="preserve">financial coaching and counseling services </w:t>
      </w:r>
      <w:r w:rsidR="00A55361" w:rsidRPr="00527910">
        <w:rPr>
          <w:rFonts w:asciiTheme="minorHAnsi" w:hAnsiTheme="minorHAnsi" w:cstheme="minorHAnsi"/>
          <w:sz w:val="22"/>
          <w:szCs w:val="22"/>
        </w:rPr>
        <w:t xml:space="preserve">of </w:t>
      </w:r>
      <w:r w:rsidR="000C6E85" w:rsidRPr="00527910">
        <w:rPr>
          <w:rFonts w:asciiTheme="minorHAnsi" w:hAnsiTheme="minorHAnsi" w:cstheme="minorHAnsi"/>
          <w:sz w:val="22"/>
          <w:szCs w:val="22"/>
        </w:rPr>
        <w:t xml:space="preserve">partner </w:t>
      </w:r>
      <w:r w:rsidR="0090183E" w:rsidRPr="00527910">
        <w:rPr>
          <w:rFonts w:asciiTheme="minorHAnsi" w:hAnsiTheme="minorHAnsi" w:cstheme="minorHAnsi"/>
          <w:sz w:val="22"/>
          <w:szCs w:val="22"/>
        </w:rPr>
        <w:t>organizations</w:t>
      </w:r>
      <w:r w:rsidRPr="00527910">
        <w:rPr>
          <w:rFonts w:asciiTheme="minorHAnsi" w:hAnsiTheme="minorHAnsi" w:cstheme="minorHAnsi"/>
          <w:sz w:val="22"/>
          <w:szCs w:val="22"/>
        </w:rPr>
        <w:t xml:space="preserve">. Work within this objective could include, but is not limited to: </w:t>
      </w:r>
    </w:p>
    <w:p w14:paraId="7DA880F2" w14:textId="2E8C2364" w:rsidR="00000F8E" w:rsidRPr="00527910" w:rsidRDefault="00000F8E" w:rsidP="001159A5">
      <w:pPr>
        <w:pStyle w:val="Default"/>
        <w:numPr>
          <w:ilvl w:val="0"/>
          <w:numId w:val="7"/>
        </w:numPr>
        <w:rPr>
          <w:rFonts w:asciiTheme="minorHAnsi" w:hAnsiTheme="minorHAnsi" w:cstheme="minorHAnsi"/>
          <w:sz w:val="22"/>
          <w:szCs w:val="22"/>
        </w:rPr>
      </w:pPr>
      <w:r w:rsidRPr="00527910">
        <w:rPr>
          <w:rFonts w:asciiTheme="minorHAnsi" w:hAnsiTheme="minorHAnsi" w:cstheme="minorHAnsi"/>
          <w:sz w:val="22"/>
          <w:szCs w:val="22"/>
        </w:rPr>
        <w:t xml:space="preserve">Development of financial coaching and counseling tools and resources that advance, increase, and improve </w:t>
      </w:r>
      <w:r w:rsidR="00E20018" w:rsidRPr="00527910">
        <w:rPr>
          <w:rFonts w:asciiTheme="minorHAnsi" w:hAnsiTheme="minorHAnsi" w:cstheme="minorHAnsi"/>
          <w:sz w:val="22"/>
          <w:szCs w:val="22"/>
        </w:rPr>
        <w:t>Washington</w:t>
      </w:r>
      <w:r w:rsidRPr="00527910">
        <w:rPr>
          <w:rFonts w:asciiTheme="minorHAnsi" w:hAnsiTheme="minorHAnsi" w:cstheme="minorHAnsi"/>
          <w:sz w:val="22"/>
          <w:szCs w:val="22"/>
        </w:rPr>
        <w:t xml:space="preserve"> residents' financial management, including strategies for credit building, debt management and reduction, increasing savings, and creating and retaining assets that promote personal financial </w:t>
      </w:r>
      <w:r w:rsidR="00537849" w:rsidRPr="00527910">
        <w:rPr>
          <w:rFonts w:asciiTheme="minorHAnsi" w:hAnsiTheme="minorHAnsi" w:cstheme="minorHAnsi"/>
          <w:sz w:val="22"/>
          <w:szCs w:val="22"/>
        </w:rPr>
        <w:t>stability.</w:t>
      </w:r>
      <w:r w:rsidRPr="00527910">
        <w:rPr>
          <w:rFonts w:asciiTheme="minorHAnsi" w:hAnsiTheme="minorHAnsi" w:cstheme="minorHAnsi"/>
          <w:sz w:val="22"/>
          <w:szCs w:val="22"/>
        </w:rPr>
        <w:t xml:space="preserve"> </w:t>
      </w:r>
    </w:p>
    <w:p w14:paraId="4467C47E" w14:textId="30CA8AB9" w:rsidR="00000F8E" w:rsidRPr="00527910" w:rsidRDefault="00000F8E" w:rsidP="001159A5">
      <w:pPr>
        <w:pStyle w:val="Default"/>
        <w:numPr>
          <w:ilvl w:val="0"/>
          <w:numId w:val="7"/>
        </w:numPr>
        <w:rPr>
          <w:rFonts w:asciiTheme="minorHAnsi" w:hAnsiTheme="minorHAnsi" w:cstheme="minorHAnsi"/>
          <w:sz w:val="22"/>
          <w:szCs w:val="22"/>
        </w:rPr>
      </w:pPr>
      <w:r w:rsidRPr="00527910">
        <w:rPr>
          <w:rFonts w:asciiTheme="minorHAnsi" w:hAnsiTheme="minorHAnsi" w:cstheme="minorHAnsi"/>
          <w:sz w:val="22"/>
          <w:szCs w:val="22"/>
        </w:rPr>
        <w:t xml:space="preserve">Partnerships to reach new and underserved </w:t>
      </w:r>
      <w:r w:rsidR="00537849" w:rsidRPr="00527910">
        <w:rPr>
          <w:rFonts w:asciiTheme="minorHAnsi" w:hAnsiTheme="minorHAnsi" w:cstheme="minorHAnsi"/>
          <w:sz w:val="22"/>
          <w:szCs w:val="22"/>
        </w:rPr>
        <w:t>audiences.</w:t>
      </w:r>
      <w:r w:rsidRPr="00527910">
        <w:rPr>
          <w:rFonts w:asciiTheme="minorHAnsi" w:hAnsiTheme="minorHAnsi" w:cstheme="minorHAnsi"/>
          <w:sz w:val="22"/>
          <w:szCs w:val="22"/>
        </w:rPr>
        <w:t xml:space="preserve"> </w:t>
      </w:r>
    </w:p>
    <w:p w14:paraId="5BE9E3EC" w14:textId="57FBD655" w:rsidR="00000F8E" w:rsidRPr="00527910" w:rsidRDefault="00000F8E" w:rsidP="001159A5">
      <w:pPr>
        <w:pStyle w:val="Default"/>
        <w:numPr>
          <w:ilvl w:val="0"/>
          <w:numId w:val="7"/>
        </w:numPr>
        <w:rPr>
          <w:rFonts w:asciiTheme="minorHAnsi" w:hAnsiTheme="minorHAnsi" w:cstheme="minorHAnsi"/>
          <w:sz w:val="22"/>
          <w:szCs w:val="22"/>
        </w:rPr>
      </w:pPr>
      <w:r w:rsidRPr="00527910">
        <w:rPr>
          <w:rFonts w:asciiTheme="minorHAnsi" w:hAnsiTheme="minorHAnsi" w:cstheme="minorHAnsi"/>
          <w:sz w:val="22"/>
          <w:szCs w:val="22"/>
        </w:rPr>
        <w:t xml:space="preserve">Development of tailored programs that meet the needs of different </w:t>
      </w:r>
      <w:r w:rsidR="00537849" w:rsidRPr="00527910">
        <w:rPr>
          <w:rFonts w:asciiTheme="minorHAnsi" w:hAnsiTheme="minorHAnsi" w:cstheme="minorHAnsi"/>
          <w:sz w:val="22"/>
          <w:szCs w:val="22"/>
        </w:rPr>
        <w:t>communities.</w:t>
      </w:r>
      <w:r w:rsidRPr="00527910">
        <w:rPr>
          <w:rFonts w:asciiTheme="minorHAnsi" w:hAnsiTheme="minorHAnsi" w:cstheme="minorHAnsi"/>
          <w:sz w:val="22"/>
          <w:szCs w:val="22"/>
        </w:rPr>
        <w:t xml:space="preserve"> </w:t>
      </w:r>
    </w:p>
    <w:p w14:paraId="535773E7" w14:textId="77777777" w:rsidR="00000F8E" w:rsidRPr="00527910" w:rsidRDefault="00000F8E" w:rsidP="00EE36E8">
      <w:pPr>
        <w:rPr>
          <w:rFonts w:eastAsiaTheme="majorEastAsia" w:cstheme="minorHAnsi"/>
          <w:spacing w:val="-10"/>
          <w:kern w:val="28"/>
        </w:rPr>
      </w:pPr>
    </w:p>
    <w:p w14:paraId="34A098B6" w14:textId="2FCDA1DA" w:rsidR="002B6A79" w:rsidRPr="00527910" w:rsidRDefault="002B6A79" w:rsidP="002B6A79">
      <w:pPr>
        <w:pStyle w:val="Default"/>
        <w:rPr>
          <w:rFonts w:asciiTheme="minorHAnsi" w:hAnsiTheme="minorHAnsi" w:cstheme="minorHAnsi"/>
          <w:sz w:val="22"/>
          <w:szCs w:val="22"/>
        </w:rPr>
      </w:pPr>
      <w:r w:rsidRPr="00527910">
        <w:rPr>
          <w:rFonts w:asciiTheme="minorHAnsi" w:hAnsiTheme="minorHAnsi" w:cstheme="minorHAnsi"/>
          <w:b/>
          <w:bCs/>
          <w:sz w:val="22"/>
          <w:szCs w:val="22"/>
        </w:rPr>
        <w:t xml:space="preserve">Objective 3: </w:t>
      </w:r>
      <w:r w:rsidRPr="00527910">
        <w:rPr>
          <w:rFonts w:asciiTheme="minorHAnsi" w:hAnsiTheme="minorHAnsi" w:cstheme="minorHAnsi"/>
          <w:sz w:val="22"/>
          <w:szCs w:val="22"/>
        </w:rPr>
        <w:t xml:space="preserve">Development, enhancement, or distribution </w:t>
      </w:r>
      <w:r w:rsidRPr="00527910">
        <w:rPr>
          <w:rFonts w:asciiTheme="minorHAnsi" w:hAnsiTheme="minorHAnsi" w:cstheme="minorHAnsi"/>
          <w:b/>
          <w:bCs/>
          <w:sz w:val="22"/>
          <w:szCs w:val="22"/>
        </w:rPr>
        <w:t>of virtual and tech-based coaching platforms</w:t>
      </w:r>
      <w:r w:rsidRPr="00527910">
        <w:rPr>
          <w:rFonts w:asciiTheme="minorHAnsi" w:hAnsiTheme="minorHAnsi" w:cstheme="minorHAnsi"/>
          <w:sz w:val="22"/>
          <w:szCs w:val="22"/>
        </w:rPr>
        <w:t xml:space="preserve">, or other technology that support the delivery of virtual </w:t>
      </w:r>
      <w:r w:rsidR="00D76FCE" w:rsidRPr="00527910">
        <w:rPr>
          <w:rFonts w:asciiTheme="minorHAnsi" w:hAnsiTheme="minorHAnsi" w:cstheme="minorHAnsi"/>
          <w:sz w:val="22"/>
          <w:szCs w:val="22"/>
        </w:rPr>
        <w:t>services.</w:t>
      </w:r>
      <w:r w:rsidRPr="00527910">
        <w:rPr>
          <w:rFonts w:asciiTheme="minorHAnsi" w:hAnsiTheme="minorHAnsi" w:cstheme="minorHAnsi"/>
          <w:sz w:val="22"/>
          <w:szCs w:val="22"/>
        </w:rPr>
        <w:t xml:space="preserve"> </w:t>
      </w:r>
    </w:p>
    <w:p w14:paraId="5416648B" w14:textId="1B6B8BBE" w:rsidR="002B6A79" w:rsidRPr="00527910" w:rsidRDefault="00ED0303" w:rsidP="00ED0303">
      <w:pPr>
        <w:pStyle w:val="Default"/>
        <w:numPr>
          <w:ilvl w:val="0"/>
          <w:numId w:val="11"/>
        </w:numPr>
        <w:rPr>
          <w:rFonts w:asciiTheme="minorHAnsi" w:hAnsiTheme="minorHAnsi" w:cstheme="minorHAnsi"/>
          <w:sz w:val="22"/>
          <w:szCs w:val="22"/>
        </w:rPr>
      </w:pPr>
      <w:r w:rsidRPr="00527910">
        <w:rPr>
          <w:rFonts w:asciiTheme="minorHAnsi" w:hAnsiTheme="minorHAnsi" w:cstheme="minorHAnsi"/>
          <w:sz w:val="22"/>
          <w:szCs w:val="22"/>
        </w:rPr>
        <w:t>Based on the increasing utilization of virtual service provisions</w:t>
      </w:r>
      <w:r w:rsidR="003564FF" w:rsidRPr="00527910">
        <w:rPr>
          <w:rFonts w:asciiTheme="minorHAnsi" w:hAnsiTheme="minorHAnsi" w:cstheme="minorHAnsi"/>
          <w:sz w:val="22"/>
          <w:szCs w:val="22"/>
        </w:rPr>
        <w:t xml:space="preserve"> on employment and training programs</w:t>
      </w:r>
      <w:r w:rsidR="00DB7AB6" w:rsidRPr="00527910">
        <w:rPr>
          <w:rFonts w:asciiTheme="minorHAnsi" w:hAnsiTheme="minorHAnsi" w:cstheme="minorHAnsi"/>
          <w:sz w:val="22"/>
          <w:szCs w:val="22"/>
        </w:rPr>
        <w:t xml:space="preserve">, a strategy will need to be developed to provide remote financial coaching training services to either organization staff or directly to participants. </w:t>
      </w:r>
    </w:p>
    <w:p w14:paraId="637F3151" w14:textId="5826F6AC" w:rsidR="00DB7AB6" w:rsidRPr="00527910" w:rsidRDefault="00DB7AB6" w:rsidP="007604AE">
      <w:pPr>
        <w:pStyle w:val="Default"/>
        <w:numPr>
          <w:ilvl w:val="0"/>
          <w:numId w:val="11"/>
        </w:numPr>
        <w:rPr>
          <w:rFonts w:asciiTheme="minorHAnsi" w:hAnsiTheme="minorHAnsi" w:cstheme="minorHAnsi"/>
          <w:sz w:val="22"/>
          <w:szCs w:val="22"/>
        </w:rPr>
      </w:pPr>
      <w:r w:rsidRPr="00527910">
        <w:rPr>
          <w:rFonts w:asciiTheme="minorHAnsi" w:hAnsiTheme="minorHAnsi" w:cstheme="minorHAnsi"/>
          <w:sz w:val="22"/>
          <w:szCs w:val="22"/>
        </w:rPr>
        <w:t xml:space="preserve">If providing </w:t>
      </w:r>
      <w:r w:rsidR="00E32D13" w:rsidRPr="00527910">
        <w:rPr>
          <w:rFonts w:asciiTheme="minorHAnsi" w:hAnsiTheme="minorHAnsi" w:cstheme="minorHAnsi"/>
          <w:sz w:val="22"/>
          <w:szCs w:val="22"/>
        </w:rPr>
        <w:t>financial coaching services</w:t>
      </w:r>
      <w:r w:rsidR="006C7C3A" w:rsidRPr="00527910">
        <w:rPr>
          <w:rFonts w:asciiTheme="minorHAnsi" w:hAnsiTheme="minorHAnsi" w:cstheme="minorHAnsi"/>
          <w:sz w:val="22"/>
          <w:szCs w:val="22"/>
        </w:rPr>
        <w:t xml:space="preserve"> to participants</w:t>
      </w:r>
      <w:r w:rsidR="00E32D13" w:rsidRPr="00527910">
        <w:rPr>
          <w:rFonts w:asciiTheme="minorHAnsi" w:hAnsiTheme="minorHAnsi" w:cstheme="minorHAnsi"/>
          <w:sz w:val="22"/>
          <w:szCs w:val="22"/>
        </w:rPr>
        <w:t xml:space="preserve"> in the form of workshops or curriculum integration with employment programs</w:t>
      </w:r>
      <w:r w:rsidR="00E1238F" w:rsidRPr="00527910">
        <w:rPr>
          <w:rFonts w:asciiTheme="minorHAnsi" w:hAnsiTheme="minorHAnsi" w:cstheme="minorHAnsi"/>
          <w:sz w:val="22"/>
          <w:szCs w:val="22"/>
        </w:rPr>
        <w:t>, applicant must have the ability to facilitate this service, either through</w:t>
      </w:r>
      <w:r w:rsidR="00750F1F" w:rsidRPr="00527910">
        <w:rPr>
          <w:rFonts w:asciiTheme="minorHAnsi" w:hAnsiTheme="minorHAnsi" w:cstheme="minorHAnsi"/>
          <w:sz w:val="22"/>
          <w:szCs w:val="22"/>
        </w:rPr>
        <w:t xml:space="preserve"> current organizational capacity or through contracting with specialized trainers. </w:t>
      </w:r>
    </w:p>
    <w:p w14:paraId="58CC07DB" w14:textId="100F4860" w:rsidR="00B3489B" w:rsidRPr="00527910" w:rsidRDefault="00B3489B" w:rsidP="00EE36E8">
      <w:pPr>
        <w:rPr>
          <w:rFonts w:eastAsiaTheme="majorEastAsia" w:cstheme="minorHAnsi"/>
          <w:spacing w:val="-10"/>
          <w:kern w:val="28"/>
        </w:rPr>
      </w:pPr>
    </w:p>
    <w:p w14:paraId="1DEE1052" w14:textId="77777777" w:rsidR="00556496" w:rsidRPr="00527910" w:rsidRDefault="00556496" w:rsidP="003D0AF5">
      <w:pPr>
        <w:rPr>
          <w:rFonts w:cstheme="minorHAnsi"/>
          <w:b/>
          <w:bCs/>
        </w:rPr>
      </w:pPr>
    </w:p>
    <w:p w14:paraId="5C213E64" w14:textId="43EE0978" w:rsidR="006002C3" w:rsidRPr="00527910" w:rsidRDefault="006002C3" w:rsidP="003D0AF5">
      <w:pPr>
        <w:rPr>
          <w:rFonts w:cstheme="minorHAnsi"/>
          <w:b/>
          <w:bCs/>
        </w:rPr>
      </w:pPr>
      <w:r w:rsidRPr="00527910">
        <w:rPr>
          <w:rFonts w:cstheme="minorHAnsi"/>
          <w:b/>
          <w:bCs/>
        </w:rPr>
        <w:lastRenderedPageBreak/>
        <w:t>Eligible Expenditures</w:t>
      </w:r>
    </w:p>
    <w:p w14:paraId="178A1E9B" w14:textId="77777777" w:rsidR="00FA0ABC" w:rsidRPr="00527910" w:rsidRDefault="00FA0ABC" w:rsidP="007604AE">
      <w:pPr>
        <w:spacing w:after="0" w:line="240" w:lineRule="auto"/>
        <w:rPr>
          <w:rFonts w:eastAsia="Times New Roman" w:cstheme="minorHAnsi"/>
          <w:color w:val="000000"/>
          <w:kern w:val="0"/>
          <w14:ligatures w14:val="none"/>
        </w:rPr>
      </w:pPr>
      <w:r w:rsidRPr="00527910">
        <w:rPr>
          <w:rFonts w:eastAsia="Times New Roman" w:cstheme="minorHAnsi"/>
          <w:color w:val="000000"/>
          <w:kern w:val="0"/>
          <w14:ligatures w14:val="none"/>
        </w:rPr>
        <w:t>This funding can support the following type of activities:</w:t>
      </w:r>
    </w:p>
    <w:p w14:paraId="205BE25D" w14:textId="0B6FFEFF" w:rsidR="004069D9" w:rsidRPr="00527910" w:rsidRDefault="00FA0ABC" w:rsidP="007604AE">
      <w:pPr>
        <w:pStyle w:val="ListParagraph"/>
        <w:numPr>
          <w:ilvl w:val="0"/>
          <w:numId w:val="10"/>
        </w:numPr>
        <w:rPr>
          <w:rFonts w:asciiTheme="minorHAnsi" w:hAnsiTheme="minorHAnsi" w:cstheme="minorHAnsi"/>
          <w:sz w:val="22"/>
          <w:szCs w:val="22"/>
        </w:rPr>
      </w:pPr>
      <w:r w:rsidRPr="00527910">
        <w:rPr>
          <w:rFonts w:asciiTheme="minorHAnsi" w:hAnsiTheme="minorHAnsi" w:cstheme="minorHAnsi"/>
          <w:sz w:val="22"/>
          <w:szCs w:val="22"/>
        </w:rPr>
        <w:t>Staff time</w:t>
      </w:r>
    </w:p>
    <w:p w14:paraId="62FC54E9" w14:textId="31A13B80" w:rsidR="004069D9" w:rsidRPr="00527910" w:rsidRDefault="00FA0ABC" w:rsidP="007604AE">
      <w:pPr>
        <w:pStyle w:val="ListParagraph"/>
        <w:numPr>
          <w:ilvl w:val="0"/>
          <w:numId w:val="10"/>
        </w:numPr>
        <w:rPr>
          <w:rFonts w:asciiTheme="minorHAnsi" w:hAnsiTheme="minorHAnsi" w:cstheme="minorHAnsi"/>
          <w:sz w:val="22"/>
          <w:szCs w:val="22"/>
        </w:rPr>
      </w:pPr>
      <w:r w:rsidRPr="00527910">
        <w:rPr>
          <w:rFonts w:asciiTheme="minorHAnsi" w:hAnsiTheme="minorHAnsi" w:cstheme="minorHAnsi"/>
          <w:sz w:val="22"/>
          <w:szCs w:val="22"/>
        </w:rPr>
        <w:t xml:space="preserve">Purchase of materials, supplies, and/or equipment that will support the program both in the short and </w:t>
      </w:r>
      <w:proofErr w:type="gramStart"/>
      <w:r w:rsidRPr="00527910">
        <w:rPr>
          <w:rFonts w:asciiTheme="minorHAnsi" w:hAnsiTheme="minorHAnsi" w:cstheme="minorHAnsi"/>
          <w:sz w:val="22"/>
          <w:szCs w:val="22"/>
        </w:rPr>
        <w:t>long-term</w:t>
      </w:r>
      <w:proofErr w:type="gramEnd"/>
    </w:p>
    <w:p w14:paraId="0FE28E1D" w14:textId="53D746F5" w:rsidR="00841AFB" w:rsidRPr="00527910" w:rsidRDefault="00841AFB" w:rsidP="007604AE">
      <w:pPr>
        <w:pStyle w:val="ListParagraph"/>
        <w:numPr>
          <w:ilvl w:val="0"/>
          <w:numId w:val="10"/>
        </w:numPr>
        <w:rPr>
          <w:rFonts w:asciiTheme="minorHAnsi" w:hAnsiTheme="minorHAnsi" w:cstheme="minorHAnsi"/>
          <w:sz w:val="22"/>
          <w:szCs w:val="22"/>
        </w:rPr>
      </w:pPr>
      <w:r w:rsidRPr="00527910">
        <w:rPr>
          <w:rFonts w:asciiTheme="minorHAnsi" w:hAnsiTheme="minorHAnsi" w:cstheme="minorHAnsi"/>
          <w:sz w:val="22"/>
          <w:szCs w:val="22"/>
        </w:rPr>
        <w:t>Participant Support Costs</w:t>
      </w:r>
    </w:p>
    <w:p w14:paraId="12E97942" w14:textId="77777777" w:rsidR="00E15B6E" w:rsidRDefault="00E15B6E" w:rsidP="00B36CD0">
      <w:pPr>
        <w:rPr>
          <w:rFonts w:eastAsiaTheme="majorEastAsia" w:cstheme="minorHAnsi"/>
          <w:spacing w:val="-10"/>
          <w:kern w:val="28"/>
        </w:rPr>
      </w:pPr>
    </w:p>
    <w:p w14:paraId="5BDF2530" w14:textId="73231207" w:rsidR="00C91DF5" w:rsidRPr="00C91DF5" w:rsidRDefault="00C91DF5" w:rsidP="00B36CD0">
      <w:pPr>
        <w:rPr>
          <w:rFonts w:eastAsiaTheme="majorEastAsia" w:cstheme="minorHAnsi"/>
          <w:b/>
          <w:bCs/>
          <w:spacing w:val="-10"/>
          <w:kern w:val="28"/>
        </w:rPr>
      </w:pPr>
      <w:r w:rsidRPr="00C91DF5">
        <w:rPr>
          <w:rFonts w:eastAsiaTheme="majorEastAsia" w:cstheme="minorHAnsi"/>
          <w:b/>
          <w:bCs/>
          <w:spacing w:val="-10"/>
          <w:kern w:val="28"/>
        </w:rPr>
        <w:t>Important Information About Fund Source</w:t>
      </w:r>
    </w:p>
    <w:p w14:paraId="765EC7A5" w14:textId="5BB0A331" w:rsidR="00C91DF5" w:rsidRPr="00C91DF5" w:rsidRDefault="00C73BDB" w:rsidP="00B36CD0">
      <w:r>
        <w:t xml:space="preserve">This </w:t>
      </w:r>
      <w:r w:rsidR="00C91DF5">
        <w:t xml:space="preserve">award will likely include both public and private </w:t>
      </w:r>
      <w:r>
        <w:t xml:space="preserve">funding. </w:t>
      </w:r>
      <w:r w:rsidR="00C91DF5">
        <w:t>If selected, LISC will request additional information, as required for our contracting process. This will include, but not necessarily be limited to, two years of financial statements (audited preferred), outcomes metrics related to this project, A-133 audit status, and information about organizational infrastructure.</w:t>
      </w:r>
      <w:r>
        <w:t xml:space="preserve"> If this will be a challenge, please note that in your response and/or contact PugetSound@LISC.org.</w:t>
      </w:r>
    </w:p>
    <w:p w14:paraId="7CBE9C96" w14:textId="5AA37BB7" w:rsidR="001849D6" w:rsidRPr="00527910" w:rsidRDefault="00841AFB" w:rsidP="001849D6">
      <w:pPr>
        <w:widowControl w:val="0"/>
        <w:spacing w:after="0" w:line="240" w:lineRule="auto"/>
        <w:ind w:right="144"/>
        <w:outlineLvl w:val="0"/>
        <w:rPr>
          <w:rFonts w:eastAsia="Times New Roman" w:cstheme="minorHAnsi"/>
          <w:b/>
          <w:bCs/>
          <w:color w:val="000000"/>
          <w:kern w:val="0"/>
          <w14:ligatures w14:val="none"/>
        </w:rPr>
      </w:pPr>
      <w:r w:rsidRPr="00527910">
        <w:rPr>
          <w:rFonts w:eastAsia="Times New Roman" w:cstheme="minorHAnsi"/>
          <w:b/>
          <w:bCs/>
          <w:color w:val="000000"/>
          <w:kern w:val="0"/>
          <w14:ligatures w14:val="none"/>
        </w:rPr>
        <w:t xml:space="preserve">Strong Applications </w:t>
      </w:r>
    </w:p>
    <w:p w14:paraId="378A1337" w14:textId="77777777" w:rsidR="001849D6" w:rsidRPr="00527910" w:rsidRDefault="001849D6" w:rsidP="001849D6">
      <w:pPr>
        <w:widowControl w:val="0"/>
        <w:spacing w:after="0" w:line="240" w:lineRule="auto"/>
        <w:ind w:right="144"/>
        <w:outlineLvl w:val="0"/>
        <w:rPr>
          <w:rFonts w:eastAsia="Times New Roman" w:cstheme="minorHAnsi"/>
          <w:bCs/>
          <w:color w:val="000000"/>
          <w:kern w:val="0"/>
          <w14:ligatures w14:val="none"/>
        </w:rPr>
      </w:pPr>
    </w:p>
    <w:p w14:paraId="470FEE09" w14:textId="339538FD" w:rsidR="001849D6" w:rsidRPr="00527910" w:rsidRDefault="001849D6" w:rsidP="001849D6">
      <w:pPr>
        <w:widowControl w:val="0"/>
        <w:spacing w:after="0" w:line="240" w:lineRule="auto"/>
        <w:ind w:right="144"/>
        <w:outlineLvl w:val="0"/>
        <w:rPr>
          <w:rFonts w:eastAsia="Times New Roman" w:cstheme="minorHAnsi"/>
          <w:color w:val="000000"/>
          <w:kern w:val="0"/>
          <w14:ligatures w14:val="none"/>
        </w:rPr>
      </w:pPr>
      <w:r w:rsidRPr="00527910">
        <w:rPr>
          <w:rFonts w:eastAsia="Times New Roman" w:cstheme="minorHAnsi"/>
          <w:color w:val="000000"/>
          <w:kern w:val="0"/>
          <w14:ligatures w14:val="none"/>
        </w:rPr>
        <w:t xml:space="preserve">In addition to </w:t>
      </w:r>
      <w:r w:rsidR="008E1013" w:rsidRPr="00527910">
        <w:rPr>
          <w:rFonts w:eastAsia="Times New Roman" w:cstheme="minorHAnsi"/>
          <w:color w:val="000000"/>
          <w:kern w:val="0"/>
          <w14:ligatures w14:val="none"/>
        </w:rPr>
        <w:t>proposals clearly outlining how they</w:t>
      </w:r>
      <w:r w:rsidR="004D18C5" w:rsidRPr="00527910">
        <w:rPr>
          <w:rFonts w:eastAsia="Times New Roman" w:cstheme="minorHAnsi"/>
          <w:color w:val="000000"/>
          <w:kern w:val="0"/>
          <w14:ligatures w14:val="none"/>
        </w:rPr>
        <w:t xml:space="preserve"> will implement the </w:t>
      </w:r>
      <w:r w:rsidR="009534A1" w:rsidRPr="00527910">
        <w:rPr>
          <w:rFonts w:eastAsia="Times New Roman" w:cstheme="minorHAnsi"/>
          <w:color w:val="000000"/>
          <w:kern w:val="0"/>
          <w14:ligatures w14:val="none"/>
        </w:rPr>
        <w:t>above</w:t>
      </w:r>
      <w:r w:rsidR="004D18C5" w:rsidRPr="00527910">
        <w:rPr>
          <w:rFonts w:eastAsia="Times New Roman" w:cstheme="minorHAnsi"/>
          <w:color w:val="000000"/>
          <w:kern w:val="0"/>
          <w14:ligatures w14:val="none"/>
        </w:rPr>
        <w:t xml:space="preserve"> </w:t>
      </w:r>
      <w:r w:rsidR="00841AFB" w:rsidRPr="00527910">
        <w:rPr>
          <w:rFonts w:eastAsia="Times New Roman" w:cstheme="minorHAnsi"/>
          <w:color w:val="000000"/>
          <w:kern w:val="0"/>
          <w14:ligatures w14:val="none"/>
        </w:rPr>
        <w:t>components;</w:t>
      </w:r>
      <w:r w:rsidRPr="00527910">
        <w:rPr>
          <w:rFonts w:eastAsia="Times New Roman" w:cstheme="minorHAnsi"/>
          <w:color w:val="000000"/>
          <w:kern w:val="0"/>
          <w14:ligatures w14:val="none"/>
        </w:rPr>
        <w:t xml:space="preserve"> the following attributes will be sought:</w:t>
      </w:r>
    </w:p>
    <w:p w14:paraId="492BACEE" w14:textId="77777777" w:rsidR="001849D6" w:rsidRPr="00527910" w:rsidRDefault="001849D6" w:rsidP="001849D6">
      <w:pPr>
        <w:widowControl w:val="0"/>
        <w:spacing w:after="0" w:line="240" w:lineRule="auto"/>
        <w:ind w:right="144"/>
        <w:outlineLvl w:val="0"/>
        <w:rPr>
          <w:rFonts w:eastAsia="Times New Roman" w:cstheme="minorHAnsi"/>
          <w:bCs/>
          <w:color w:val="000000"/>
          <w:kern w:val="0"/>
          <w14:ligatures w14:val="none"/>
        </w:rPr>
      </w:pPr>
    </w:p>
    <w:p w14:paraId="2B960240" w14:textId="7F86E745" w:rsidR="001849D6" w:rsidRPr="00527910" w:rsidRDefault="002F3FBC" w:rsidP="001159A5">
      <w:pPr>
        <w:widowControl w:val="0"/>
        <w:numPr>
          <w:ilvl w:val="0"/>
          <w:numId w:val="3"/>
        </w:numPr>
        <w:spacing w:after="0" w:line="240" w:lineRule="auto"/>
        <w:ind w:right="144"/>
        <w:contextualSpacing/>
        <w:outlineLvl w:val="0"/>
        <w:rPr>
          <w:rFonts w:eastAsia="Times New Roman" w:cstheme="minorHAnsi"/>
          <w:kern w:val="0"/>
          <w14:ligatures w14:val="none"/>
        </w:rPr>
      </w:pPr>
      <w:r w:rsidRPr="00527910">
        <w:rPr>
          <w:rFonts w:eastAsia="Times New Roman" w:cstheme="minorHAnsi"/>
          <w:kern w:val="0"/>
          <w14:ligatures w14:val="none"/>
        </w:rPr>
        <w:t>Proposals</w:t>
      </w:r>
      <w:r w:rsidR="001849D6" w:rsidRPr="00527910">
        <w:rPr>
          <w:rFonts w:eastAsia="Times New Roman" w:cstheme="minorHAnsi"/>
          <w:kern w:val="0"/>
          <w14:ligatures w14:val="none"/>
        </w:rPr>
        <w:t xml:space="preserve"> with a current history of success in achieving </w:t>
      </w:r>
      <w:r w:rsidR="004D18C5" w:rsidRPr="00527910">
        <w:rPr>
          <w:rFonts w:eastAsia="Times New Roman" w:cstheme="minorHAnsi"/>
          <w:kern w:val="0"/>
          <w14:ligatures w14:val="none"/>
        </w:rPr>
        <w:t xml:space="preserve">financial counseling </w:t>
      </w:r>
      <w:r w:rsidRPr="00527910">
        <w:rPr>
          <w:rFonts w:eastAsia="Times New Roman" w:cstheme="minorHAnsi"/>
          <w:kern w:val="0"/>
          <w14:ligatures w14:val="none"/>
        </w:rPr>
        <w:t xml:space="preserve">programmatic services and </w:t>
      </w:r>
      <w:r w:rsidR="0058063F" w:rsidRPr="00527910">
        <w:rPr>
          <w:rFonts w:eastAsia="Times New Roman" w:cstheme="minorHAnsi"/>
          <w:kern w:val="0"/>
          <w14:ligatures w14:val="none"/>
        </w:rPr>
        <w:t>outcomes.</w:t>
      </w:r>
    </w:p>
    <w:p w14:paraId="3A6D637D" w14:textId="1949CD24" w:rsidR="001849D6" w:rsidRPr="00527910" w:rsidRDefault="002F3FBC" w:rsidP="001159A5">
      <w:pPr>
        <w:widowControl w:val="0"/>
        <w:numPr>
          <w:ilvl w:val="0"/>
          <w:numId w:val="3"/>
        </w:numPr>
        <w:spacing w:after="0" w:line="240" w:lineRule="auto"/>
        <w:ind w:right="144"/>
        <w:contextualSpacing/>
        <w:outlineLvl w:val="0"/>
        <w:rPr>
          <w:rFonts w:eastAsia="Times New Roman" w:cstheme="minorHAnsi"/>
          <w:kern w:val="0"/>
          <w14:ligatures w14:val="none"/>
        </w:rPr>
      </w:pPr>
      <w:r w:rsidRPr="00527910">
        <w:rPr>
          <w:rFonts w:eastAsia="Times New Roman" w:cstheme="minorHAnsi"/>
          <w:kern w:val="0"/>
          <w14:ligatures w14:val="none"/>
        </w:rPr>
        <w:t>Proposals</w:t>
      </w:r>
      <w:r w:rsidR="001849D6" w:rsidRPr="00527910">
        <w:rPr>
          <w:rFonts w:eastAsia="Times New Roman" w:cstheme="minorHAnsi"/>
          <w:kern w:val="0"/>
          <w14:ligatures w14:val="none"/>
        </w:rPr>
        <w:t xml:space="preserve"> that demonstrate a strong understanding of the challenges </w:t>
      </w:r>
      <w:r w:rsidR="0058063F" w:rsidRPr="00527910">
        <w:rPr>
          <w:rFonts w:eastAsia="Times New Roman" w:cstheme="minorHAnsi"/>
          <w:kern w:val="0"/>
          <w14:ligatures w14:val="none"/>
        </w:rPr>
        <w:t>individuals</w:t>
      </w:r>
      <w:r w:rsidR="00E105C9" w:rsidRPr="00527910">
        <w:rPr>
          <w:rFonts w:eastAsia="Times New Roman" w:cstheme="minorHAnsi"/>
          <w:kern w:val="0"/>
          <w14:ligatures w14:val="none"/>
        </w:rPr>
        <w:t xml:space="preserve"> are facing regionally related to poverty, financial stability, and</w:t>
      </w:r>
      <w:r w:rsidR="00A03F68" w:rsidRPr="00527910">
        <w:rPr>
          <w:rFonts w:eastAsia="Times New Roman" w:cstheme="minorHAnsi"/>
          <w:kern w:val="0"/>
          <w14:ligatures w14:val="none"/>
        </w:rPr>
        <w:t xml:space="preserve"> the</w:t>
      </w:r>
      <w:r w:rsidR="00E105C9" w:rsidRPr="00527910">
        <w:rPr>
          <w:rFonts w:eastAsia="Times New Roman" w:cstheme="minorHAnsi"/>
          <w:kern w:val="0"/>
          <w14:ligatures w14:val="none"/>
        </w:rPr>
        <w:t xml:space="preserve"> income/wealth gap and </w:t>
      </w:r>
      <w:r w:rsidR="0058063F" w:rsidRPr="00527910">
        <w:rPr>
          <w:rFonts w:eastAsia="Times New Roman" w:cstheme="minorHAnsi"/>
          <w:kern w:val="0"/>
          <w14:ligatures w14:val="none"/>
        </w:rPr>
        <w:t>have</w:t>
      </w:r>
      <w:r w:rsidR="001849D6" w:rsidRPr="00527910">
        <w:rPr>
          <w:rFonts w:eastAsia="Times New Roman" w:cstheme="minorHAnsi"/>
          <w:kern w:val="0"/>
          <w14:ligatures w14:val="none"/>
        </w:rPr>
        <w:t xml:space="preserve"> clear strategy(</w:t>
      </w:r>
      <w:proofErr w:type="spellStart"/>
      <w:r w:rsidR="001849D6" w:rsidRPr="00527910">
        <w:rPr>
          <w:rFonts w:eastAsia="Times New Roman" w:cstheme="minorHAnsi"/>
          <w:kern w:val="0"/>
          <w14:ligatures w14:val="none"/>
        </w:rPr>
        <w:t>ies</w:t>
      </w:r>
      <w:proofErr w:type="spellEnd"/>
      <w:r w:rsidR="001849D6" w:rsidRPr="00527910">
        <w:rPr>
          <w:rFonts w:eastAsia="Times New Roman" w:cstheme="minorHAnsi"/>
          <w:kern w:val="0"/>
          <w14:ligatures w14:val="none"/>
        </w:rPr>
        <w:t xml:space="preserve">) to address those </w:t>
      </w:r>
      <w:r w:rsidR="009534A1" w:rsidRPr="00527910">
        <w:rPr>
          <w:rFonts w:eastAsia="Times New Roman" w:cstheme="minorHAnsi"/>
          <w:kern w:val="0"/>
          <w14:ligatures w14:val="none"/>
        </w:rPr>
        <w:t>challenges.</w:t>
      </w:r>
    </w:p>
    <w:p w14:paraId="31D13ED0" w14:textId="1BF0789C" w:rsidR="009534A1" w:rsidRPr="00527910" w:rsidRDefault="009534A1" w:rsidP="001159A5">
      <w:pPr>
        <w:widowControl w:val="0"/>
        <w:numPr>
          <w:ilvl w:val="0"/>
          <w:numId w:val="3"/>
        </w:numPr>
        <w:spacing w:after="0" w:line="240" w:lineRule="auto"/>
        <w:ind w:right="144"/>
        <w:contextualSpacing/>
        <w:outlineLvl w:val="0"/>
        <w:rPr>
          <w:rFonts w:eastAsia="Times New Roman" w:cstheme="minorHAnsi"/>
          <w:kern w:val="0"/>
          <w14:ligatures w14:val="none"/>
        </w:rPr>
      </w:pPr>
      <w:r w:rsidRPr="00527910">
        <w:rPr>
          <w:rFonts w:eastAsia="Times New Roman" w:cstheme="minorHAnsi"/>
          <w:kern w:val="0"/>
          <w14:ligatures w14:val="none"/>
        </w:rPr>
        <w:t xml:space="preserve">Proposals that embed anti-racist and social justice frameworks into design, training, and technical assistance activities. </w:t>
      </w:r>
    </w:p>
    <w:p w14:paraId="118E8A61" w14:textId="48FE4C33" w:rsidR="001849D6" w:rsidRPr="00527910" w:rsidRDefault="0058063F" w:rsidP="001159A5">
      <w:pPr>
        <w:widowControl w:val="0"/>
        <w:numPr>
          <w:ilvl w:val="0"/>
          <w:numId w:val="3"/>
        </w:numPr>
        <w:spacing w:after="0" w:line="240" w:lineRule="auto"/>
        <w:ind w:right="144"/>
        <w:contextualSpacing/>
        <w:outlineLvl w:val="0"/>
        <w:rPr>
          <w:rFonts w:eastAsia="Times New Roman" w:cstheme="minorHAnsi"/>
          <w:kern w:val="0"/>
          <w14:ligatures w14:val="none"/>
        </w:rPr>
      </w:pPr>
      <w:r w:rsidRPr="00527910">
        <w:rPr>
          <w:rFonts w:eastAsia="Times New Roman" w:cstheme="minorHAnsi"/>
          <w:kern w:val="0"/>
          <w14:ligatures w14:val="none"/>
        </w:rPr>
        <w:t xml:space="preserve">Proposals that have experience successfully embedding financial coaching services alongside employment services and or within organizations also engaged in employment/training programs like BFET, WIOA, and/or WorkFirst. </w:t>
      </w:r>
    </w:p>
    <w:p w14:paraId="245F6828" w14:textId="6278A7AF" w:rsidR="001849D6" w:rsidRPr="00527910" w:rsidRDefault="001849D6" w:rsidP="001159A5">
      <w:pPr>
        <w:widowControl w:val="0"/>
        <w:numPr>
          <w:ilvl w:val="0"/>
          <w:numId w:val="3"/>
        </w:numPr>
        <w:spacing w:after="0" w:line="240" w:lineRule="auto"/>
        <w:ind w:right="144"/>
        <w:contextualSpacing/>
        <w:outlineLvl w:val="0"/>
        <w:rPr>
          <w:rFonts w:eastAsia="Times New Roman" w:cstheme="minorHAnsi"/>
          <w:kern w:val="0"/>
          <w14:ligatures w14:val="none"/>
        </w:rPr>
      </w:pPr>
      <w:r w:rsidRPr="00527910">
        <w:rPr>
          <w:rFonts w:eastAsia="Times New Roman" w:cstheme="minorHAnsi"/>
          <w:kern w:val="0"/>
          <w14:ligatures w14:val="none"/>
        </w:rPr>
        <w:t xml:space="preserve">The extent to which applicants can leverage other </w:t>
      </w:r>
      <w:r w:rsidR="0058063F" w:rsidRPr="00527910">
        <w:rPr>
          <w:rFonts w:eastAsia="Times New Roman" w:cstheme="minorHAnsi"/>
          <w:kern w:val="0"/>
          <w14:ligatures w14:val="none"/>
        </w:rPr>
        <w:t>funds.</w:t>
      </w:r>
    </w:p>
    <w:p w14:paraId="342AA2DA" w14:textId="77777777" w:rsidR="009C47AD" w:rsidRDefault="009C47AD" w:rsidP="00B36CD0">
      <w:pPr>
        <w:rPr>
          <w:rFonts w:asciiTheme="majorHAnsi" w:eastAsiaTheme="majorEastAsia" w:hAnsiTheme="majorHAnsi" w:cstheme="majorBidi"/>
          <w:spacing w:val="-10"/>
          <w:kern w:val="28"/>
          <w:sz w:val="24"/>
          <w:szCs w:val="24"/>
        </w:rPr>
      </w:pPr>
    </w:p>
    <w:p w14:paraId="5768A77A" w14:textId="6B8EBCA3" w:rsidR="009534A1" w:rsidRDefault="009534A1" w:rsidP="00B36CD0">
      <w:pPr>
        <w:rPr>
          <w:rFonts w:asciiTheme="majorHAnsi" w:eastAsiaTheme="majorEastAsia" w:hAnsiTheme="majorHAnsi" w:cstheme="majorBidi"/>
          <w:spacing w:val="-10"/>
          <w:kern w:val="28"/>
          <w:sz w:val="24"/>
          <w:szCs w:val="24"/>
        </w:rPr>
      </w:pPr>
    </w:p>
    <w:p w14:paraId="14A1D004" w14:textId="77777777" w:rsidR="009534A1" w:rsidRDefault="009534A1" w:rsidP="00B36CD0">
      <w:pPr>
        <w:rPr>
          <w:rFonts w:asciiTheme="majorHAnsi" w:eastAsiaTheme="majorEastAsia" w:hAnsiTheme="majorHAnsi" w:cstheme="majorBidi"/>
          <w:spacing w:val="-10"/>
          <w:kern w:val="28"/>
          <w:sz w:val="24"/>
          <w:szCs w:val="24"/>
        </w:rPr>
      </w:pPr>
    </w:p>
    <w:p w14:paraId="40A1B6E0" w14:textId="77777777" w:rsidR="009534A1" w:rsidRDefault="009534A1" w:rsidP="00B36CD0">
      <w:pPr>
        <w:rPr>
          <w:rFonts w:asciiTheme="majorHAnsi" w:eastAsiaTheme="majorEastAsia" w:hAnsiTheme="majorHAnsi" w:cstheme="majorBidi"/>
          <w:spacing w:val="-10"/>
          <w:kern w:val="28"/>
          <w:sz w:val="24"/>
          <w:szCs w:val="24"/>
        </w:rPr>
      </w:pPr>
    </w:p>
    <w:p w14:paraId="4C82C522" w14:textId="77777777" w:rsidR="009534A1" w:rsidRDefault="009534A1" w:rsidP="00B36CD0">
      <w:pPr>
        <w:rPr>
          <w:rFonts w:asciiTheme="majorHAnsi" w:eastAsiaTheme="majorEastAsia" w:hAnsiTheme="majorHAnsi" w:cstheme="majorBidi"/>
          <w:spacing w:val="-10"/>
          <w:kern w:val="28"/>
          <w:sz w:val="24"/>
          <w:szCs w:val="24"/>
        </w:rPr>
      </w:pPr>
    </w:p>
    <w:p w14:paraId="34327A02" w14:textId="77777777" w:rsidR="009534A1" w:rsidRDefault="009534A1" w:rsidP="00B36CD0">
      <w:pPr>
        <w:rPr>
          <w:rFonts w:asciiTheme="majorHAnsi" w:eastAsiaTheme="majorEastAsia" w:hAnsiTheme="majorHAnsi" w:cstheme="majorBidi"/>
          <w:spacing w:val="-10"/>
          <w:kern w:val="28"/>
          <w:sz w:val="24"/>
          <w:szCs w:val="24"/>
        </w:rPr>
      </w:pPr>
    </w:p>
    <w:p w14:paraId="3B92A0D4" w14:textId="77777777" w:rsidR="009534A1" w:rsidRDefault="009534A1" w:rsidP="00B36CD0">
      <w:pPr>
        <w:rPr>
          <w:rFonts w:asciiTheme="majorHAnsi" w:eastAsiaTheme="majorEastAsia" w:hAnsiTheme="majorHAnsi" w:cstheme="majorBidi"/>
          <w:spacing w:val="-10"/>
          <w:kern w:val="28"/>
          <w:sz w:val="24"/>
          <w:szCs w:val="24"/>
        </w:rPr>
      </w:pPr>
    </w:p>
    <w:p w14:paraId="7DEEC20F" w14:textId="77777777" w:rsidR="009534A1" w:rsidRDefault="009534A1" w:rsidP="00B36CD0">
      <w:pPr>
        <w:rPr>
          <w:rFonts w:asciiTheme="majorHAnsi" w:eastAsiaTheme="majorEastAsia" w:hAnsiTheme="majorHAnsi" w:cstheme="majorBidi"/>
          <w:spacing w:val="-10"/>
          <w:kern w:val="28"/>
          <w:sz w:val="24"/>
          <w:szCs w:val="24"/>
        </w:rPr>
      </w:pPr>
    </w:p>
    <w:p w14:paraId="1924B747" w14:textId="48753FE7" w:rsidR="007903B6" w:rsidRDefault="001D3134" w:rsidP="00BF4EB0">
      <w:pPr>
        <w:pStyle w:val="Title"/>
        <w:jc w:val="center"/>
        <w:rPr>
          <w:sz w:val="32"/>
          <w:szCs w:val="32"/>
        </w:rPr>
      </w:pPr>
      <w:r>
        <w:rPr>
          <w:rFonts w:ascii="Calibri" w:hAnsi="Calibri" w:cs="Calibri"/>
          <w:noProof/>
          <w:color w:val="000000"/>
          <w:sz w:val="22"/>
          <w:szCs w:val="22"/>
          <w:shd w:val="clear" w:color="auto" w:fill="FFFFFF"/>
        </w:rPr>
        <w:lastRenderedPageBreak/>
        <w:drawing>
          <wp:inline distT="0" distB="0" distL="0" distR="0" wp14:anchorId="55214FE4" wp14:editId="353B4BF3">
            <wp:extent cx="1051560" cy="751922"/>
            <wp:effectExtent l="0" t="0" r="0" b="0"/>
            <wp:docPr id="1314081842"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081842" name="Picture 2" descr="A close-up of a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1857" cy="766436"/>
                    </a:xfrm>
                    <a:prstGeom prst="rect">
                      <a:avLst/>
                    </a:prstGeom>
                  </pic:spPr>
                </pic:pic>
              </a:graphicData>
            </a:graphic>
          </wp:inline>
        </w:drawing>
      </w:r>
      <w:r w:rsidR="007903B6">
        <w:rPr>
          <w:rFonts w:ascii="Calibri" w:hAnsi="Calibri" w:cs="Calibri"/>
          <w:color w:val="000000"/>
          <w:sz w:val="22"/>
          <w:szCs w:val="22"/>
          <w:shd w:val="clear" w:color="auto" w:fill="FFFFFF"/>
        </w:rPr>
        <w:br/>
      </w:r>
    </w:p>
    <w:p w14:paraId="308BF755" w14:textId="273E156E" w:rsidR="007903B6" w:rsidRPr="007604AE" w:rsidRDefault="007903B6" w:rsidP="007903B6">
      <w:pPr>
        <w:pStyle w:val="Title"/>
        <w:jc w:val="center"/>
        <w:rPr>
          <w:b/>
          <w:bCs/>
          <w:sz w:val="32"/>
          <w:szCs w:val="32"/>
        </w:rPr>
      </w:pPr>
      <w:r w:rsidRPr="007604AE">
        <w:rPr>
          <w:sz w:val="32"/>
          <w:szCs w:val="32"/>
        </w:rPr>
        <w:t xml:space="preserve"> </w:t>
      </w:r>
      <w:r w:rsidRPr="007604AE">
        <w:rPr>
          <w:b/>
          <w:bCs/>
          <w:sz w:val="32"/>
          <w:szCs w:val="32"/>
        </w:rPr>
        <w:t>Financial Coaching Training &amp; Technical Assistance Application</w:t>
      </w:r>
    </w:p>
    <w:p w14:paraId="20D7D429" w14:textId="77777777" w:rsidR="007903B6" w:rsidRDefault="007903B6" w:rsidP="002220D6">
      <w:pPr>
        <w:widowControl w:val="0"/>
        <w:spacing w:after="0" w:line="240" w:lineRule="auto"/>
        <w:rPr>
          <w:rFonts w:eastAsia="Times New Roman" w:cs="Times New Roman"/>
          <w:noProof/>
          <w:color w:val="000000"/>
          <w:kern w:val="0"/>
          <w:sz w:val="18"/>
          <w:szCs w:val="18"/>
          <w14:ligatures w14:val="none"/>
        </w:rPr>
      </w:pPr>
    </w:p>
    <w:p w14:paraId="6C8AC02A" w14:textId="50F4EE75" w:rsidR="002220D6" w:rsidRPr="002220D6" w:rsidRDefault="002220D6" w:rsidP="002220D6">
      <w:pPr>
        <w:widowControl w:val="0"/>
        <w:spacing w:after="0" w:line="240" w:lineRule="auto"/>
        <w:rPr>
          <w:rFonts w:eastAsia="Times New Roman" w:cs="Times New Roman"/>
          <w:noProof/>
          <w:color w:val="000000"/>
          <w:kern w:val="0"/>
          <w:sz w:val="18"/>
          <w:szCs w:val="18"/>
          <w14:ligatures w14:val="none"/>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250"/>
        <w:gridCol w:w="2700"/>
      </w:tblGrid>
      <w:tr w:rsidR="002220D6" w:rsidRPr="002220D6" w14:paraId="33BA84A8" w14:textId="77777777" w:rsidTr="000C38C6">
        <w:trPr>
          <w:trHeight w:val="346"/>
        </w:trPr>
        <w:tc>
          <w:tcPr>
            <w:tcW w:w="9810" w:type="dxa"/>
            <w:gridSpan w:val="3"/>
          </w:tcPr>
          <w:p w14:paraId="21FAF5F5" w14:textId="58485FAA" w:rsidR="002220D6" w:rsidRPr="002220D6" w:rsidRDefault="002220D6" w:rsidP="002220D6">
            <w:pPr>
              <w:widowControl w:val="0"/>
              <w:spacing w:after="0" w:line="240" w:lineRule="auto"/>
              <w:rPr>
                <w:rFonts w:eastAsia="Times New Roman" w:cs="Univers"/>
                <w:b/>
                <w:bCs/>
                <w:kern w:val="0"/>
                <w14:ligatures w14:val="none"/>
              </w:rPr>
            </w:pPr>
            <w:r w:rsidRPr="002220D6">
              <w:rPr>
                <w:rFonts w:eastAsia="Times New Roman" w:cs="Univers"/>
                <w:kern w:val="0"/>
                <w14:ligatures w14:val="none"/>
              </w:rPr>
              <w:br w:type="page"/>
            </w:r>
            <w:r w:rsidRPr="002220D6">
              <w:rPr>
                <w:rFonts w:eastAsia="Times New Roman" w:cs="Univers"/>
                <w:b/>
                <w:bCs/>
                <w:kern w:val="0"/>
                <w14:ligatures w14:val="none"/>
              </w:rPr>
              <w:t xml:space="preserve">Applicant organization name: </w:t>
            </w:r>
            <w:bookmarkStart w:id="2" w:name="Text1"/>
            <w:r w:rsidRPr="002220D6">
              <w:rPr>
                <w:rFonts w:eastAsia="Times New Roman" w:cs="Univers"/>
                <w:b/>
                <w:bCs/>
                <w:kern w:val="0"/>
                <w14:ligatures w14:val="none"/>
              </w:rPr>
              <w:fldChar w:fldCharType="begin">
                <w:ffData>
                  <w:name w:val="Text1"/>
                  <w:enabled/>
                  <w:calcOnExit w:val="0"/>
                  <w:textInput/>
                </w:ffData>
              </w:fldChar>
            </w:r>
            <w:r w:rsidRPr="002220D6">
              <w:rPr>
                <w:rFonts w:eastAsia="Times New Roman" w:cs="Univers"/>
                <w:b/>
                <w:bCs/>
                <w:kern w:val="0"/>
                <w14:ligatures w14:val="none"/>
              </w:rPr>
              <w:instrText xml:space="preserve"> FORMTEXT </w:instrText>
            </w:r>
            <w:r w:rsidRPr="002220D6">
              <w:rPr>
                <w:rFonts w:eastAsia="Times New Roman" w:cs="Univers"/>
                <w:b/>
                <w:bCs/>
                <w:kern w:val="0"/>
                <w14:ligatures w14:val="none"/>
              </w:rPr>
            </w:r>
            <w:r w:rsidRPr="002220D6">
              <w:rPr>
                <w:rFonts w:eastAsia="Times New Roman" w:cs="Univers"/>
                <w:b/>
                <w:bCs/>
                <w:kern w:val="0"/>
                <w14:ligatures w14:val="none"/>
              </w:rPr>
              <w:fldChar w:fldCharType="separate"/>
            </w:r>
            <w:r w:rsidRPr="002220D6">
              <w:rPr>
                <w:rFonts w:ascii="Univers" w:eastAsia="Times New Roman" w:hAnsi="Univers" w:cs="Univers"/>
                <w:b/>
                <w:bCs/>
                <w:noProof/>
                <w:kern w:val="0"/>
                <w14:ligatures w14:val="none"/>
              </w:rPr>
              <w:t> </w:t>
            </w:r>
            <w:r w:rsidRPr="002220D6">
              <w:rPr>
                <w:rFonts w:ascii="Univers" w:eastAsia="Times New Roman" w:hAnsi="Univers" w:cs="Univers"/>
                <w:b/>
                <w:bCs/>
                <w:noProof/>
                <w:kern w:val="0"/>
                <w14:ligatures w14:val="none"/>
              </w:rPr>
              <w:t> </w:t>
            </w:r>
            <w:r w:rsidRPr="002220D6">
              <w:rPr>
                <w:rFonts w:ascii="Univers" w:eastAsia="Times New Roman" w:hAnsi="Univers" w:cs="Univers"/>
                <w:b/>
                <w:bCs/>
                <w:noProof/>
                <w:kern w:val="0"/>
                <w14:ligatures w14:val="none"/>
              </w:rPr>
              <w:t> </w:t>
            </w:r>
            <w:r w:rsidRPr="002220D6">
              <w:rPr>
                <w:rFonts w:ascii="Univers" w:eastAsia="Times New Roman" w:hAnsi="Univers" w:cs="Univers"/>
                <w:b/>
                <w:bCs/>
                <w:noProof/>
                <w:kern w:val="0"/>
                <w14:ligatures w14:val="none"/>
              </w:rPr>
              <w:t> </w:t>
            </w:r>
            <w:r w:rsidRPr="002220D6">
              <w:rPr>
                <w:rFonts w:ascii="Univers" w:eastAsia="Times New Roman" w:hAnsi="Univers" w:cs="Univers"/>
                <w:b/>
                <w:bCs/>
                <w:noProof/>
                <w:kern w:val="0"/>
                <w14:ligatures w14:val="none"/>
              </w:rPr>
              <w:t> </w:t>
            </w:r>
            <w:r w:rsidRPr="002220D6">
              <w:rPr>
                <w:rFonts w:eastAsia="Times New Roman" w:cs="Univers"/>
                <w:b/>
                <w:bCs/>
                <w:kern w:val="0"/>
                <w14:ligatures w14:val="none"/>
              </w:rPr>
              <w:fldChar w:fldCharType="end"/>
            </w:r>
            <w:bookmarkEnd w:id="2"/>
          </w:p>
        </w:tc>
      </w:tr>
      <w:tr w:rsidR="002220D6" w:rsidRPr="002220D6" w14:paraId="76B19A70" w14:textId="77777777" w:rsidTr="000C38C6">
        <w:trPr>
          <w:trHeight w:val="346"/>
        </w:trPr>
        <w:tc>
          <w:tcPr>
            <w:tcW w:w="4860" w:type="dxa"/>
          </w:tcPr>
          <w:p w14:paraId="2B53B122" w14:textId="77777777" w:rsidR="002220D6" w:rsidRPr="002220D6" w:rsidRDefault="002220D6" w:rsidP="002220D6">
            <w:pPr>
              <w:widowControl w:val="0"/>
              <w:spacing w:after="0" w:line="240" w:lineRule="auto"/>
              <w:rPr>
                <w:rFonts w:eastAsia="Times New Roman" w:cs="Univers"/>
                <w:bCs/>
                <w:kern w:val="0"/>
                <w14:ligatures w14:val="none"/>
              </w:rPr>
            </w:pPr>
            <w:r w:rsidRPr="002220D6">
              <w:rPr>
                <w:rFonts w:eastAsia="Times New Roman" w:cs="Univers"/>
                <w:bCs/>
                <w:kern w:val="0"/>
                <w14:ligatures w14:val="none"/>
              </w:rPr>
              <w:t xml:space="preserve">Primary contact: </w:t>
            </w:r>
            <w:bookmarkStart w:id="3" w:name="Text3"/>
            <w:r w:rsidRPr="002220D6">
              <w:rPr>
                <w:rFonts w:eastAsia="Times New Roman" w:cs="Univers"/>
                <w:bCs/>
                <w:kern w:val="0"/>
                <w14:ligatures w14:val="none"/>
              </w:rPr>
              <w:fldChar w:fldCharType="begin">
                <w:ffData>
                  <w:name w:val="Text3"/>
                  <w:enabled/>
                  <w:calcOnExit w:val="0"/>
                  <w:textInput/>
                </w:ffData>
              </w:fldChar>
            </w:r>
            <w:r w:rsidRPr="002220D6">
              <w:rPr>
                <w:rFonts w:eastAsia="Times New Roman" w:cs="Univers"/>
                <w:bCs/>
                <w:kern w:val="0"/>
                <w14:ligatures w14:val="none"/>
              </w:rPr>
              <w:instrText xml:space="preserve"> FORMTEXT </w:instrText>
            </w:r>
            <w:r w:rsidRPr="002220D6">
              <w:rPr>
                <w:rFonts w:eastAsia="Times New Roman" w:cs="Univers"/>
                <w:bCs/>
                <w:kern w:val="0"/>
                <w14:ligatures w14:val="none"/>
              </w:rPr>
            </w:r>
            <w:r w:rsidRPr="002220D6">
              <w:rPr>
                <w:rFonts w:eastAsia="Times New Roman" w:cs="Univers"/>
                <w:bCs/>
                <w:kern w:val="0"/>
                <w14:ligatures w14:val="none"/>
              </w:rPr>
              <w:fldChar w:fldCharType="separate"/>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eastAsia="Times New Roman" w:cs="Univers"/>
                <w:bCs/>
                <w:kern w:val="0"/>
                <w14:ligatures w14:val="none"/>
              </w:rPr>
              <w:fldChar w:fldCharType="end"/>
            </w:r>
            <w:bookmarkEnd w:id="3"/>
          </w:p>
        </w:tc>
        <w:tc>
          <w:tcPr>
            <w:tcW w:w="4950" w:type="dxa"/>
            <w:gridSpan w:val="2"/>
          </w:tcPr>
          <w:p w14:paraId="44BF3719" w14:textId="77777777" w:rsidR="002220D6" w:rsidRPr="002220D6" w:rsidRDefault="002220D6" w:rsidP="002220D6">
            <w:pPr>
              <w:widowControl w:val="0"/>
              <w:spacing w:after="0" w:line="240" w:lineRule="auto"/>
              <w:rPr>
                <w:rFonts w:eastAsia="Times New Roman" w:cs="Univers"/>
                <w:bCs/>
                <w:kern w:val="0"/>
                <w14:ligatures w14:val="none"/>
              </w:rPr>
            </w:pPr>
            <w:r w:rsidRPr="002220D6">
              <w:rPr>
                <w:rFonts w:eastAsia="Times New Roman" w:cs="Univers"/>
                <w:bCs/>
                <w:kern w:val="0"/>
                <w14:ligatures w14:val="none"/>
              </w:rPr>
              <w:t xml:space="preserve">Phone #1: </w:t>
            </w:r>
            <w:bookmarkStart w:id="4" w:name="Text14"/>
            <w:r w:rsidRPr="002220D6">
              <w:rPr>
                <w:rFonts w:eastAsia="Times New Roman" w:cs="Univers"/>
                <w:bCs/>
                <w:kern w:val="0"/>
                <w14:ligatures w14:val="none"/>
              </w:rPr>
              <w:fldChar w:fldCharType="begin">
                <w:ffData>
                  <w:name w:val="Text14"/>
                  <w:enabled/>
                  <w:calcOnExit w:val="0"/>
                  <w:textInput/>
                </w:ffData>
              </w:fldChar>
            </w:r>
            <w:r w:rsidRPr="002220D6">
              <w:rPr>
                <w:rFonts w:eastAsia="Times New Roman" w:cs="Univers"/>
                <w:bCs/>
                <w:kern w:val="0"/>
                <w14:ligatures w14:val="none"/>
              </w:rPr>
              <w:instrText xml:space="preserve"> FORMTEXT </w:instrText>
            </w:r>
            <w:r w:rsidRPr="002220D6">
              <w:rPr>
                <w:rFonts w:eastAsia="Times New Roman" w:cs="Univers"/>
                <w:bCs/>
                <w:kern w:val="0"/>
                <w14:ligatures w14:val="none"/>
              </w:rPr>
            </w:r>
            <w:r w:rsidRPr="002220D6">
              <w:rPr>
                <w:rFonts w:eastAsia="Times New Roman" w:cs="Univers"/>
                <w:bCs/>
                <w:kern w:val="0"/>
                <w14:ligatures w14:val="none"/>
              </w:rPr>
              <w:fldChar w:fldCharType="separate"/>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eastAsia="Times New Roman" w:cs="Univers"/>
                <w:bCs/>
                <w:kern w:val="0"/>
                <w14:ligatures w14:val="none"/>
              </w:rPr>
              <w:fldChar w:fldCharType="end"/>
            </w:r>
            <w:bookmarkEnd w:id="4"/>
          </w:p>
        </w:tc>
      </w:tr>
      <w:tr w:rsidR="002220D6" w:rsidRPr="002220D6" w14:paraId="7DABA0B8" w14:textId="77777777" w:rsidTr="000C38C6">
        <w:trPr>
          <w:trHeight w:val="346"/>
        </w:trPr>
        <w:tc>
          <w:tcPr>
            <w:tcW w:w="4860" w:type="dxa"/>
          </w:tcPr>
          <w:p w14:paraId="167EAB28" w14:textId="77777777" w:rsidR="002220D6" w:rsidRPr="002220D6" w:rsidRDefault="00A95300" w:rsidP="002220D6">
            <w:pPr>
              <w:widowControl w:val="0"/>
              <w:spacing w:after="0" w:line="240" w:lineRule="auto"/>
              <w:rPr>
                <w:rFonts w:eastAsia="Times New Roman" w:cs="Univers"/>
                <w:bCs/>
                <w:kern w:val="0"/>
                <w14:ligatures w14:val="none"/>
              </w:rPr>
            </w:pPr>
            <w:hyperlink r:id="rId11" w:history="1">
              <w:r w:rsidR="002220D6" w:rsidRPr="002220D6">
                <w:rPr>
                  <w:rFonts w:eastAsia="Times New Roman" w:cs="Univers"/>
                  <w:bCs/>
                  <w:kern w:val="0"/>
                  <w14:ligatures w14:val="none"/>
                </w:rPr>
                <w:t>Email:</w:t>
              </w:r>
            </w:hyperlink>
            <w:r w:rsidR="002220D6" w:rsidRPr="002220D6">
              <w:rPr>
                <w:rFonts w:eastAsia="Times New Roman" w:cs="Univers"/>
                <w:noProof/>
                <w:kern w:val="0"/>
                <w14:ligatures w14:val="none"/>
              </w:rPr>
              <w:t xml:space="preserve"> </w:t>
            </w:r>
            <w:bookmarkStart w:id="5" w:name="Text4"/>
            <w:r w:rsidR="002220D6" w:rsidRPr="002220D6">
              <w:rPr>
                <w:rFonts w:eastAsia="Times New Roman" w:cs="Univers"/>
                <w:noProof/>
                <w:kern w:val="0"/>
                <w14:ligatures w14:val="none"/>
              </w:rPr>
              <w:fldChar w:fldCharType="begin">
                <w:ffData>
                  <w:name w:val="Text4"/>
                  <w:enabled/>
                  <w:calcOnExit w:val="0"/>
                  <w:textInput/>
                </w:ffData>
              </w:fldChar>
            </w:r>
            <w:r w:rsidR="002220D6" w:rsidRPr="002220D6">
              <w:rPr>
                <w:rFonts w:eastAsia="Times New Roman" w:cs="Univers"/>
                <w:noProof/>
                <w:kern w:val="0"/>
                <w14:ligatures w14:val="none"/>
              </w:rPr>
              <w:instrText xml:space="preserve"> FORMTEXT </w:instrText>
            </w:r>
            <w:r w:rsidR="002220D6" w:rsidRPr="002220D6">
              <w:rPr>
                <w:rFonts w:eastAsia="Times New Roman" w:cs="Univers"/>
                <w:noProof/>
                <w:kern w:val="0"/>
                <w14:ligatures w14:val="none"/>
              </w:rPr>
            </w:r>
            <w:r w:rsidR="002220D6" w:rsidRPr="002220D6">
              <w:rPr>
                <w:rFonts w:eastAsia="Times New Roman" w:cs="Univers"/>
                <w:noProof/>
                <w:kern w:val="0"/>
                <w14:ligatures w14:val="none"/>
              </w:rPr>
              <w:fldChar w:fldCharType="separate"/>
            </w:r>
            <w:r w:rsidR="002220D6" w:rsidRPr="002220D6">
              <w:rPr>
                <w:rFonts w:ascii="Univers" w:eastAsia="Times New Roman" w:hAnsi="Univers" w:cs="Univers"/>
                <w:noProof/>
                <w:kern w:val="0"/>
                <w14:ligatures w14:val="none"/>
              </w:rPr>
              <w:t> </w:t>
            </w:r>
            <w:r w:rsidR="002220D6" w:rsidRPr="002220D6">
              <w:rPr>
                <w:rFonts w:ascii="Univers" w:eastAsia="Times New Roman" w:hAnsi="Univers" w:cs="Univers"/>
                <w:noProof/>
                <w:kern w:val="0"/>
                <w14:ligatures w14:val="none"/>
              </w:rPr>
              <w:t> </w:t>
            </w:r>
            <w:r w:rsidR="002220D6" w:rsidRPr="002220D6">
              <w:rPr>
                <w:rFonts w:ascii="Univers" w:eastAsia="Times New Roman" w:hAnsi="Univers" w:cs="Univers"/>
                <w:noProof/>
                <w:kern w:val="0"/>
                <w14:ligatures w14:val="none"/>
              </w:rPr>
              <w:t> </w:t>
            </w:r>
            <w:r w:rsidR="002220D6" w:rsidRPr="002220D6">
              <w:rPr>
                <w:rFonts w:ascii="Univers" w:eastAsia="Times New Roman" w:hAnsi="Univers" w:cs="Univers"/>
                <w:noProof/>
                <w:kern w:val="0"/>
                <w14:ligatures w14:val="none"/>
              </w:rPr>
              <w:t> </w:t>
            </w:r>
            <w:r w:rsidR="002220D6" w:rsidRPr="002220D6">
              <w:rPr>
                <w:rFonts w:ascii="Univers" w:eastAsia="Times New Roman" w:hAnsi="Univers" w:cs="Univers"/>
                <w:noProof/>
                <w:kern w:val="0"/>
                <w14:ligatures w14:val="none"/>
              </w:rPr>
              <w:t> </w:t>
            </w:r>
            <w:r w:rsidR="002220D6" w:rsidRPr="002220D6">
              <w:rPr>
                <w:rFonts w:eastAsia="Times New Roman" w:cs="Univers"/>
                <w:noProof/>
                <w:kern w:val="0"/>
                <w14:ligatures w14:val="none"/>
              </w:rPr>
              <w:fldChar w:fldCharType="end"/>
            </w:r>
            <w:bookmarkEnd w:id="5"/>
          </w:p>
        </w:tc>
        <w:tc>
          <w:tcPr>
            <w:tcW w:w="4950" w:type="dxa"/>
            <w:gridSpan w:val="2"/>
          </w:tcPr>
          <w:p w14:paraId="1478E9BC" w14:textId="77777777" w:rsidR="002220D6" w:rsidRPr="002220D6" w:rsidRDefault="002220D6" w:rsidP="002220D6">
            <w:pPr>
              <w:widowControl w:val="0"/>
              <w:spacing w:after="0" w:line="240" w:lineRule="auto"/>
              <w:rPr>
                <w:rFonts w:eastAsia="Times New Roman" w:cs="Univers"/>
                <w:bCs/>
                <w:kern w:val="0"/>
                <w14:ligatures w14:val="none"/>
              </w:rPr>
            </w:pPr>
            <w:r w:rsidRPr="002220D6">
              <w:rPr>
                <w:rFonts w:eastAsia="Times New Roman" w:cs="Univers"/>
                <w:bCs/>
                <w:kern w:val="0"/>
                <w14:ligatures w14:val="none"/>
              </w:rPr>
              <w:t xml:space="preserve">Web Site: </w:t>
            </w:r>
            <w:bookmarkStart w:id="6" w:name="Text16"/>
            <w:r w:rsidRPr="002220D6">
              <w:rPr>
                <w:rFonts w:eastAsia="Times New Roman" w:cs="Univers"/>
                <w:bCs/>
                <w:kern w:val="0"/>
                <w14:ligatures w14:val="none"/>
              </w:rPr>
              <w:fldChar w:fldCharType="begin">
                <w:ffData>
                  <w:name w:val="Text16"/>
                  <w:enabled/>
                  <w:calcOnExit w:val="0"/>
                  <w:textInput/>
                </w:ffData>
              </w:fldChar>
            </w:r>
            <w:r w:rsidRPr="002220D6">
              <w:rPr>
                <w:rFonts w:eastAsia="Times New Roman" w:cs="Univers"/>
                <w:bCs/>
                <w:kern w:val="0"/>
                <w14:ligatures w14:val="none"/>
              </w:rPr>
              <w:instrText xml:space="preserve"> FORMTEXT </w:instrText>
            </w:r>
            <w:r w:rsidRPr="002220D6">
              <w:rPr>
                <w:rFonts w:eastAsia="Times New Roman" w:cs="Univers"/>
                <w:bCs/>
                <w:kern w:val="0"/>
                <w14:ligatures w14:val="none"/>
              </w:rPr>
            </w:r>
            <w:r w:rsidRPr="002220D6">
              <w:rPr>
                <w:rFonts w:eastAsia="Times New Roman" w:cs="Univers"/>
                <w:bCs/>
                <w:kern w:val="0"/>
                <w14:ligatures w14:val="none"/>
              </w:rPr>
              <w:fldChar w:fldCharType="separate"/>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eastAsia="Times New Roman" w:cs="Univers"/>
                <w:bCs/>
                <w:kern w:val="0"/>
                <w14:ligatures w14:val="none"/>
              </w:rPr>
              <w:fldChar w:fldCharType="end"/>
            </w:r>
            <w:bookmarkEnd w:id="6"/>
            <w:r w:rsidRPr="002220D6">
              <w:rPr>
                <w:rFonts w:eastAsia="Times New Roman" w:cs="Univers"/>
                <w:bCs/>
                <w:kern w:val="0"/>
                <w14:ligatures w14:val="none"/>
              </w:rPr>
              <w:t xml:space="preserve"> </w:t>
            </w:r>
          </w:p>
        </w:tc>
      </w:tr>
      <w:tr w:rsidR="002220D6" w:rsidRPr="002220D6" w14:paraId="5E2794DF" w14:textId="77777777" w:rsidTr="000C38C6">
        <w:trPr>
          <w:trHeight w:val="346"/>
        </w:trPr>
        <w:tc>
          <w:tcPr>
            <w:tcW w:w="4860" w:type="dxa"/>
          </w:tcPr>
          <w:p w14:paraId="3C41A15D" w14:textId="77777777" w:rsidR="002220D6" w:rsidRPr="002220D6" w:rsidRDefault="002220D6" w:rsidP="002220D6">
            <w:pPr>
              <w:widowControl w:val="0"/>
              <w:spacing w:after="0" w:line="240" w:lineRule="auto"/>
              <w:rPr>
                <w:rFonts w:eastAsia="Times New Roman" w:cs="Univers"/>
                <w:bCs/>
                <w:kern w:val="0"/>
                <w14:ligatures w14:val="none"/>
              </w:rPr>
            </w:pPr>
            <w:r w:rsidRPr="002220D6">
              <w:rPr>
                <w:rFonts w:eastAsia="Times New Roman" w:cs="Univers"/>
                <w:bCs/>
                <w:kern w:val="0"/>
                <w14:ligatures w14:val="none"/>
              </w:rPr>
              <w:t xml:space="preserve">Alternate contact: </w:t>
            </w:r>
            <w:r w:rsidRPr="002220D6">
              <w:rPr>
                <w:rFonts w:eastAsia="Times New Roman" w:cs="Univers"/>
                <w:bCs/>
                <w:kern w:val="0"/>
                <w14:ligatures w14:val="none"/>
              </w:rPr>
              <w:fldChar w:fldCharType="begin">
                <w:ffData>
                  <w:name w:val="Text13"/>
                  <w:enabled/>
                  <w:calcOnExit w:val="0"/>
                  <w:textInput/>
                </w:ffData>
              </w:fldChar>
            </w:r>
            <w:r w:rsidRPr="002220D6">
              <w:rPr>
                <w:rFonts w:eastAsia="Times New Roman" w:cs="Univers"/>
                <w:bCs/>
                <w:kern w:val="0"/>
                <w14:ligatures w14:val="none"/>
              </w:rPr>
              <w:instrText xml:space="preserve"> FORMTEXT </w:instrText>
            </w:r>
            <w:r w:rsidRPr="002220D6">
              <w:rPr>
                <w:rFonts w:eastAsia="Times New Roman" w:cs="Univers"/>
                <w:bCs/>
                <w:kern w:val="0"/>
                <w14:ligatures w14:val="none"/>
              </w:rPr>
            </w:r>
            <w:r w:rsidRPr="002220D6">
              <w:rPr>
                <w:rFonts w:eastAsia="Times New Roman" w:cs="Univers"/>
                <w:bCs/>
                <w:kern w:val="0"/>
                <w14:ligatures w14:val="none"/>
              </w:rPr>
              <w:fldChar w:fldCharType="separate"/>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eastAsia="Times New Roman" w:cs="Univers"/>
                <w:bCs/>
                <w:kern w:val="0"/>
                <w14:ligatures w14:val="none"/>
              </w:rPr>
              <w:fldChar w:fldCharType="end"/>
            </w:r>
          </w:p>
        </w:tc>
        <w:tc>
          <w:tcPr>
            <w:tcW w:w="2250" w:type="dxa"/>
          </w:tcPr>
          <w:p w14:paraId="3CD843A1" w14:textId="77777777" w:rsidR="002220D6" w:rsidRPr="002220D6" w:rsidRDefault="002220D6" w:rsidP="002220D6">
            <w:pPr>
              <w:widowControl w:val="0"/>
              <w:spacing w:after="0" w:line="240" w:lineRule="auto"/>
              <w:rPr>
                <w:rFonts w:eastAsia="Times New Roman" w:cs="Univers"/>
                <w:bCs/>
                <w:kern w:val="0"/>
                <w14:ligatures w14:val="none"/>
              </w:rPr>
            </w:pPr>
            <w:r w:rsidRPr="002220D6">
              <w:rPr>
                <w:rFonts w:eastAsia="Times New Roman" w:cs="Univers"/>
                <w:bCs/>
                <w:kern w:val="0"/>
                <w14:ligatures w14:val="none"/>
              </w:rPr>
              <w:t xml:space="preserve">Phone: </w:t>
            </w:r>
            <w:r w:rsidRPr="002220D6">
              <w:rPr>
                <w:rFonts w:eastAsia="Times New Roman" w:cs="Univers"/>
                <w:bCs/>
                <w:kern w:val="0"/>
                <w14:ligatures w14:val="none"/>
              </w:rPr>
              <w:fldChar w:fldCharType="begin">
                <w:ffData>
                  <w:name w:val="Text19"/>
                  <w:enabled/>
                  <w:calcOnExit w:val="0"/>
                  <w:textInput/>
                </w:ffData>
              </w:fldChar>
            </w:r>
            <w:r w:rsidRPr="002220D6">
              <w:rPr>
                <w:rFonts w:eastAsia="Times New Roman" w:cs="Univers"/>
                <w:bCs/>
                <w:kern w:val="0"/>
                <w14:ligatures w14:val="none"/>
              </w:rPr>
              <w:instrText xml:space="preserve"> FORMTEXT </w:instrText>
            </w:r>
            <w:r w:rsidRPr="002220D6">
              <w:rPr>
                <w:rFonts w:eastAsia="Times New Roman" w:cs="Univers"/>
                <w:bCs/>
                <w:kern w:val="0"/>
                <w14:ligatures w14:val="none"/>
              </w:rPr>
            </w:r>
            <w:r w:rsidRPr="002220D6">
              <w:rPr>
                <w:rFonts w:eastAsia="Times New Roman" w:cs="Univers"/>
                <w:bCs/>
                <w:kern w:val="0"/>
                <w14:ligatures w14:val="none"/>
              </w:rPr>
              <w:fldChar w:fldCharType="separate"/>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eastAsia="Times New Roman" w:cs="Univers"/>
                <w:bCs/>
                <w:kern w:val="0"/>
                <w14:ligatures w14:val="none"/>
              </w:rPr>
              <w:fldChar w:fldCharType="end"/>
            </w:r>
          </w:p>
        </w:tc>
        <w:tc>
          <w:tcPr>
            <w:tcW w:w="2700" w:type="dxa"/>
          </w:tcPr>
          <w:p w14:paraId="4FA73EF8" w14:textId="77777777" w:rsidR="002220D6" w:rsidRPr="002220D6" w:rsidRDefault="002220D6" w:rsidP="002220D6">
            <w:pPr>
              <w:widowControl w:val="0"/>
              <w:spacing w:after="0" w:line="240" w:lineRule="auto"/>
              <w:rPr>
                <w:rFonts w:eastAsia="Times New Roman" w:cs="Univers"/>
                <w:bCs/>
                <w:kern w:val="0"/>
                <w14:ligatures w14:val="none"/>
              </w:rPr>
            </w:pPr>
            <w:r w:rsidRPr="002220D6">
              <w:rPr>
                <w:rFonts w:eastAsia="Times New Roman" w:cs="Univers"/>
                <w:bCs/>
                <w:kern w:val="0"/>
                <w14:ligatures w14:val="none"/>
              </w:rPr>
              <w:t xml:space="preserve">Email: </w:t>
            </w:r>
            <w:r w:rsidRPr="002220D6">
              <w:rPr>
                <w:rFonts w:eastAsia="Times New Roman" w:cs="Univers"/>
                <w:bCs/>
                <w:kern w:val="0"/>
                <w14:ligatures w14:val="none"/>
              </w:rPr>
              <w:fldChar w:fldCharType="begin">
                <w:ffData>
                  <w:name w:val="Text20"/>
                  <w:enabled/>
                  <w:calcOnExit w:val="0"/>
                  <w:textInput/>
                </w:ffData>
              </w:fldChar>
            </w:r>
            <w:r w:rsidRPr="002220D6">
              <w:rPr>
                <w:rFonts w:eastAsia="Times New Roman" w:cs="Univers"/>
                <w:bCs/>
                <w:kern w:val="0"/>
                <w14:ligatures w14:val="none"/>
              </w:rPr>
              <w:instrText xml:space="preserve"> FORMTEXT </w:instrText>
            </w:r>
            <w:r w:rsidRPr="002220D6">
              <w:rPr>
                <w:rFonts w:eastAsia="Times New Roman" w:cs="Univers"/>
                <w:bCs/>
                <w:kern w:val="0"/>
                <w14:ligatures w14:val="none"/>
              </w:rPr>
            </w:r>
            <w:r w:rsidRPr="002220D6">
              <w:rPr>
                <w:rFonts w:eastAsia="Times New Roman" w:cs="Univers"/>
                <w:bCs/>
                <w:kern w:val="0"/>
                <w14:ligatures w14:val="none"/>
              </w:rPr>
              <w:fldChar w:fldCharType="separate"/>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eastAsia="Times New Roman" w:cs="Univers"/>
                <w:bCs/>
                <w:kern w:val="0"/>
                <w14:ligatures w14:val="none"/>
              </w:rPr>
              <w:fldChar w:fldCharType="end"/>
            </w:r>
          </w:p>
        </w:tc>
      </w:tr>
      <w:tr w:rsidR="002220D6" w:rsidRPr="002220D6" w14:paraId="6C2EB090" w14:textId="77777777" w:rsidTr="000C38C6">
        <w:trPr>
          <w:trHeight w:val="346"/>
        </w:trPr>
        <w:tc>
          <w:tcPr>
            <w:tcW w:w="9810" w:type="dxa"/>
            <w:gridSpan w:val="3"/>
          </w:tcPr>
          <w:p w14:paraId="2F87149E" w14:textId="77777777" w:rsidR="002220D6" w:rsidRPr="002220D6" w:rsidRDefault="002220D6" w:rsidP="002220D6">
            <w:pPr>
              <w:widowControl w:val="0"/>
              <w:spacing w:after="0" w:line="240" w:lineRule="auto"/>
              <w:rPr>
                <w:rFonts w:eastAsia="Times New Roman" w:cs="Univers"/>
                <w:bCs/>
                <w:kern w:val="0"/>
                <w14:ligatures w14:val="none"/>
              </w:rPr>
            </w:pPr>
            <w:r w:rsidRPr="002220D6">
              <w:rPr>
                <w:rFonts w:eastAsia="Times New Roman" w:cs="Univers"/>
                <w:bCs/>
                <w:kern w:val="0"/>
                <w14:ligatures w14:val="none"/>
              </w:rPr>
              <w:t xml:space="preserve">Address of organization: </w:t>
            </w:r>
            <w:bookmarkStart w:id="7" w:name="Text6"/>
            <w:r w:rsidRPr="002220D6">
              <w:rPr>
                <w:rFonts w:eastAsia="Times New Roman" w:cs="Univers"/>
                <w:bCs/>
                <w:kern w:val="0"/>
                <w14:ligatures w14:val="none"/>
              </w:rPr>
              <w:fldChar w:fldCharType="begin">
                <w:ffData>
                  <w:name w:val="Text6"/>
                  <w:enabled/>
                  <w:calcOnExit w:val="0"/>
                  <w:textInput/>
                </w:ffData>
              </w:fldChar>
            </w:r>
            <w:r w:rsidRPr="002220D6">
              <w:rPr>
                <w:rFonts w:eastAsia="Times New Roman" w:cs="Univers"/>
                <w:bCs/>
                <w:kern w:val="0"/>
                <w14:ligatures w14:val="none"/>
              </w:rPr>
              <w:instrText xml:space="preserve"> FORMTEXT </w:instrText>
            </w:r>
            <w:r w:rsidRPr="002220D6">
              <w:rPr>
                <w:rFonts w:eastAsia="Times New Roman" w:cs="Univers"/>
                <w:bCs/>
                <w:kern w:val="0"/>
                <w14:ligatures w14:val="none"/>
              </w:rPr>
            </w:r>
            <w:r w:rsidRPr="002220D6">
              <w:rPr>
                <w:rFonts w:eastAsia="Times New Roman" w:cs="Univers"/>
                <w:bCs/>
                <w:kern w:val="0"/>
                <w14:ligatures w14:val="none"/>
              </w:rPr>
              <w:fldChar w:fldCharType="separate"/>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eastAsia="Times New Roman" w:cs="Univers"/>
                <w:bCs/>
                <w:kern w:val="0"/>
                <w14:ligatures w14:val="none"/>
              </w:rPr>
              <w:fldChar w:fldCharType="end"/>
            </w:r>
            <w:bookmarkEnd w:id="7"/>
          </w:p>
        </w:tc>
      </w:tr>
      <w:tr w:rsidR="002220D6" w:rsidRPr="002220D6" w14:paraId="294F1AEB" w14:textId="77777777" w:rsidTr="000C38C6">
        <w:trPr>
          <w:trHeight w:val="346"/>
        </w:trPr>
        <w:tc>
          <w:tcPr>
            <w:tcW w:w="4860" w:type="dxa"/>
          </w:tcPr>
          <w:p w14:paraId="563862DF" w14:textId="77777777" w:rsidR="002220D6" w:rsidRPr="002220D6" w:rsidRDefault="002220D6" w:rsidP="002220D6">
            <w:pPr>
              <w:widowControl w:val="0"/>
              <w:spacing w:after="0" w:line="240" w:lineRule="auto"/>
              <w:rPr>
                <w:rFonts w:eastAsia="Times New Roman" w:cs="Univers"/>
                <w:bCs/>
                <w:kern w:val="0"/>
                <w14:ligatures w14:val="none"/>
              </w:rPr>
            </w:pPr>
            <w:r w:rsidRPr="002220D6">
              <w:rPr>
                <w:rFonts w:eastAsia="Times New Roman" w:cs="Univers"/>
                <w:bCs/>
                <w:kern w:val="0"/>
                <w14:ligatures w14:val="none"/>
              </w:rPr>
              <w:t xml:space="preserve">City: </w:t>
            </w:r>
            <w:bookmarkStart w:id="8" w:name="Text7"/>
            <w:r w:rsidRPr="002220D6">
              <w:rPr>
                <w:rFonts w:eastAsia="Times New Roman" w:cs="Univers"/>
                <w:bCs/>
                <w:kern w:val="0"/>
                <w14:ligatures w14:val="none"/>
              </w:rPr>
              <w:fldChar w:fldCharType="begin">
                <w:ffData>
                  <w:name w:val="Text7"/>
                  <w:enabled/>
                  <w:calcOnExit w:val="0"/>
                  <w:textInput/>
                </w:ffData>
              </w:fldChar>
            </w:r>
            <w:r w:rsidRPr="002220D6">
              <w:rPr>
                <w:rFonts w:eastAsia="Times New Roman" w:cs="Univers"/>
                <w:bCs/>
                <w:kern w:val="0"/>
                <w14:ligatures w14:val="none"/>
              </w:rPr>
              <w:instrText xml:space="preserve"> FORMTEXT </w:instrText>
            </w:r>
            <w:r w:rsidRPr="002220D6">
              <w:rPr>
                <w:rFonts w:eastAsia="Times New Roman" w:cs="Univers"/>
                <w:bCs/>
                <w:kern w:val="0"/>
                <w14:ligatures w14:val="none"/>
              </w:rPr>
            </w:r>
            <w:r w:rsidRPr="002220D6">
              <w:rPr>
                <w:rFonts w:eastAsia="Times New Roman" w:cs="Univers"/>
                <w:bCs/>
                <w:kern w:val="0"/>
                <w14:ligatures w14:val="none"/>
              </w:rPr>
              <w:fldChar w:fldCharType="separate"/>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eastAsia="Times New Roman" w:cs="Univers"/>
                <w:bCs/>
                <w:kern w:val="0"/>
                <w14:ligatures w14:val="none"/>
              </w:rPr>
              <w:fldChar w:fldCharType="end"/>
            </w:r>
            <w:bookmarkEnd w:id="8"/>
          </w:p>
        </w:tc>
        <w:tc>
          <w:tcPr>
            <w:tcW w:w="2250" w:type="dxa"/>
          </w:tcPr>
          <w:p w14:paraId="4C35E7D7" w14:textId="77777777" w:rsidR="002220D6" w:rsidRPr="002220D6" w:rsidRDefault="002220D6" w:rsidP="002220D6">
            <w:pPr>
              <w:widowControl w:val="0"/>
              <w:spacing w:after="0" w:line="240" w:lineRule="auto"/>
              <w:rPr>
                <w:rFonts w:eastAsia="Times New Roman" w:cs="Univers"/>
                <w:bCs/>
                <w:kern w:val="0"/>
                <w14:ligatures w14:val="none"/>
              </w:rPr>
            </w:pPr>
            <w:r w:rsidRPr="002220D6">
              <w:rPr>
                <w:rFonts w:eastAsia="Times New Roman" w:cs="Univers"/>
                <w:bCs/>
                <w:kern w:val="0"/>
                <w14:ligatures w14:val="none"/>
              </w:rPr>
              <w:t xml:space="preserve">State: </w:t>
            </w:r>
            <w:bookmarkStart w:id="9" w:name="Text17"/>
            <w:r w:rsidRPr="002220D6">
              <w:rPr>
                <w:rFonts w:eastAsia="Times New Roman" w:cs="Univers"/>
                <w:bCs/>
                <w:kern w:val="0"/>
                <w14:ligatures w14:val="none"/>
              </w:rPr>
              <w:fldChar w:fldCharType="begin">
                <w:ffData>
                  <w:name w:val="Text17"/>
                  <w:enabled/>
                  <w:calcOnExit w:val="0"/>
                  <w:textInput/>
                </w:ffData>
              </w:fldChar>
            </w:r>
            <w:r w:rsidRPr="002220D6">
              <w:rPr>
                <w:rFonts w:eastAsia="Times New Roman" w:cs="Univers"/>
                <w:bCs/>
                <w:kern w:val="0"/>
                <w14:ligatures w14:val="none"/>
              </w:rPr>
              <w:instrText xml:space="preserve"> FORMTEXT </w:instrText>
            </w:r>
            <w:r w:rsidRPr="002220D6">
              <w:rPr>
                <w:rFonts w:eastAsia="Times New Roman" w:cs="Univers"/>
                <w:bCs/>
                <w:kern w:val="0"/>
                <w14:ligatures w14:val="none"/>
              </w:rPr>
            </w:r>
            <w:r w:rsidRPr="002220D6">
              <w:rPr>
                <w:rFonts w:eastAsia="Times New Roman" w:cs="Univers"/>
                <w:bCs/>
                <w:kern w:val="0"/>
                <w14:ligatures w14:val="none"/>
              </w:rPr>
              <w:fldChar w:fldCharType="separate"/>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eastAsia="Times New Roman" w:cs="Univers"/>
                <w:bCs/>
                <w:kern w:val="0"/>
                <w14:ligatures w14:val="none"/>
              </w:rPr>
              <w:fldChar w:fldCharType="end"/>
            </w:r>
            <w:bookmarkEnd w:id="9"/>
          </w:p>
        </w:tc>
        <w:tc>
          <w:tcPr>
            <w:tcW w:w="2700" w:type="dxa"/>
          </w:tcPr>
          <w:p w14:paraId="4B0C1359" w14:textId="77777777" w:rsidR="002220D6" w:rsidRPr="002220D6" w:rsidRDefault="002220D6" w:rsidP="002220D6">
            <w:pPr>
              <w:widowControl w:val="0"/>
              <w:spacing w:after="0" w:line="240" w:lineRule="auto"/>
              <w:rPr>
                <w:rFonts w:eastAsia="Times New Roman" w:cs="Univers"/>
                <w:bCs/>
                <w:kern w:val="0"/>
                <w14:ligatures w14:val="none"/>
              </w:rPr>
            </w:pPr>
            <w:r w:rsidRPr="002220D6">
              <w:rPr>
                <w:rFonts w:eastAsia="Times New Roman" w:cs="Univers"/>
                <w:bCs/>
                <w:kern w:val="0"/>
                <w14:ligatures w14:val="none"/>
              </w:rPr>
              <w:t xml:space="preserve">Zip: </w:t>
            </w:r>
            <w:bookmarkStart w:id="10" w:name="Text18"/>
            <w:r w:rsidRPr="002220D6">
              <w:rPr>
                <w:rFonts w:eastAsia="Times New Roman" w:cs="Univers"/>
                <w:bCs/>
                <w:kern w:val="0"/>
                <w14:ligatures w14:val="none"/>
              </w:rPr>
              <w:fldChar w:fldCharType="begin">
                <w:ffData>
                  <w:name w:val="Text18"/>
                  <w:enabled/>
                  <w:calcOnExit w:val="0"/>
                  <w:textInput/>
                </w:ffData>
              </w:fldChar>
            </w:r>
            <w:r w:rsidRPr="002220D6">
              <w:rPr>
                <w:rFonts w:eastAsia="Times New Roman" w:cs="Univers"/>
                <w:bCs/>
                <w:kern w:val="0"/>
                <w14:ligatures w14:val="none"/>
              </w:rPr>
              <w:instrText xml:space="preserve"> FORMTEXT </w:instrText>
            </w:r>
            <w:r w:rsidRPr="002220D6">
              <w:rPr>
                <w:rFonts w:eastAsia="Times New Roman" w:cs="Univers"/>
                <w:bCs/>
                <w:kern w:val="0"/>
                <w14:ligatures w14:val="none"/>
              </w:rPr>
            </w:r>
            <w:r w:rsidRPr="002220D6">
              <w:rPr>
                <w:rFonts w:eastAsia="Times New Roman" w:cs="Univers"/>
                <w:bCs/>
                <w:kern w:val="0"/>
                <w14:ligatures w14:val="none"/>
              </w:rPr>
              <w:fldChar w:fldCharType="separate"/>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eastAsia="Times New Roman" w:cs="Univers"/>
                <w:bCs/>
                <w:kern w:val="0"/>
                <w14:ligatures w14:val="none"/>
              </w:rPr>
              <w:fldChar w:fldCharType="end"/>
            </w:r>
            <w:bookmarkEnd w:id="10"/>
          </w:p>
        </w:tc>
      </w:tr>
      <w:tr w:rsidR="002220D6" w:rsidRPr="002220D6" w14:paraId="589DE8F4" w14:textId="77777777" w:rsidTr="000C38C6">
        <w:tc>
          <w:tcPr>
            <w:tcW w:w="9810" w:type="dxa"/>
            <w:gridSpan w:val="3"/>
            <w:shd w:val="clear" w:color="auto" w:fill="D9D9D9" w:themeFill="background1" w:themeFillShade="D9"/>
          </w:tcPr>
          <w:p w14:paraId="5AC87E30" w14:textId="64FAC87B" w:rsidR="002220D6" w:rsidRPr="002220D6" w:rsidRDefault="006A6C2A" w:rsidP="002220D6">
            <w:pPr>
              <w:widowControl w:val="0"/>
              <w:spacing w:after="0" w:line="240" w:lineRule="auto"/>
              <w:rPr>
                <w:rFonts w:eastAsia="Times New Roman" w:cs="Univers"/>
                <w:b/>
                <w:bCs/>
                <w:kern w:val="0"/>
                <w14:ligatures w14:val="none"/>
              </w:rPr>
            </w:pPr>
            <w:r>
              <w:rPr>
                <w:rFonts w:eastAsia="Times New Roman" w:cs="Univers"/>
                <w:b/>
                <w:bCs/>
                <w:kern w:val="0"/>
                <w14:ligatures w14:val="none"/>
              </w:rPr>
              <w:t>Project</w:t>
            </w:r>
            <w:r w:rsidR="002220D6" w:rsidRPr="002220D6">
              <w:rPr>
                <w:rFonts w:eastAsia="Times New Roman" w:cs="Univers"/>
                <w:b/>
                <w:bCs/>
                <w:kern w:val="0"/>
                <w14:ligatures w14:val="none"/>
              </w:rPr>
              <w:t xml:space="preserve"> Information</w:t>
            </w:r>
          </w:p>
        </w:tc>
      </w:tr>
      <w:tr w:rsidR="002220D6" w:rsidRPr="002220D6" w14:paraId="1D3C1F3E" w14:textId="77777777" w:rsidTr="000C38C6">
        <w:trPr>
          <w:trHeight w:val="1250"/>
        </w:trPr>
        <w:tc>
          <w:tcPr>
            <w:tcW w:w="9810" w:type="dxa"/>
            <w:gridSpan w:val="3"/>
          </w:tcPr>
          <w:p w14:paraId="3F3CD210" w14:textId="77777777" w:rsidR="002220D6" w:rsidRPr="002220D6" w:rsidRDefault="002220D6" w:rsidP="002220D6">
            <w:pPr>
              <w:widowControl w:val="0"/>
              <w:spacing w:after="0" w:line="240" w:lineRule="auto"/>
              <w:jc w:val="both"/>
              <w:rPr>
                <w:rFonts w:eastAsia="Times New Roman" w:cs="Univers"/>
                <w:kern w:val="0"/>
                <w14:ligatures w14:val="none"/>
              </w:rPr>
            </w:pPr>
            <w:r w:rsidRPr="002220D6">
              <w:rPr>
                <w:rFonts w:eastAsia="Times New Roman" w:cs="Univers"/>
                <w:kern w:val="0"/>
                <w14:ligatures w14:val="none"/>
              </w:rPr>
              <w:t>Brief Project Summary (5 sentences max.)</w:t>
            </w:r>
          </w:p>
          <w:p w14:paraId="6CDAB419" w14:textId="1101DC50" w:rsidR="002220D6" w:rsidRPr="002220D6" w:rsidRDefault="00A95300" w:rsidP="002220D6">
            <w:pPr>
              <w:widowControl w:val="0"/>
              <w:spacing w:after="0" w:line="240" w:lineRule="auto"/>
              <w:jc w:val="both"/>
              <w:rPr>
                <w:rFonts w:eastAsia="Times New Roman" w:cs="Univers"/>
                <w:b/>
                <w:kern w:val="0"/>
                <w14:ligatures w14:val="none"/>
              </w:rPr>
            </w:pPr>
            <w:r>
              <w:rPr>
                <w:rFonts w:eastAsia="Times New Roman" w:cs="Univers"/>
                <w:b/>
                <w:bCs/>
                <w:kern w:val="0"/>
                <w14:ligatures w14:val="none"/>
              </w:rPr>
              <w:fldChar w:fldCharType="begin">
                <w:ffData>
                  <w:name w:val="Text23"/>
                  <w:enabled/>
                  <w:calcOnExit w:val="0"/>
                  <w:textInput/>
                </w:ffData>
              </w:fldChar>
            </w:r>
            <w:r>
              <w:rPr>
                <w:rFonts w:eastAsia="Times New Roman" w:cs="Univers"/>
                <w:b/>
                <w:bCs/>
                <w:kern w:val="0"/>
                <w14:ligatures w14:val="none"/>
              </w:rPr>
              <w:instrText xml:space="preserve"> FORMTEXT </w:instrText>
            </w:r>
            <w:r>
              <w:rPr>
                <w:rFonts w:eastAsia="Times New Roman" w:cs="Univers"/>
                <w:b/>
                <w:bCs/>
                <w:kern w:val="0"/>
                <w14:ligatures w14:val="none"/>
              </w:rPr>
            </w:r>
            <w:r>
              <w:rPr>
                <w:rFonts w:eastAsia="Times New Roman" w:cs="Univers"/>
                <w:b/>
                <w:bCs/>
                <w:kern w:val="0"/>
                <w14:ligatures w14:val="none"/>
              </w:rPr>
              <w:fldChar w:fldCharType="separate"/>
            </w:r>
            <w:r>
              <w:rPr>
                <w:rFonts w:eastAsia="Times New Roman" w:cs="Univers"/>
                <w:b/>
                <w:bCs/>
                <w:noProof/>
                <w:kern w:val="0"/>
                <w14:ligatures w14:val="none"/>
              </w:rPr>
              <w:t> </w:t>
            </w:r>
            <w:r>
              <w:rPr>
                <w:rFonts w:eastAsia="Times New Roman" w:cs="Univers"/>
                <w:b/>
                <w:bCs/>
                <w:noProof/>
                <w:kern w:val="0"/>
                <w14:ligatures w14:val="none"/>
              </w:rPr>
              <w:t> </w:t>
            </w:r>
            <w:r>
              <w:rPr>
                <w:rFonts w:eastAsia="Times New Roman" w:cs="Univers"/>
                <w:b/>
                <w:bCs/>
                <w:noProof/>
                <w:kern w:val="0"/>
                <w14:ligatures w14:val="none"/>
              </w:rPr>
              <w:t> </w:t>
            </w:r>
            <w:r>
              <w:rPr>
                <w:rFonts w:eastAsia="Times New Roman" w:cs="Univers"/>
                <w:b/>
                <w:bCs/>
                <w:noProof/>
                <w:kern w:val="0"/>
                <w14:ligatures w14:val="none"/>
              </w:rPr>
              <w:t> </w:t>
            </w:r>
            <w:r>
              <w:rPr>
                <w:rFonts w:eastAsia="Times New Roman" w:cs="Univers"/>
                <w:b/>
                <w:bCs/>
                <w:noProof/>
                <w:kern w:val="0"/>
                <w14:ligatures w14:val="none"/>
              </w:rPr>
              <w:t> </w:t>
            </w:r>
            <w:r>
              <w:rPr>
                <w:rFonts w:eastAsia="Times New Roman" w:cs="Univers"/>
                <w:b/>
                <w:bCs/>
                <w:kern w:val="0"/>
                <w14:ligatures w14:val="none"/>
              </w:rPr>
              <w:fldChar w:fldCharType="end"/>
            </w:r>
            <w:r w:rsidRPr="002220D6">
              <w:rPr>
                <w:rFonts w:eastAsia="Times New Roman" w:cs="Univers"/>
                <w:bCs/>
                <w:kern w:val="0"/>
                <w14:ligatures w14:val="none"/>
              </w:rPr>
              <w:tab/>
            </w:r>
          </w:p>
        </w:tc>
      </w:tr>
      <w:tr w:rsidR="002220D6" w:rsidRPr="002220D6" w14:paraId="339E5E93" w14:textId="77777777" w:rsidTr="000C38C6">
        <w:tc>
          <w:tcPr>
            <w:tcW w:w="9810" w:type="dxa"/>
            <w:gridSpan w:val="3"/>
          </w:tcPr>
          <w:p w14:paraId="26874040" w14:textId="574D6F2C" w:rsidR="002220D6" w:rsidRPr="002220D6" w:rsidRDefault="002220D6" w:rsidP="002220D6">
            <w:pPr>
              <w:widowControl w:val="0"/>
              <w:spacing w:after="0" w:line="240" w:lineRule="auto"/>
              <w:jc w:val="both"/>
              <w:rPr>
                <w:rFonts w:eastAsia="Times New Roman" w:cs="Univers"/>
                <w:bCs/>
                <w:kern w:val="0"/>
                <w14:ligatures w14:val="none"/>
              </w:rPr>
            </w:pPr>
            <w:r w:rsidRPr="002220D6">
              <w:rPr>
                <w:rFonts w:eastAsia="Times New Roman" w:cs="Univers"/>
                <w:bCs/>
                <w:color w:val="000000"/>
                <w:kern w:val="0"/>
                <w14:ligatures w14:val="none"/>
              </w:rPr>
              <w:t xml:space="preserve">Proposed projects may apply for </w:t>
            </w:r>
            <w:r w:rsidR="006A6C2A">
              <w:rPr>
                <w:rFonts w:eastAsia="Times New Roman" w:cs="Univers"/>
                <w:bCs/>
                <w:color w:val="000000"/>
                <w:kern w:val="0"/>
                <w14:ligatures w14:val="none"/>
              </w:rPr>
              <w:t>up to $</w:t>
            </w:r>
            <w:r w:rsidR="001D3134">
              <w:rPr>
                <w:rFonts w:eastAsia="Times New Roman" w:cs="Univers"/>
                <w:bCs/>
                <w:color w:val="000000"/>
                <w:kern w:val="0"/>
                <w14:ligatures w14:val="none"/>
              </w:rPr>
              <w:t>10</w:t>
            </w:r>
            <w:r w:rsidR="002728A5">
              <w:rPr>
                <w:rFonts w:eastAsia="Times New Roman" w:cs="Univers"/>
                <w:bCs/>
                <w:color w:val="000000"/>
                <w:kern w:val="0"/>
                <w14:ligatures w14:val="none"/>
              </w:rPr>
              <w:t>0,000</w:t>
            </w:r>
            <w:r w:rsidR="006A6C2A">
              <w:rPr>
                <w:rFonts w:eastAsia="Times New Roman" w:cs="Univers"/>
                <w:bCs/>
                <w:color w:val="000000"/>
                <w:kern w:val="0"/>
                <w14:ligatures w14:val="none"/>
              </w:rPr>
              <w:t xml:space="preserve">. </w:t>
            </w:r>
          </w:p>
          <w:p w14:paraId="2DB8AFF7" w14:textId="1B8AA2B3" w:rsidR="002220D6" w:rsidRPr="002220D6" w:rsidRDefault="002220D6" w:rsidP="002220D6">
            <w:pPr>
              <w:widowControl w:val="0"/>
              <w:spacing w:after="0" w:line="240" w:lineRule="auto"/>
              <w:jc w:val="both"/>
              <w:rPr>
                <w:rFonts w:eastAsia="Times New Roman" w:cs="Univers"/>
                <w:bCs/>
                <w:kern w:val="0"/>
                <w14:ligatures w14:val="none"/>
              </w:rPr>
            </w:pPr>
            <w:r w:rsidRPr="002220D6">
              <w:rPr>
                <w:rFonts w:eastAsia="Times New Roman" w:cs="Univers"/>
                <w:bCs/>
                <w:kern w:val="0"/>
                <w14:ligatures w14:val="none"/>
              </w:rPr>
              <w:t xml:space="preserve">Requested Grant Amount: $ </w:t>
            </w:r>
            <w:r w:rsidR="003F6A76">
              <w:rPr>
                <w:rFonts w:eastAsia="Times New Roman" w:cs="Univers"/>
                <w:b/>
                <w:bCs/>
                <w:kern w:val="0"/>
                <w14:ligatures w14:val="none"/>
              </w:rPr>
              <w:fldChar w:fldCharType="begin">
                <w:ffData>
                  <w:name w:val="Text23"/>
                  <w:enabled/>
                  <w:calcOnExit w:val="0"/>
                  <w:textInput/>
                </w:ffData>
              </w:fldChar>
            </w:r>
            <w:bookmarkStart w:id="11" w:name="Text23"/>
            <w:r w:rsidR="003F6A76">
              <w:rPr>
                <w:rFonts w:eastAsia="Times New Roman" w:cs="Univers"/>
                <w:b/>
                <w:bCs/>
                <w:kern w:val="0"/>
                <w14:ligatures w14:val="none"/>
              </w:rPr>
              <w:instrText xml:space="preserve"> FORMTEXT </w:instrText>
            </w:r>
            <w:r w:rsidR="003F6A76">
              <w:rPr>
                <w:rFonts w:eastAsia="Times New Roman" w:cs="Univers"/>
                <w:b/>
                <w:bCs/>
                <w:kern w:val="0"/>
                <w14:ligatures w14:val="none"/>
              </w:rPr>
            </w:r>
            <w:r w:rsidR="003F6A76">
              <w:rPr>
                <w:rFonts w:eastAsia="Times New Roman" w:cs="Univers"/>
                <w:b/>
                <w:bCs/>
                <w:kern w:val="0"/>
                <w14:ligatures w14:val="none"/>
              </w:rPr>
              <w:fldChar w:fldCharType="separate"/>
            </w:r>
            <w:r w:rsidR="003F6A76">
              <w:rPr>
                <w:rFonts w:eastAsia="Times New Roman" w:cs="Univers"/>
                <w:b/>
                <w:bCs/>
                <w:noProof/>
                <w:kern w:val="0"/>
                <w14:ligatures w14:val="none"/>
              </w:rPr>
              <w:t> </w:t>
            </w:r>
            <w:r w:rsidR="003F6A76">
              <w:rPr>
                <w:rFonts w:eastAsia="Times New Roman" w:cs="Univers"/>
                <w:b/>
                <w:bCs/>
                <w:noProof/>
                <w:kern w:val="0"/>
                <w14:ligatures w14:val="none"/>
              </w:rPr>
              <w:t> </w:t>
            </w:r>
            <w:r w:rsidR="003F6A76">
              <w:rPr>
                <w:rFonts w:eastAsia="Times New Roman" w:cs="Univers"/>
                <w:b/>
                <w:bCs/>
                <w:noProof/>
                <w:kern w:val="0"/>
                <w14:ligatures w14:val="none"/>
              </w:rPr>
              <w:t> </w:t>
            </w:r>
            <w:r w:rsidR="003F6A76">
              <w:rPr>
                <w:rFonts w:eastAsia="Times New Roman" w:cs="Univers"/>
                <w:b/>
                <w:bCs/>
                <w:noProof/>
                <w:kern w:val="0"/>
                <w14:ligatures w14:val="none"/>
              </w:rPr>
              <w:t> </w:t>
            </w:r>
            <w:r w:rsidR="003F6A76">
              <w:rPr>
                <w:rFonts w:eastAsia="Times New Roman" w:cs="Univers"/>
                <w:b/>
                <w:bCs/>
                <w:noProof/>
                <w:kern w:val="0"/>
                <w14:ligatures w14:val="none"/>
              </w:rPr>
              <w:t> </w:t>
            </w:r>
            <w:r w:rsidR="003F6A76">
              <w:rPr>
                <w:rFonts w:eastAsia="Times New Roman" w:cs="Univers"/>
                <w:b/>
                <w:bCs/>
                <w:kern w:val="0"/>
                <w14:ligatures w14:val="none"/>
              </w:rPr>
              <w:fldChar w:fldCharType="end"/>
            </w:r>
            <w:bookmarkEnd w:id="11"/>
            <w:r w:rsidRPr="002220D6">
              <w:rPr>
                <w:rFonts w:eastAsia="Times New Roman" w:cs="Univers"/>
                <w:bCs/>
                <w:kern w:val="0"/>
                <w14:ligatures w14:val="none"/>
              </w:rPr>
              <w:tab/>
            </w:r>
          </w:p>
          <w:p w14:paraId="214372F8" w14:textId="77777777" w:rsidR="002220D6" w:rsidRPr="002220D6" w:rsidRDefault="002220D6" w:rsidP="002220D6">
            <w:pPr>
              <w:widowControl w:val="0"/>
              <w:spacing w:after="0" w:line="240" w:lineRule="auto"/>
              <w:jc w:val="both"/>
              <w:rPr>
                <w:rFonts w:eastAsia="Times New Roman" w:cs="Univers"/>
                <w:bCs/>
                <w:kern w:val="0"/>
                <w14:ligatures w14:val="none"/>
              </w:rPr>
            </w:pPr>
          </w:p>
        </w:tc>
      </w:tr>
    </w:tbl>
    <w:p w14:paraId="5D9EF602" w14:textId="77777777" w:rsidR="002220D6" w:rsidRPr="002220D6" w:rsidRDefault="002220D6" w:rsidP="002220D6">
      <w:pPr>
        <w:widowControl w:val="0"/>
        <w:spacing w:after="0" w:line="240" w:lineRule="auto"/>
        <w:jc w:val="both"/>
        <w:rPr>
          <w:rFonts w:eastAsia="Times New Roman" w:cs="Univers"/>
          <w:color w:val="000000"/>
          <w:kern w:val="0"/>
          <w:sz w:val="18"/>
          <w:szCs w:val="18"/>
          <w14:ligatures w14:val="none"/>
        </w:rPr>
      </w:pPr>
    </w:p>
    <w:p w14:paraId="037169FA" w14:textId="77777777" w:rsidR="00E15B6E" w:rsidRPr="002220D6" w:rsidRDefault="00E15B6E" w:rsidP="002220D6">
      <w:pPr>
        <w:widowControl w:val="0"/>
        <w:spacing w:after="80" w:line="240" w:lineRule="auto"/>
        <w:ind w:left="1080" w:hanging="360"/>
        <w:rPr>
          <w:rFonts w:eastAsia="Times New Roman" w:cs="Univers"/>
          <w:color w:val="000000"/>
          <w:kern w:val="0"/>
          <w14:ligatures w14:val="none"/>
        </w:rPr>
      </w:pPr>
    </w:p>
    <w:p w14:paraId="3938E1B6" w14:textId="77777777" w:rsidR="002220D6" w:rsidRPr="002220D6" w:rsidRDefault="002220D6" w:rsidP="002220D6">
      <w:pPr>
        <w:widowControl w:val="0"/>
        <w:spacing w:after="0" w:line="240" w:lineRule="auto"/>
        <w:ind w:right="144"/>
        <w:outlineLvl w:val="0"/>
        <w:rPr>
          <w:rFonts w:eastAsia="Times New Roman" w:cs="Univers"/>
          <w:b/>
          <w:bCs/>
          <w:color w:val="000000"/>
          <w:kern w:val="0"/>
          <w14:ligatures w14:val="none"/>
        </w:rPr>
      </w:pPr>
      <w:r w:rsidRPr="002220D6">
        <w:rPr>
          <w:rFonts w:ascii="Times New Roman" w:eastAsia="Times New Roman" w:hAnsi="Times New Roman" w:cs="Times New Roman"/>
          <w:noProof/>
          <w:color w:val="000000"/>
          <w:kern w:val="0"/>
          <w:sz w:val="20"/>
          <w:szCs w:val="20"/>
          <w14:ligatures w14:val="none"/>
        </w:rPr>
        <mc:AlternateContent>
          <mc:Choice Requires="wps">
            <w:drawing>
              <wp:anchor distT="0" distB="0" distL="0" distR="0" simplePos="0" relativeHeight="251659264" behindDoc="1" locked="0" layoutInCell="1" allowOverlap="1" wp14:anchorId="5E473656" wp14:editId="6CFC79E0">
                <wp:simplePos x="0" y="0"/>
                <wp:positionH relativeFrom="margin">
                  <wp:align>left</wp:align>
                </wp:positionH>
                <wp:positionV relativeFrom="paragraph">
                  <wp:posOffset>331</wp:posOffset>
                </wp:positionV>
                <wp:extent cx="6556375" cy="297180"/>
                <wp:effectExtent l="0" t="0" r="15875" b="26670"/>
                <wp:wrapTopAndBottom/>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6375" cy="297180"/>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0D8DFF" w14:textId="172E2AB4" w:rsidR="002220D6" w:rsidRPr="000964B9" w:rsidRDefault="00527910" w:rsidP="002220D6">
                            <w:pPr>
                              <w:jc w:val="center"/>
                              <w:rPr>
                                <w:rFonts w:ascii="Calibri" w:hAnsi="Calibri" w:cs="Calibri"/>
                                <w:sz w:val="24"/>
                                <w:szCs w:val="24"/>
                              </w:rPr>
                            </w:pPr>
                            <w:r>
                              <w:rPr>
                                <w:rFonts w:ascii="Calibri" w:hAnsi="Calibri" w:cs="Calibri"/>
                                <w:sz w:val="24"/>
                                <w:szCs w:val="24"/>
                              </w:rPr>
                              <w:t xml:space="preserve">ELIGIBILITY </w:t>
                            </w:r>
                            <w:r w:rsidR="002220D6" w:rsidRPr="006C3495">
                              <w:rPr>
                                <w:rFonts w:ascii="Calibri" w:hAnsi="Calibri" w:cs="Calibri"/>
                                <w:sz w:val="24"/>
                                <w:szCs w:val="24"/>
                              </w:rPr>
                              <w:t>CRITERIA</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5E473656" id="_x0000_t202" coordsize="21600,21600" o:spt="202" path="m,l,21600r21600,l21600,xe">
                <v:stroke joinstyle="miter"/>
                <v:path gradientshapeok="t" o:connecttype="rect"/>
              </v:shapetype>
              <v:shape id="Text Box 183" o:spid="_x0000_s1026" type="#_x0000_t202" style="position:absolute;margin-left:0;margin-top:.05pt;width:516.25pt;height:23.4pt;z-index:-2516572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" filled="f" strokeweight="1.44pt">
                <v:textbox inset="0,0,0,0">
                  <w:txbxContent>
                    <w:p w14:paraId="050D8DFF" w14:textId="172E2AB4" w:rsidR="002220D6" w:rsidRPr="000964B9" w:rsidRDefault="00527910" w:rsidP="002220D6">
                      <w:pPr>
                        <w:jc w:val="center"/>
                        <w:rPr>
                          <w:rFonts w:ascii="Calibri" w:hAnsi="Calibri" w:cs="Calibri"/>
                          <w:sz w:val="24"/>
                          <w:szCs w:val="24"/>
                        </w:rPr>
                      </w:pPr>
                      <w:r>
                        <w:rPr>
                          <w:rFonts w:ascii="Calibri" w:hAnsi="Calibri" w:cs="Calibri"/>
                          <w:sz w:val="24"/>
                          <w:szCs w:val="24"/>
                        </w:rPr>
                        <w:t xml:space="preserve">ELIGIBILITY </w:t>
                      </w:r>
                      <w:r w:rsidR="002220D6" w:rsidRPr="006C3495">
                        <w:rPr>
                          <w:rFonts w:ascii="Calibri" w:hAnsi="Calibri" w:cs="Calibri"/>
                          <w:sz w:val="24"/>
                          <w:szCs w:val="24"/>
                        </w:rPr>
                        <w:t>CRITERIA</w:t>
                      </w:r>
                    </w:p>
                  </w:txbxContent>
                </v:textbox>
                <w10:wrap type="topAndBottom" anchorx="margin"/>
              </v:shape>
            </w:pict>
          </mc:Fallback>
        </mc:AlternateContent>
      </w:r>
    </w:p>
    <w:p w14:paraId="5637C8CD" w14:textId="77777777" w:rsidR="002220D6" w:rsidRPr="002220D6" w:rsidRDefault="002220D6" w:rsidP="002220D6">
      <w:pPr>
        <w:widowControl w:val="0"/>
        <w:spacing w:after="0" w:line="240" w:lineRule="auto"/>
        <w:ind w:right="144"/>
        <w:outlineLvl w:val="0"/>
        <w:rPr>
          <w:rFonts w:eastAsia="Times New Roman" w:cs="Univers"/>
          <w:b/>
          <w:bCs/>
          <w:kern w:val="0"/>
          <w14:ligatures w14:val="none"/>
        </w:rPr>
      </w:pPr>
      <w:r w:rsidRPr="002220D6">
        <w:rPr>
          <w:rFonts w:eastAsia="Times New Roman" w:cs="Univers"/>
          <w:b/>
          <w:bCs/>
          <w:kern w:val="0"/>
          <w14:ligatures w14:val="none"/>
        </w:rPr>
        <w:t>Applicant Eligibility</w:t>
      </w:r>
    </w:p>
    <w:p w14:paraId="454A3E55" w14:textId="71C46D76" w:rsidR="00341513" w:rsidRPr="002220D6" w:rsidRDefault="007B1B3F" w:rsidP="001159A5">
      <w:pPr>
        <w:widowControl w:val="0"/>
        <w:numPr>
          <w:ilvl w:val="0"/>
          <w:numId w:val="5"/>
        </w:numPr>
        <w:spacing w:after="0" w:line="240" w:lineRule="auto"/>
        <w:ind w:right="144"/>
        <w:contextualSpacing/>
        <w:outlineLvl w:val="0"/>
        <w:rPr>
          <w:rFonts w:eastAsia="Times New Roman" w:cs="Univers"/>
          <w:kern w:val="0"/>
          <w14:ligatures w14:val="none"/>
        </w:rPr>
      </w:pPr>
      <w:r>
        <w:rPr>
          <w:rFonts w:eastAsia="Times New Roman" w:cs="Univers"/>
          <w:kern w:val="0"/>
          <w14:ligatures w14:val="none"/>
        </w:rPr>
        <w:t>Is your organization</w:t>
      </w:r>
      <w:r w:rsidR="002220D6" w:rsidRPr="002220D6">
        <w:rPr>
          <w:rFonts w:eastAsia="Times New Roman" w:cs="Univers"/>
          <w:kern w:val="0"/>
          <w14:ligatures w14:val="none"/>
        </w:rPr>
        <w:t xml:space="preserve"> a nonprofit, for-profit, local government, or a Tribe?</w:t>
      </w:r>
    </w:p>
    <w:p w14:paraId="099FA5A7" w14:textId="77777777" w:rsidR="002220D6" w:rsidRDefault="002220D6" w:rsidP="002220D6">
      <w:pPr>
        <w:widowControl w:val="0"/>
        <w:spacing w:after="0" w:line="240" w:lineRule="auto"/>
        <w:ind w:left="1080" w:right="144" w:firstLine="360"/>
        <w:outlineLvl w:val="0"/>
        <w:rPr>
          <w:rFonts w:eastAsia="Times New Roman" w:cs="Univers"/>
          <w:noProof/>
          <w:color w:val="000000"/>
          <w:kern w:val="0"/>
          <w14:ligatures w14:val="none"/>
        </w:rPr>
      </w:pPr>
      <w:r w:rsidRPr="002220D6">
        <w:rPr>
          <w:rFonts w:eastAsia="Times New Roman" w:cs="Univers"/>
          <w:b/>
          <w:bCs/>
          <w:noProof/>
          <w:color w:val="000000"/>
          <w:kern w:val="0"/>
          <w14:ligatures w14:val="none"/>
        </w:rPr>
        <w:fldChar w:fldCharType="begin">
          <w:ffData>
            <w:name w:val=""/>
            <w:enabled/>
            <w:calcOnExit w:val="0"/>
            <w:checkBox>
              <w:sizeAuto/>
              <w:default w:val="0"/>
            </w:checkBox>
          </w:ffData>
        </w:fldChar>
      </w:r>
      <w:r w:rsidRPr="002220D6">
        <w:rPr>
          <w:rFonts w:eastAsia="Times New Roman" w:cs="Univers"/>
          <w:b/>
          <w:bCs/>
          <w:noProof/>
          <w:color w:val="000000"/>
          <w:kern w:val="0"/>
          <w14:ligatures w14:val="none"/>
        </w:rPr>
        <w:instrText xml:space="preserve"> FORMCHECKBOX </w:instrText>
      </w:r>
      <w:r w:rsidR="00A95300">
        <w:rPr>
          <w:rFonts w:eastAsia="Times New Roman" w:cs="Univers"/>
          <w:b/>
          <w:bCs/>
          <w:noProof/>
          <w:color w:val="000000"/>
          <w:kern w:val="0"/>
          <w14:ligatures w14:val="none"/>
        </w:rPr>
      </w:r>
      <w:r w:rsidR="00A95300">
        <w:rPr>
          <w:rFonts w:eastAsia="Times New Roman" w:cs="Univers"/>
          <w:b/>
          <w:bCs/>
          <w:noProof/>
          <w:color w:val="000000"/>
          <w:kern w:val="0"/>
          <w14:ligatures w14:val="none"/>
        </w:rPr>
        <w:fldChar w:fldCharType="separate"/>
      </w:r>
      <w:r w:rsidRPr="002220D6">
        <w:rPr>
          <w:rFonts w:eastAsia="Times New Roman" w:cs="Univers"/>
          <w:b/>
          <w:bCs/>
          <w:noProof/>
          <w:color w:val="000000"/>
          <w:kern w:val="0"/>
          <w14:ligatures w14:val="none"/>
        </w:rPr>
        <w:fldChar w:fldCharType="end"/>
      </w:r>
      <w:r w:rsidRPr="002220D6">
        <w:rPr>
          <w:rFonts w:eastAsia="Times New Roman" w:cs="Univers"/>
          <w:b/>
          <w:bCs/>
          <w:noProof/>
          <w:color w:val="000000"/>
          <w:kern w:val="0"/>
          <w14:ligatures w14:val="none"/>
        </w:rPr>
        <w:t xml:space="preserve"> </w:t>
      </w:r>
      <w:r w:rsidRPr="002220D6">
        <w:rPr>
          <w:rFonts w:eastAsia="Times New Roman" w:cs="Univers"/>
          <w:noProof/>
          <w:color w:val="000000"/>
          <w:kern w:val="0"/>
          <w14:ligatures w14:val="none"/>
        </w:rPr>
        <w:t xml:space="preserve">Nonprofit </w:t>
      </w:r>
      <w:r w:rsidRPr="002220D6">
        <w:rPr>
          <w:rFonts w:eastAsia="Times New Roman" w:cs="Univers"/>
          <w:noProof/>
          <w:color w:val="000000"/>
          <w:kern w:val="0"/>
          <w14:ligatures w14:val="none"/>
        </w:rPr>
        <w:fldChar w:fldCharType="begin">
          <w:ffData>
            <w:name w:val="Check20"/>
            <w:enabled/>
            <w:calcOnExit w:val="0"/>
            <w:checkBox>
              <w:sizeAuto/>
              <w:default w:val="0"/>
            </w:checkBox>
          </w:ffData>
        </w:fldChar>
      </w:r>
      <w:r w:rsidRPr="002220D6">
        <w:rPr>
          <w:rFonts w:eastAsia="Times New Roman" w:cs="Univers"/>
          <w:noProof/>
          <w:color w:val="000000"/>
          <w:kern w:val="0"/>
          <w14:ligatures w14:val="none"/>
        </w:rPr>
        <w:instrText xml:space="preserve"> FORMCHECKBOX </w:instrText>
      </w:r>
      <w:r w:rsidR="00A95300">
        <w:rPr>
          <w:rFonts w:eastAsia="Times New Roman" w:cs="Univers"/>
          <w:noProof/>
          <w:color w:val="000000"/>
          <w:kern w:val="0"/>
          <w14:ligatures w14:val="none"/>
        </w:rPr>
      </w:r>
      <w:r w:rsidR="00A95300">
        <w:rPr>
          <w:rFonts w:eastAsia="Times New Roman" w:cs="Univers"/>
          <w:noProof/>
          <w:color w:val="000000"/>
          <w:kern w:val="0"/>
          <w14:ligatures w14:val="none"/>
        </w:rPr>
        <w:fldChar w:fldCharType="separate"/>
      </w:r>
      <w:r w:rsidRPr="002220D6">
        <w:rPr>
          <w:rFonts w:eastAsia="Times New Roman" w:cs="Univers"/>
          <w:noProof/>
          <w:color w:val="000000"/>
          <w:kern w:val="0"/>
          <w14:ligatures w14:val="none"/>
        </w:rPr>
        <w:fldChar w:fldCharType="end"/>
      </w:r>
      <w:r w:rsidRPr="002220D6">
        <w:rPr>
          <w:rFonts w:eastAsia="Times New Roman" w:cs="Univers"/>
          <w:noProof/>
          <w:color w:val="000000"/>
          <w:kern w:val="0"/>
          <w14:ligatures w14:val="none"/>
        </w:rPr>
        <w:t xml:space="preserve"> For-profit </w:t>
      </w:r>
      <w:r w:rsidRPr="002220D6">
        <w:rPr>
          <w:rFonts w:eastAsia="Times New Roman" w:cs="Univers"/>
          <w:b/>
          <w:bCs/>
          <w:noProof/>
          <w:color w:val="000000"/>
          <w:kern w:val="0"/>
          <w14:ligatures w14:val="none"/>
        </w:rPr>
        <w:fldChar w:fldCharType="begin">
          <w:ffData>
            <w:name w:val=""/>
            <w:enabled/>
            <w:calcOnExit w:val="0"/>
            <w:checkBox>
              <w:sizeAuto/>
              <w:default w:val="0"/>
            </w:checkBox>
          </w:ffData>
        </w:fldChar>
      </w:r>
      <w:r w:rsidRPr="002220D6">
        <w:rPr>
          <w:rFonts w:eastAsia="Times New Roman" w:cs="Univers"/>
          <w:b/>
          <w:bCs/>
          <w:noProof/>
          <w:color w:val="000000"/>
          <w:kern w:val="0"/>
          <w14:ligatures w14:val="none"/>
        </w:rPr>
        <w:instrText xml:space="preserve"> FORMCHECKBOX </w:instrText>
      </w:r>
      <w:r w:rsidR="00A95300">
        <w:rPr>
          <w:rFonts w:eastAsia="Times New Roman" w:cs="Univers"/>
          <w:b/>
          <w:bCs/>
          <w:noProof/>
          <w:color w:val="000000"/>
          <w:kern w:val="0"/>
          <w14:ligatures w14:val="none"/>
        </w:rPr>
      </w:r>
      <w:r w:rsidR="00A95300">
        <w:rPr>
          <w:rFonts w:eastAsia="Times New Roman" w:cs="Univers"/>
          <w:b/>
          <w:bCs/>
          <w:noProof/>
          <w:color w:val="000000"/>
          <w:kern w:val="0"/>
          <w14:ligatures w14:val="none"/>
        </w:rPr>
        <w:fldChar w:fldCharType="separate"/>
      </w:r>
      <w:r w:rsidRPr="002220D6">
        <w:rPr>
          <w:rFonts w:eastAsia="Times New Roman" w:cs="Univers"/>
          <w:b/>
          <w:bCs/>
          <w:noProof/>
          <w:color w:val="000000"/>
          <w:kern w:val="0"/>
          <w14:ligatures w14:val="none"/>
        </w:rPr>
        <w:fldChar w:fldCharType="end"/>
      </w:r>
      <w:r w:rsidRPr="002220D6">
        <w:rPr>
          <w:rFonts w:eastAsia="Times New Roman" w:cs="Univers"/>
          <w:b/>
          <w:bCs/>
          <w:noProof/>
          <w:color w:val="000000"/>
          <w:kern w:val="0"/>
          <w14:ligatures w14:val="none"/>
        </w:rPr>
        <w:t xml:space="preserve"> </w:t>
      </w:r>
      <w:r w:rsidRPr="002220D6">
        <w:rPr>
          <w:rFonts w:eastAsia="Times New Roman" w:cs="Univers"/>
          <w:noProof/>
          <w:color w:val="000000"/>
          <w:kern w:val="0"/>
          <w14:ligatures w14:val="none"/>
        </w:rPr>
        <w:t xml:space="preserve">Local government </w:t>
      </w:r>
      <w:r w:rsidRPr="002220D6">
        <w:rPr>
          <w:rFonts w:eastAsia="Times New Roman" w:cs="Univers"/>
          <w:noProof/>
          <w:color w:val="000000"/>
          <w:kern w:val="0"/>
          <w14:ligatures w14:val="none"/>
        </w:rPr>
        <w:fldChar w:fldCharType="begin">
          <w:ffData>
            <w:name w:val="Check20"/>
            <w:enabled/>
            <w:calcOnExit w:val="0"/>
            <w:checkBox>
              <w:sizeAuto/>
              <w:default w:val="0"/>
            </w:checkBox>
          </w:ffData>
        </w:fldChar>
      </w:r>
      <w:r w:rsidRPr="002220D6">
        <w:rPr>
          <w:rFonts w:eastAsia="Times New Roman" w:cs="Univers"/>
          <w:noProof/>
          <w:color w:val="000000"/>
          <w:kern w:val="0"/>
          <w14:ligatures w14:val="none"/>
        </w:rPr>
        <w:instrText xml:space="preserve"> FORMCHECKBOX </w:instrText>
      </w:r>
      <w:r w:rsidR="00A95300">
        <w:rPr>
          <w:rFonts w:eastAsia="Times New Roman" w:cs="Univers"/>
          <w:noProof/>
          <w:color w:val="000000"/>
          <w:kern w:val="0"/>
          <w14:ligatures w14:val="none"/>
        </w:rPr>
      </w:r>
      <w:r w:rsidR="00A95300">
        <w:rPr>
          <w:rFonts w:eastAsia="Times New Roman" w:cs="Univers"/>
          <w:noProof/>
          <w:color w:val="000000"/>
          <w:kern w:val="0"/>
          <w14:ligatures w14:val="none"/>
        </w:rPr>
        <w:fldChar w:fldCharType="separate"/>
      </w:r>
      <w:r w:rsidRPr="002220D6">
        <w:rPr>
          <w:rFonts w:eastAsia="Times New Roman" w:cs="Univers"/>
          <w:noProof/>
          <w:color w:val="000000"/>
          <w:kern w:val="0"/>
          <w14:ligatures w14:val="none"/>
        </w:rPr>
        <w:fldChar w:fldCharType="end"/>
      </w:r>
      <w:r w:rsidRPr="002220D6">
        <w:rPr>
          <w:rFonts w:eastAsia="Times New Roman" w:cs="Univers"/>
          <w:noProof/>
          <w:color w:val="000000"/>
          <w:kern w:val="0"/>
          <w14:ligatures w14:val="none"/>
        </w:rPr>
        <w:t xml:space="preserve"> Tribe </w:t>
      </w:r>
    </w:p>
    <w:p w14:paraId="08C76C3B" w14:textId="77777777" w:rsidR="006D27B7" w:rsidRPr="002220D6" w:rsidRDefault="006D27B7" w:rsidP="002220D6">
      <w:pPr>
        <w:widowControl w:val="0"/>
        <w:spacing w:after="0" w:line="240" w:lineRule="auto"/>
        <w:ind w:left="1080" w:right="144" w:firstLine="360"/>
        <w:outlineLvl w:val="0"/>
        <w:rPr>
          <w:rFonts w:eastAsia="Times New Roman" w:cs="Univers"/>
          <w:noProof/>
          <w:color w:val="000000"/>
          <w:kern w:val="0"/>
          <w14:ligatures w14:val="none"/>
        </w:rPr>
      </w:pPr>
    </w:p>
    <w:p w14:paraId="238B39AD" w14:textId="58196EC7" w:rsidR="00341513" w:rsidRPr="00055408" w:rsidRDefault="002220D6" w:rsidP="001159A5">
      <w:pPr>
        <w:pStyle w:val="ListParagraph"/>
        <w:widowControl w:val="0"/>
        <w:numPr>
          <w:ilvl w:val="0"/>
          <w:numId w:val="5"/>
        </w:numPr>
        <w:ind w:right="144"/>
        <w:jc w:val="both"/>
        <w:outlineLvl w:val="0"/>
        <w:rPr>
          <w:rFonts w:ascii="Calibri" w:hAnsi="Calibri" w:cs="Calibri"/>
          <w:noProof/>
          <w:color w:val="000000"/>
          <w:sz w:val="22"/>
          <w:szCs w:val="22"/>
        </w:rPr>
      </w:pPr>
      <w:r w:rsidRPr="00055408">
        <w:rPr>
          <w:rFonts w:ascii="Calibri" w:hAnsi="Calibri" w:cs="Calibri"/>
          <w:sz w:val="22"/>
          <w:szCs w:val="22"/>
        </w:rPr>
        <w:t xml:space="preserve">Does </w:t>
      </w:r>
      <w:r w:rsidR="007B1B3F">
        <w:rPr>
          <w:rFonts w:ascii="Calibri" w:hAnsi="Calibri" w:cs="Calibri"/>
          <w:sz w:val="22"/>
          <w:szCs w:val="22"/>
        </w:rPr>
        <w:t>your organization</w:t>
      </w:r>
      <w:r w:rsidRPr="00055408">
        <w:rPr>
          <w:rFonts w:ascii="Calibri" w:hAnsi="Calibri" w:cs="Calibri"/>
          <w:sz w:val="22"/>
          <w:szCs w:val="22"/>
        </w:rPr>
        <w:t xml:space="preserve"> have </w:t>
      </w:r>
      <w:r w:rsidR="002D5062" w:rsidRPr="00055408">
        <w:rPr>
          <w:rFonts w:ascii="Calibri" w:hAnsi="Calibri" w:cs="Calibri"/>
          <w:sz w:val="22"/>
          <w:szCs w:val="22"/>
        </w:rPr>
        <w:t xml:space="preserve">at least two </w:t>
      </w:r>
      <w:r w:rsidR="006D27B7" w:rsidRPr="00055408">
        <w:rPr>
          <w:rFonts w:ascii="Calibri" w:hAnsi="Calibri" w:cs="Calibri"/>
          <w:sz w:val="22"/>
          <w:szCs w:val="22"/>
        </w:rPr>
        <w:t>years’ experience</w:t>
      </w:r>
      <w:r w:rsidR="002D5062" w:rsidRPr="00055408">
        <w:rPr>
          <w:rFonts w:ascii="Calibri" w:hAnsi="Calibri" w:cs="Calibri"/>
          <w:sz w:val="22"/>
          <w:szCs w:val="22"/>
        </w:rPr>
        <w:t xml:space="preserve"> coordinating</w:t>
      </w:r>
      <w:r w:rsidR="006D27B7" w:rsidRPr="00055408">
        <w:rPr>
          <w:rFonts w:ascii="Calibri" w:hAnsi="Calibri" w:cs="Calibri"/>
          <w:sz w:val="22"/>
          <w:szCs w:val="22"/>
        </w:rPr>
        <w:t xml:space="preserve"> and/or providing financial coaching/mentorship services. </w:t>
      </w:r>
    </w:p>
    <w:p w14:paraId="17F3F776" w14:textId="66346E77" w:rsidR="002220D6" w:rsidRDefault="002220D6" w:rsidP="005F1D0A">
      <w:pPr>
        <w:widowControl w:val="0"/>
        <w:spacing w:after="0" w:line="240" w:lineRule="auto"/>
        <w:ind w:left="1440" w:right="144"/>
        <w:contextualSpacing/>
        <w:jc w:val="both"/>
        <w:outlineLvl w:val="0"/>
        <w:rPr>
          <w:rFonts w:ascii="Calibri" w:eastAsia="Times New Roman" w:hAnsi="Calibri" w:cs="Calibri"/>
          <w:noProof/>
          <w:color w:val="000000"/>
          <w:kern w:val="0"/>
          <w14:ligatures w14:val="none"/>
        </w:rPr>
      </w:pPr>
      <w:r w:rsidRPr="002220D6">
        <w:rPr>
          <w:rFonts w:ascii="Calibri" w:eastAsia="Times New Roman" w:hAnsi="Calibri" w:cs="Calibri"/>
          <w:b/>
          <w:bCs/>
          <w:noProof/>
          <w:color w:val="000000"/>
          <w:kern w:val="0"/>
          <w14:ligatures w14:val="none"/>
        </w:rPr>
        <w:fldChar w:fldCharType="begin">
          <w:ffData>
            <w:name w:val=""/>
            <w:enabled/>
            <w:calcOnExit w:val="0"/>
            <w:checkBox>
              <w:sizeAuto/>
              <w:default w:val="0"/>
            </w:checkBox>
          </w:ffData>
        </w:fldChar>
      </w:r>
      <w:r w:rsidRPr="002220D6">
        <w:rPr>
          <w:rFonts w:ascii="Calibri" w:eastAsia="Times New Roman" w:hAnsi="Calibri" w:cs="Calibri"/>
          <w:b/>
          <w:bCs/>
          <w:noProof/>
          <w:color w:val="000000"/>
          <w:kern w:val="0"/>
          <w14:ligatures w14:val="none"/>
        </w:rPr>
        <w:instrText xml:space="preserve"> FORMCHECKBOX </w:instrText>
      </w:r>
      <w:r w:rsidR="00A95300">
        <w:rPr>
          <w:rFonts w:ascii="Calibri" w:eastAsia="Times New Roman" w:hAnsi="Calibri" w:cs="Calibri"/>
          <w:b/>
          <w:bCs/>
          <w:noProof/>
          <w:color w:val="000000"/>
          <w:kern w:val="0"/>
          <w14:ligatures w14:val="none"/>
        </w:rPr>
      </w:r>
      <w:r w:rsidR="00A95300">
        <w:rPr>
          <w:rFonts w:ascii="Calibri" w:eastAsia="Times New Roman" w:hAnsi="Calibri" w:cs="Calibri"/>
          <w:b/>
          <w:bCs/>
          <w:noProof/>
          <w:color w:val="000000"/>
          <w:kern w:val="0"/>
          <w14:ligatures w14:val="none"/>
        </w:rPr>
        <w:fldChar w:fldCharType="separate"/>
      </w:r>
      <w:r w:rsidRPr="002220D6">
        <w:rPr>
          <w:rFonts w:ascii="Calibri" w:eastAsia="Times New Roman" w:hAnsi="Calibri" w:cs="Calibri"/>
          <w:b/>
          <w:bCs/>
          <w:noProof/>
          <w:color w:val="000000"/>
          <w:kern w:val="0"/>
          <w14:ligatures w14:val="none"/>
        </w:rPr>
        <w:fldChar w:fldCharType="end"/>
      </w:r>
      <w:r w:rsidRPr="002220D6">
        <w:rPr>
          <w:rFonts w:ascii="Calibri" w:eastAsia="Times New Roman" w:hAnsi="Calibri" w:cs="Calibri"/>
          <w:b/>
          <w:bCs/>
          <w:noProof/>
          <w:color w:val="000000"/>
          <w:kern w:val="0"/>
          <w14:ligatures w14:val="none"/>
        </w:rPr>
        <w:t xml:space="preserve"> </w:t>
      </w:r>
      <w:r w:rsidRPr="002220D6">
        <w:rPr>
          <w:rFonts w:ascii="Calibri" w:eastAsia="Times New Roman" w:hAnsi="Calibri" w:cs="Calibri"/>
          <w:noProof/>
          <w:color w:val="000000"/>
          <w:kern w:val="0"/>
          <w14:ligatures w14:val="none"/>
        </w:rPr>
        <w:t xml:space="preserve">YES </w:t>
      </w:r>
      <w:r w:rsidRPr="002220D6">
        <w:rPr>
          <w:rFonts w:ascii="Calibri" w:eastAsia="Times New Roman" w:hAnsi="Calibri" w:cs="Calibri"/>
          <w:noProof/>
          <w:color w:val="000000"/>
          <w:kern w:val="0"/>
          <w14:ligatures w14:val="none"/>
        </w:rPr>
        <w:fldChar w:fldCharType="begin">
          <w:ffData>
            <w:name w:val="Check20"/>
            <w:enabled/>
            <w:calcOnExit w:val="0"/>
            <w:checkBox>
              <w:sizeAuto/>
              <w:default w:val="0"/>
            </w:checkBox>
          </w:ffData>
        </w:fldChar>
      </w:r>
      <w:r w:rsidRPr="002220D6">
        <w:rPr>
          <w:rFonts w:ascii="Calibri" w:eastAsia="Times New Roman" w:hAnsi="Calibri" w:cs="Calibri"/>
          <w:noProof/>
          <w:color w:val="000000"/>
          <w:kern w:val="0"/>
          <w14:ligatures w14:val="none"/>
        </w:rPr>
        <w:instrText xml:space="preserve"> FORMCHECKBOX </w:instrText>
      </w:r>
      <w:r w:rsidR="00A95300">
        <w:rPr>
          <w:rFonts w:ascii="Calibri" w:eastAsia="Times New Roman" w:hAnsi="Calibri" w:cs="Calibri"/>
          <w:noProof/>
          <w:color w:val="000000"/>
          <w:kern w:val="0"/>
          <w14:ligatures w14:val="none"/>
        </w:rPr>
      </w:r>
      <w:r w:rsidR="00A95300">
        <w:rPr>
          <w:rFonts w:ascii="Calibri" w:eastAsia="Times New Roman" w:hAnsi="Calibri" w:cs="Calibri"/>
          <w:noProof/>
          <w:color w:val="000000"/>
          <w:kern w:val="0"/>
          <w14:ligatures w14:val="none"/>
        </w:rPr>
        <w:fldChar w:fldCharType="separate"/>
      </w:r>
      <w:r w:rsidRPr="002220D6">
        <w:rPr>
          <w:rFonts w:ascii="Calibri" w:eastAsia="Times New Roman" w:hAnsi="Calibri" w:cs="Calibri"/>
          <w:noProof/>
          <w:color w:val="000000"/>
          <w:kern w:val="0"/>
          <w14:ligatures w14:val="none"/>
        </w:rPr>
        <w:fldChar w:fldCharType="end"/>
      </w:r>
      <w:r w:rsidRPr="002220D6">
        <w:rPr>
          <w:rFonts w:ascii="Calibri" w:eastAsia="Times New Roman" w:hAnsi="Calibri" w:cs="Calibri"/>
          <w:noProof/>
          <w:color w:val="000000"/>
          <w:kern w:val="0"/>
          <w14:ligatures w14:val="none"/>
        </w:rPr>
        <w:t xml:space="preserve"> NO</w:t>
      </w:r>
    </w:p>
    <w:p w14:paraId="6E0C4E63" w14:textId="77777777" w:rsidR="00341513" w:rsidRPr="002220D6" w:rsidRDefault="00341513" w:rsidP="00341513">
      <w:pPr>
        <w:widowControl w:val="0"/>
        <w:spacing w:after="0" w:line="240" w:lineRule="auto"/>
        <w:ind w:right="144"/>
        <w:contextualSpacing/>
        <w:jc w:val="both"/>
        <w:outlineLvl w:val="0"/>
        <w:rPr>
          <w:rFonts w:ascii="Calibri" w:eastAsia="Times New Roman" w:hAnsi="Calibri" w:cs="Calibri"/>
          <w:noProof/>
          <w:color w:val="000000"/>
          <w:kern w:val="0"/>
          <w14:ligatures w14:val="none"/>
        </w:rPr>
      </w:pPr>
    </w:p>
    <w:p w14:paraId="3A919BF4" w14:textId="5ACA0582" w:rsidR="00341513" w:rsidRPr="002220D6" w:rsidRDefault="002220D6" w:rsidP="001159A5">
      <w:pPr>
        <w:widowControl w:val="0"/>
        <w:numPr>
          <w:ilvl w:val="0"/>
          <w:numId w:val="5"/>
        </w:numPr>
        <w:spacing w:after="0" w:line="240" w:lineRule="auto"/>
        <w:contextualSpacing/>
        <w:outlineLvl w:val="0"/>
        <w:rPr>
          <w:rFonts w:eastAsia="Times New Roman" w:cs="Univers"/>
          <w:kern w:val="0"/>
          <w14:ligatures w14:val="none"/>
        </w:rPr>
      </w:pPr>
      <w:r w:rsidRPr="002220D6">
        <w:rPr>
          <w:rFonts w:eastAsia="Times New Roman" w:cs="Univers"/>
          <w:kern w:val="0"/>
          <w14:ligatures w14:val="none"/>
        </w:rPr>
        <w:t xml:space="preserve">Does </w:t>
      </w:r>
      <w:r w:rsidR="007B1B3F">
        <w:rPr>
          <w:rFonts w:eastAsia="Times New Roman" w:cs="Univers"/>
          <w:kern w:val="0"/>
          <w14:ligatures w14:val="none"/>
        </w:rPr>
        <w:t>your organization</w:t>
      </w:r>
      <w:r w:rsidRPr="002220D6">
        <w:rPr>
          <w:rFonts w:eastAsia="Times New Roman" w:cs="Univers"/>
          <w:kern w:val="0"/>
          <w14:ligatures w14:val="none"/>
        </w:rPr>
        <w:t xml:space="preserve"> have a Federal Tax ID number/employer identification number (EIN) to facilitate payments from </w:t>
      </w:r>
      <w:r w:rsidR="005F1D0A" w:rsidRPr="00055408">
        <w:rPr>
          <w:rFonts w:eastAsia="Times New Roman" w:cs="Univers"/>
          <w:kern w:val="0"/>
          <w14:ligatures w14:val="none"/>
        </w:rPr>
        <w:t>LISC Puget Sound</w:t>
      </w:r>
      <w:r w:rsidRPr="002220D6">
        <w:rPr>
          <w:rFonts w:eastAsia="Times New Roman" w:cs="Univers"/>
          <w:kern w:val="0"/>
          <w14:ligatures w14:val="none"/>
        </w:rPr>
        <w:t xml:space="preserve"> to the provider?</w:t>
      </w:r>
    </w:p>
    <w:p w14:paraId="2C2AFAE4" w14:textId="77777777" w:rsidR="002220D6" w:rsidRPr="002220D6" w:rsidRDefault="002220D6" w:rsidP="002220D6">
      <w:pPr>
        <w:widowControl w:val="0"/>
        <w:spacing w:after="0" w:line="240" w:lineRule="auto"/>
        <w:ind w:left="1080" w:right="144" w:firstLine="360"/>
        <w:outlineLvl w:val="0"/>
        <w:rPr>
          <w:rFonts w:eastAsia="Times New Roman" w:cs="Univers"/>
          <w:noProof/>
          <w:color w:val="000000"/>
          <w:kern w:val="0"/>
          <w14:ligatures w14:val="none"/>
        </w:rPr>
      </w:pPr>
      <w:r w:rsidRPr="002220D6">
        <w:rPr>
          <w:rFonts w:eastAsia="Times New Roman" w:cs="Univers"/>
          <w:b/>
          <w:bCs/>
          <w:noProof/>
          <w:color w:val="000000"/>
          <w:kern w:val="0"/>
          <w14:ligatures w14:val="none"/>
        </w:rPr>
        <w:fldChar w:fldCharType="begin">
          <w:ffData>
            <w:name w:val=""/>
            <w:enabled/>
            <w:calcOnExit w:val="0"/>
            <w:checkBox>
              <w:sizeAuto/>
              <w:default w:val="0"/>
            </w:checkBox>
          </w:ffData>
        </w:fldChar>
      </w:r>
      <w:r w:rsidRPr="002220D6">
        <w:rPr>
          <w:rFonts w:eastAsia="Times New Roman" w:cs="Univers"/>
          <w:b/>
          <w:bCs/>
          <w:noProof/>
          <w:color w:val="000000"/>
          <w:kern w:val="0"/>
          <w14:ligatures w14:val="none"/>
        </w:rPr>
        <w:instrText xml:space="preserve"> FORMCHECKBOX </w:instrText>
      </w:r>
      <w:r w:rsidR="00A95300">
        <w:rPr>
          <w:rFonts w:eastAsia="Times New Roman" w:cs="Univers"/>
          <w:b/>
          <w:bCs/>
          <w:noProof/>
          <w:color w:val="000000"/>
          <w:kern w:val="0"/>
          <w14:ligatures w14:val="none"/>
        </w:rPr>
      </w:r>
      <w:r w:rsidR="00A95300">
        <w:rPr>
          <w:rFonts w:eastAsia="Times New Roman" w:cs="Univers"/>
          <w:b/>
          <w:bCs/>
          <w:noProof/>
          <w:color w:val="000000"/>
          <w:kern w:val="0"/>
          <w14:ligatures w14:val="none"/>
        </w:rPr>
        <w:fldChar w:fldCharType="separate"/>
      </w:r>
      <w:r w:rsidRPr="002220D6">
        <w:rPr>
          <w:rFonts w:eastAsia="Times New Roman" w:cs="Univers"/>
          <w:b/>
          <w:bCs/>
          <w:noProof/>
          <w:color w:val="000000"/>
          <w:kern w:val="0"/>
          <w14:ligatures w14:val="none"/>
        </w:rPr>
        <w:fldChar w:fldCharType="end"/>
      </w:r>
      <w:r w:rsidRPr="002220D6">
        <w:rPr>
          <w:rFonts w:eastAsia="Times New Roman" w:cs="Univers"/>
          <w:b/>
          <w:bCs/>
          <w:noProof/>
          <w:color w:val="000000"/>
          <w:kern w:val="0"/>
          <w14:ligatures w14:val="none"/>
        </w:rPr>
        <w:t xml:space="preserve"> </w:t>
      </w:r>
      <w:r w:rsidRPr="002220D6">
        <w:rPr>
          <w:rFonts w:eastAsia="Times New Roman" w:cs="Univers"/>
          <w:noProof/>
          <w:color w:val="000000"/>
          <w:kern w:val="0"/>
          <w14:ligatures w14:val="none"/>
        </w:rPr>
        <w:t xml:space="preserve">YES </w:t>
      </w:r>
      <w:r w:rsidRPr="002220D6">
        <w:rPr>
          <w:rFonts w:eastAsia="Times New Roman" w:cs="Univers"/>
          <w:noProof/>
          <w:color w:val="000000"/>
          <w:kern w:val="0"/>
          <w14:ligatures w14:val="none"/>
        </w:rPr>
        <w:fldChar w:fldCharType="begin">
          <w:ffData>
            <w:name w:val="Check20"/>
            <w:enabled/>
            <w:calcOnExit w:val="0"/>
            <w:checkBox>
              <w:sizeAuto/>
              <w:default w:val="0"/>
            </w:checkBox>
          </w:ffData>
        </w:fldChar>
      </w:r>
      <w:r w:rsidRPr="002220D6">
        <w:rPr>
          <w:rFonts w:eastAsia="Times New Roman" w:cs="Univers"/>
          <w:noProof/>
          <w:color w:val="000000"/>
          <w:kern w:val="0"/>
          <w14:ligatures w14:val="none"/>
        </w:rPr>
        <w:instrText xml:space="preserve"> FORMCHECKBOX </w:instrText>
      </w:r>
      <w:r w:rsidR="00A95300">
        <w:rPr>
          <w:rFonts w:eastAsia="Times New Roman" w:cs="Univers"/>
          <w:noProof/>
          <w:color w:val="000000"/>
          <w:kern w:val="0"/>
          <w14:ligatures w14:val="none"/>
        </w:rPr>
      </w:r>
      <w:r w:rsidR="00A95300">
        <w:rPr>
          <w:rFonts w:eastAsia="Times New Roman" w:cs="Univers"/>
          <w:noProof/>
          <w:color w:val="000000"/>
          <w:kern w:val="0"/>
          <w14:ligatures w14:val="none"/>
        </w:rPr>
        <w:fldChar w:fldCharType="separate"/>
      </w:r>
      <w:r w:rsidRPr="002220D6">
        <w:rPr>
          <w:rFonts w:eastAsia="Times New Roman" w:cs="Univers"/>
          <w:noProof/>
          <w:color w:val="000000"/>
          <w:kern w:val="0"/>
          <w14:ligatures w14:val="none"/>
        </w:rPr>
        <w:fldChar w:fldCharType="end"/>
      </w:r>
      <w:r w:rsidRPr="002220D6">
        <w:rPr>
          <w:rFonts w:eastAsia="Times New Roman" w:cs="Univers"/>
          <w:noProof/>
          <w:color w:val="000000"/>
          <w:kern w:val="0"/>
          <w14:ligatures w14:val="none"/>
        </w:rPr>
        <w:t xml:space="preserve"> NO</w:t>
      </w:r>
    </w:p>
    <w:p w14:paraId="07E7D46D" w14:textId="77777777" w:rsidR="002220D6" w:rsidRDefault="002220D6" w:rsidP="002220D6">
      <w:pPr>
        <w:widowControl w:val="0"/>
        <w:spacing w:after="0" w:line="240" w:lineRule="auto"/>
        <w:ind w:left="1080" w:right="144" w:firstLine="360"/>
        <w:outlineLvl w:val="0"/>
        <w:rPr>
          <w:rFonts w:eastAsia="Times New Roman" w:cs="Univers"/>
          <w:noProof/>
          <w:color w:val="000000"/>
          <w:kern w:val="0"/>
          <w14:ligatures w14:val="none"/>
        </w:rPr>
      </w:pPr>
      <w:r w:rsidRPr="002220D6">
        <w:rPr>
          <w:rFonts w:eastAsia="Times New Roman" w:cs="Univers"/>
          <w:noProof/>
          <w:color w:val="000000"/>
          <w:kern w:val="0"/>
          <w14:ligatures w14:val="none"/>
        </w:rPr>
        <w:t>Provide: __________________________</w:t>
      </w:r>
    </w:p>
    <w:p w14:paraId="2BF2196B" w14:textId="77777777" w:rsidR="00341513" w:rsidRPr="002220D6" w:rsidRDefault="00341513" w:rsidP="005A1BD0">
      <w:pPr>
        <w:widowControl w:val="0"/>
        <w:spacing w:after="0" w:line="240" w:lineRule="auto"/>
        <w:ind w:right="144"/>
        <w:outlineLvl w:val="0"/>
        <w:rPr>
          <w:rFonts w:eastAsia="Times New Roman" w:cs="Univers"/>
          <w:noProof/>
          <w:color w:val="000000"/>
          <w:kern w:val="0"/>
          <w14:ligatures w14:val="none"/>
        </w:rPr>
      </w:pPr>
    </w:p>
    <w:p w14:paraId="0993E77C" w14:textId="2DFBF6DD" w:rsidR="003E3993" w:rsidRPr="002220D6" w:rsidRDefault="007B1B3F" w:rsidP="001159A5">
      <w:pPr>
        <w:widowControl w:val="0"/>
        <w:numPr>
          <w:ilvl w:val="0"/>
          <w:numId w:val="5"/>
        </w:numPr>
        <w:spacing w:after="0" w:line="240" w:lineRule="auto"/>
        <w:contextualSpacing/>
        <w:jc w:val="both"/>
        <w:outlineLvl w:val="0"/>
        <w:rPr>
          <w:rFonts w:eastAsia="Times New Roman" w:cs="Univers"/>
          <w:kern w:val="0"/>
          <w14:ligatures w14:val="none"/>
        </w:rPr>
      </w:pPr>
      <w:r>
        <w:rPr>
          <w:rFonts w:eastAsia="Times New Roman" w:cs="Univers"/>
          <w:kern w:val="0"/>
          <w14:ligatures w14:val="none"/>
        </w:rPr>
        <w:t>Are you</w:t>
      </w:r>
      <w:r w:rsidR="002220D6" w:rsidRPr="002220D6">
        <w:rPr>
          <w:rFonts w:eastAsia="Times New Roman" w:cs="Univers"/>
          <w:kern w:val="0"/>
          <w14:ligatures w14:val="none"/>
        </w:rPr>
        <w:t xml:space="preserve"> registered on SAM.gov?</w:t>
      </w:r>
      <w:r w:rsidR="005A1BD0">
        <w:rPr>
          <w:rFonts w:eastAsia="Times New Roman" w:cs="Univers"/>
          <w:kern w:val="0"/>
          <w14:ligatures w14:val="none"/>
        </w:rPr>
        <w:t xml:space="preserve"> (Please contact us if you need assistance with this).</w:t>
      </w:r>
    </w:p>
    <w:p w14:paraId="4C1F67B6" w14:textId="77777777" w:rsidR="002220D6" w:rsidRDefault="002220D6" w:rsidP="002220D6">
      <w:pPr>
        <w:spacing w:after="0" w:line="240" w:lineRule="auto"/>
        <w:ind w:left="720" w:right="144" w:firstLine="720"/>
        <w:contextualSpacing/>
        <w:outlineLvl w:val="0"/>
        <w:rPr>
          <w:rFonts w:eastAsia="Times New Roman" w:cs="Univers"/>
          <w:kern w:val="0"/>
          <w14:ligatures w14:val="none"/>
        </w:rPr>
      </w:pPr>
      <w:r w:rsidRPr="002220D6">
        <w:rPr>
          <w:rFonts w:eastAsia="Times New Roman" w:cs="Univers"/>
          <w:b/>
          <w:bCs/>
          <w:kern w:val="0"/>
          <w14:ligatures w14:val="none"/>
        </w:rPr>
        <w:fldChar w:fldCharType="begin">
          <w:ffData>
            <w:name w:val=""/>
            <w:enabled/>
            <w:calcOnExit w:val="0"/>
            <w:checkBox>
              <w:sizeAuto/>
              <w:default w:val="0"/>
            </w:checkBox>
          </w:ffData>
        </w:fldChar>
      </w:r>
      <w:r w:rsidRPr="002220D6">
        <w:rPr>
          <w:rFonts w:eastAsia="Times New Roman" w:cs="Univers"/>
          <w:b/>
          <w:bCs/>
          <w:kern w:val="0"/>
          <w14:ligatures w14:val="none"/>
        </w:rPr>
        <w:instrText xml:space="preserve"> FORMCHECKBOX </w:instrText>
      </w:r>
      <w:r w:rsidR="00A95300">
        <w:rPr>
          <w:rFonts w:eastAsia="Times New Roman" w:cs="Univers"/>
          <w:b/>
          <w:bCs/>
          <w:kern w:val="0"/>
          <w14:ligatures w14:val="none"/>
        </w:rPr>
      </w:r>
      <w:r w:rsidR="00A95300">
        <w:rPr>
          <w:rFonts w:eastAsia="Times New Roman" w:cs="Univers"/>
          <w:b/>
          <w:bCs/>
          <w:kern w:val="0"/>
          <w14:ligatures w14:val="none"/>
        </w:rPr>
        <w:fldChar w:fldCharType="separate"/>
      </w:r>
      <w:r w:rsidRPr="002220D6">
        <w:rPr>
          <w:rFonts w:eastAsia="Times New Roman" w:cs="Univers"/>
          <w:b/>
          <w:bCs/>
          <w:kern w:val="0"/>
          <w14:ligatures w14:val="none"/>
        </w:rPr>
        <w:fldChar w:fldCharType="end"/>
      </w:r>
      <w:r w:rsidRPr="002220D6">
        <w:rPr>
          <w:rFonts w:eastAsia="Times New Roman" w:cs="Univers"/>
          <w:b/>
          <w:bCs/>
          <w:kern w:val="0"/>
          <w14:ligatures w14:val="none"/>
        </w:rPr>
        <w:t xml:space="preserve"> </w:t>
      </w:r>
      <w:r w:rsidRPr="002220D6">
        <w:rPr>
          <w:rFonts w:eastAsia="Times New Roman" w:cs="Univers"/>
          <w:kern w:val="0"/>
          <w14:ligatures w14:val="none"/>
        </w:rPr>
        <w:t xml:space="preserve">YES </w:t>
      </w:r>
      <w:r w:rsidRPr="002220D6">
        <w:rPr>
          <w:rFonts w:eastAsia="Times New Roman" w:cs="Univers"/>
          <w:kern w:val="0"/>
          <w14:ligatures w14:val="none"/>
        </w:rPr>
        <w:fldChar w:fldCharType="begin">
          <w:ffData>
            <w:name w:val="Check20"/>
            <w:enabled/>
            <w:calcOnExit w:val="0"/>
            <w:checkBox>
              <w:sizeAuto/>
              <w:default w:val="0"/>
            </w:checkBox>
          </w:ffData>
        </w:fldChar>
      </w:r>
      <w:r w:rsidRPr="002220D6">
        <w:rPr>
          <w:rFonts w:eastAsia="Times New Roman" w:cs="Univers"/>
          <w:kern w:val="0"/>
          <w14:ligatures w14:val="none"/>
        </w:rPr>
        <w:instrText xml:space="preserve"> FORMCHECKBOX </w:instrText>
      </w:r>
      <w:r w:rsidR="00A95300">
        <w:rPr>
          <w:rFonts w:eastAsia="Times New Roman" w:cs="Univers"/>
          <w:kern w:val="0"/>
          <w14:ligatures w14:val="none"/>
        </w:rPr>
      </w:r>
      <w:r w:rsidR="00A95300">
        <w:rPr>
          <w:rFonts w:eastAsia="Times New Roman" w:cs="Univers"/>
          <w:kern w:val="0"/>
          <w14:ligatures w14:val="none"/>
        </w:rPr>
        <w:fldChar w:fldCharType="separate"/>
      </w:r>
      <w:r w:rsidRPr="002220D6">
        <w:rPr>
          <w:rFonts w:eastAsia="Times New Roman" w:cs="Univers"/>
          <w:kern w:val="0"/>
          <w14:ligatures w14:val="none"/>
        </w:rPr>
        <w:fldChar w:fldCharType="end"/>
      </w:r>
      <w:r w:rsidRPr="002220D6">
        <w:rPr>
          <w:rFonts w:eastAsia="Times New Roman" w:cs="Univers"/>
          <w:kern w:val="0"/>
          <w14:ligatures w14:val="none"/>
        </w:rPr>
        <w:t xml:space="preserve"> NO</w:t>
      </w:r>
    </w:p>
    <w:p w14:paraId="22DF513D" w14:textId="77777777" w:rsidR="00341513" w:rsidRPr="002220D6" w:rsidRDefault="00341513" w:rsidP="00341513">
      <w:pPr>
        <w:spacing w:after="0" w:line="240" w:lineRule="auto"/>
        <w:ind w:right="144"/>
        <w:contextualSpacing/>
        <w:outlineLvl w:val="0"/>
        <w:rPr>
          <w:rFonts w:eastAsia="Times New Roman" w:cs="Univers"/>
          <w:kern w:val="0"/>
          <w14:ligatures w14:val="none"/>
        </w:rPr>
      </w:pPr>
    </w:p>
    <w:p w14:paraId="31BB47E9" w14:textId="18058213" w:rsidR="003E3993" w:rsidRPr="002220D6" w:rsidRDefault="007B1B3F" w:rsidP="001159A5">
      <w:pPr>
        <w:widowControl w:val="0"/>
        <w:numPr>
          <w:ilvl w:val="0"/>
          <w:numId w:val="5"/>
        </w:numPr>
        <w:spacing w:after="0" w:line="240" w:lineRule="auto"/>
        <w:contextualSpacing/>
        <w:jc w:val="both"/>
        <w:outlineLvl w:val="0"/>
        <w:rPr>
          <w:rFonts w:eastAsia="Times New Roman" w:cs="Univers"/>
          <w:kern w:val="0"/>
          <w14:ligatures w14:val="none"/>
        </w:rPr>
      </w:pPr>
      <w:r>
        <w:rPr>
          <w:rFonts w:eastAsia="Times New Roman" w:cs="Univers"/>
          <w:kern w:val="0"/>
          <w14:ligatures w14:val="none"/>
        </w:rPr>
        <w:t>Do you</w:t>
      </w:r>
      <w:r w:rsidR="002220D6" w:rsidRPr="002220D6">
        <w:rPr>
          <w:rFonts w:eastAsia="Times New Roman" w:cs="Univers"/>
          <w:kern w:val="0"/>
          <w14:ligatures w14:val="none"/>
        </w:rPr>
        <w:t xml:space="preserve"> have </w:t>
      </w:r>
      <w:r w:rsidR="002220D6" w:rsidRPr="002220D6">
        <w:rPr>
          <w:rFonts w:eastAsia="Times New Roman" w:cs="Univers"/>
          <w:bCs/>
          <w:kern w:val="0"/>
          <w14:ligatures w14:val="none"/>
        </w:rPr>
        <w:t>a Unique Entity Identity Identifier (UEI) number?</w:t>
      </w:r>
    </w:p>
    <w:p w14:paraId="3C844E7C" w14:textId="77777777" w:rsidR="002220D6" w:rsidRDefault="002220D6" w:rsidP="002220D6">
      <w:pPr>
        <w:widowControl w:val="0"/>
        <w:spacing w:after="0" w:line="240" w:lineRule="auto"/>
        <w:ind w:left="1080" w:right="144" w:firstLine="360"/>
        <w:outlineLvl w:val="0"/>
        <w:rPr>
          <w:rFonts w:eastAsia="Times New Roman" w:cs="Univers"/>
          <w:noProof/>
          <w:color w:val="000000"/>
          <w:kern w:val="0"/>
          <w14:ligatures w14:val="none"/>
        </w:rPr>
      </w:pPr>
      <w:r w:rsidRPr="002220D6">
        <w:rPr>
          <w:rFonts w:eastAsia="Times New Roman" w:cs="Univers"/>
          <w:b/>
          <w:bCs/>
          <w:noProof/>
          <w:color w:val="000000"/>
          <w:kern w:val="0"/>
          <w14:ligatures w14:val="none"/>
        </w:rPr>
        <w:lastRenderedPageBreak/>
        <w:fldChar w:fldCharType="begin">
          <w:ffData>
            <w:name w:val=""/>
            <w:enabled/>
            <w:calcOnExit w:val="0"/>
            <w:checkBox>
              <w:sizeAuto/>
              <w:default w:val="0"/>
            </w:checkBox>
          </w:ffData>
        </w:fldChar>
      </w:r>
      <w:r w:rsidRPr="002220D6">
        <w:rPr>
          <w:rFonts w:eastAsia="Times New Roman" w:cs="Univers"/>
          <w:b/>
          <w:bCs/>
          <w:noProof/>
          <w:color w:val="000000"/>
          <w:kern w:val="0"/>
          <w14:ligatures w14:val="none"/>
        </w:rPr>
        <w:instrText xml:space="preserve"> FORMCHECKBOX </w:instrText>
      </w:r>
      <w:r w:rsidR="00A95300">
        <w:rPr>
          <w:rFonts w:eastAsia="Times New Roman" w:cs="Univers"/>
          <w:b/>
          <w:bCs/>
          <w:noProof/>
          <w:color w:val="000000"/>
          <w:kern w:val="0"/>
          <w14:ligatures w14:val="none"/>
        </w:rPr>
      </w:r>
      <w:r w:rsidR="00A95300">
        <w:rPr>
          <w:rFonts w:eastAsia="Times New Roman" w:cs="Univers"/>
          <w:b/>
          <w:bCs/>
          <w:noProof/>
          <w:color w:val="000000"/>
          <w:kern w:val="0"/>
          <w14:ligatures w14:val="none"/>
        </w:rPr>
        <w:fldChar w:fldCharType="separate"/>
      </w:r>
      <w:r w:rsidRPr="002220D6">
        <w:rPr>
          <w:rFonts w:eastAsia="Times New Roman" w:cs="Univers"/>
          <w:b/>
          <w:bCs/>
          <w:noProof/>
          <w:color w:val="000000"/>
          <w:kern w:val="0"/>
          <w14:ligatures w14:val="none"/>
        </w:rPr>
        <w:fldChar w:fldCharType="end"/>
      </w:r>
      <w:r w:rsidRPr="002220D6">
        <w:rPr>
          <w:rFonts w:eastAsia="Times New Roman" w:cs="Univers"/>
          <w:b/>
          <w:bCs/>
          <w:noProof/>
          <w:color w:val="000000"/>
          <w:kern w:val="0"/>
          <w14:ligatures w14:val="none"/>
        </w:rPr>
        <w:t xml:space="preserve"> </w:t>
      </w:r>
      <w:r w:rsidRPr="002220D6">
        <w:rPr>
          <w:rFonts w:eastAsia="Times New Roman" w:cs="Univers"/>
          <w:noProof/>
          <w:color w:val="000000"/>
          <w:kern w:val="0"/>
          <w14:ligatures w14:val="none"/>
        </w:rPr>
        <w:t xml:space="preserve">YES </w:t>
      </w:r>
      <w:r w:rsidRPr="002220D6">
        <w:rPr>
          <w:rFonts w:eastAsia="Times New Roman" w:cs="Univers"/>
          <w:noProof/>
          <w:color w:val="000000"/>
          <w:kern w:val="0"/>
          <w14:ligatures w14:val="none"/>
        </w:rPr>
        <w:fldChar w:fldCharType="begin">
          <w:ffData>
            <w:name w:val="Check20"/>
            <w:enabled/>
            <w:calcOnExit w:val="0"/>
            <w:checkBox>
              <w:sizeAuto/>
              <w:default w:val="0"/>
            </w:checkBox>
          </w:ffData>
        </w:fldChar>
      </w:r>
      <w:r w:rsidRPr="002220D6">
        <w:rPr>
          <w:rFonts w:eastAsia="Times New Roman" w:cs="Univers"/>
          <w:noProof/>
          <w:color w:val="000000"/>
          <w:kern w:val="0"/>
          <w14:ligatures w14:val="none"/>
        </w:rPr>
        <w:instrText xml:space="preserve"> FORMCHECKBOX </w:instrText>
      </w:r>
      <w:r w:rsidR="00A95300">
        <w:rPr>
          <w:rFonts w:eastAsia="Times New Roman" w:cs="Univers"/>
          <w:noProof/>
          <w:color w:val="000000"/>
          <w:kern w:val="0"/>
          <w14:ligatures w14:val="none"/>
        </w:rPr>
      </w:r>
      <w:r w:rsidR="00A95300">
        <w:rPr>
          <w:rFonts w:eastAsia="Times New Roman" w:cs="Univers"/>
          <w:noProof/>
          <w:color w:val="000000"/>
          <w:kern w:val="0"/>
          <w14:ligatures w14:val="none"/>
        </w:rPr>
        <w:fldChar w:fldCharType="separate"/>
      </w:r>
      <w:r w:rsidRPr="002220D6">
        <w:rPr>
          <w:rFonts w:eastAsia="Times New Roman" w:cs="Univers"/>
          <w:noProof/>
          <w:color w:val="000000"/>
          <w:kern w:val="0"/>
          <w14:ligatures w14:val="none"/>
        </w:rPr>
        <w:fldChar w:fldCharType="end"/>
      </w:r>
      <w:r w:rsidRPr="002220D6">
        <w:rPr>
          <w:rFonts w:eastAsia="Times New Roman" w:cs="Univers"/>
          <w:noProof/>
          <w:color w:val="000000"/>
          <w:kern w:val="0"/>
          <w14:ligatures w14:val="none"/>
        </w:rPr>
        <w:t xml:space="preserve"> NO</w:t>
      </w:r>
    </w:p>
    <w:p w14:paraId="63271B97" w14:textId="77777777" w:rsidR="00341513" w:rsidRPr="002220D6" w:rsidRDefault="00341513" w:rsidP="00341513">
      <w:pPr>
        <w:widowControl w:val="0"/>
        <w:spacing w:after="0" w:line="240" w:lineRule="auto"/>
        <w:ind w:right="144"/>
        <w:outlineLvl w:val="0"/>
        <w:rPr>
          <w:rFonts w:eastAsia="Times New Roman" w:cs="Univers"/>
          <w:noProof/>
          <w:color w:val="000000"/>
          <w:kern w:val="0"/>
          <w14:ligatures w14:val="none"/>
        </w:rPr>
      </w:pPr>
    </w:p>
    <w:p w14:paraId="3AC3B467" w14:textId="77777777" w:rsidR="002220D6" w:rsidRDefault="002220D6" w:rsidP="002220D6">
      <w:pPr>
        <w:widowControl w:val="0"/>
        <w:spacing w:after="0" w:line="240" w:lineRule="auto"/>
        <w:ind w:left="1080" w:right="144" w:firstLine="360"/>
        <w:outlineLvl w:val="0"/>
        <w:rPr>
          <w:rFonts w:eastAsia="Times New Roman" w:cs="Univers"/>
          <w:noProof/>
          <w:color w:val="000000"/>
          <w:kern w:val="0"/>
          <w14:ligatures w14:val="none"/>
        </w:rPr>
      </w:pPr>
      <w:r w:rsidRPr="002220D6">
        <w:rPr>
          <w:rFonts w:eastAsia="Times New Roman" w:cs="Univers"/>
          <w:noProof/>
          <w:color w:val="000000"/>
          <w:kern w:val="0"/>
          <w14:ligatures w14:val="none"/>
        </w:rPr>
        <w:t>Provide: __________________________</w:t>
      </w:r>
    </w:p>
    <w:p w14:paraId="5849F946" w14:textId="77777777" w:rsidR="003E3993" w:rsidRPr="002220D6" w:rsidRDefault="003E3993" w:rsidP="003E3993">
      <w:pPr>
        <w:widowControl w:val="0"/>
        <w:spacing w:after="0" w:line="240" w:lineRule="auto"/>
        <w:ind w:right="144"/>
        <w:outlineLvl w:val="0"/>
        <w:rPr>
          <w:rFonts w:eastAsia="Times New Roman" w:cs="Univers"/>
          <w:noProof/>
          <w:color w:val="000000"/>
          <w:kern w:val="0"/>
          <w14:ligatures w14:val="none"/>
        </w:rPr>
      </w:pPr>
    </w:p>
    <w:p w14:paraId="2090374A" w14:textId="7CF6D4BE" w:rsidR="003E3993" w:rsidRPr="002220D6" w:rsidRDefault="002220D6" w:rsidP="001159A5">
      <w:pPr>
        <w:widowControl w:val="0"/>
        <w:numPr>
          <w:ilvl w:val="0"/>
          <w:numId w:val="5"/>
        </w:numPr>
        <w:spacing w:after="0" w:line="240" w:lineRule="auto"/>
        <w:contextualSpacing/>
        <w:jc w:val="both"/>
        <w:outlineLvl w:val="0"/>
        <w:rPr>
          <w:rFonts w:eastAsia="Times New Roman" w:cs="Univers"/>
          <w:kern w:val="0"/>
          <w14:ligatures w14:val="none"/>
        </w:rPr>
      </w:pPr>
      <w:r w:rsidRPr="002220D6">
        <w:rPr>
          <w:rFonts w:eastAsia="Times New Roman" w:cs="Univers"/>
          <w:bCs/>
          <w:kern w:val="0"/>
          <w14:ligatures w14:val="none"/>
        </w:rPr>
        <w:t xml:space="preserve">Is </w:t>
      </w:r>
      <w:r w:rsidR="007B1B3F">
        <w:rPr>
          <w:rFonts w:eastAsia="Times New Roman" w:cs="Univers"/>
          <w:bCs/>
          <w:kern w:val="0"/>
          <w14:ligatures w14:val="none"/>
        </w:rPr>
        <w:t>your organization</w:t>
      </w:r>
      <w:r w:rsidRPr="002220D6">
        <w:rPr>
          <w:rFonts w:eastAsia="Times New Roman" w:cs="Univers"/>
          <w:bCs/>
          <w:kern w:val="0"/>
          <w14:ligatures w14:val="none"/>
        </w:rPr>
        <w:t xml:space="preserve"> </w:t>
      </w:r>
      <w:r w:rsidRPr="002220D6">
        <w:rPr>
          <w:rFonts w:eastAsia="Times New Roman" w:cs="Univers"/>
          <w:kern w:val="0"/>
          <w14:ligatures w14:val="none"/>
        </w:rPr>
        <w:t>suspended or debarred from receiving federal funds?</w:t>
      </w:r>
    </w:p>
    <w:p w14:paraId="11BFBA29" w14:textId="77777777" w:rsidR="002220D6" w:rsidRPr="002220D6" w:rsidRDefault="002220D6" w:rsidP="002220D6">
      <w:pPr>
        <w:widowControl w:val="0"/>
        <w:spacing w:after="0" w:line="240" w:lineRule="auto"/>
        <w:ind w:left="1080" w:right="144" w:firstLine="360"/>
        <w:outlineLvl w:val="0"/>
        <w:rPr>
          <w:rFonts w:eastAsia="Times New Roman" w:cs="Univers"/>
          <w:noProof/>
          <w:color w:val="000000"/>
          <w:kern w:val="0"/>
          <w14:ligatures w14:val="none"/>
        </w:rPr>
      </w:pPr>
      <w:r w:rsidRPr="002220D6">
        <w:rPr>
          <w:rFonts w:eastAsia="Times New Roman" w:cs="Univers"/>
          <w:b/>
          <w:bCs/>
          <w:noProof/>
          <w:color w:val="000000"/>
          <w:kern w:val="0"/>
          <w14:ligatures w14:val="none"/>
        </w:rPr>
        <w:fldChar w:fldCharType="begin">
          <w:ffData>
            <w:name w:val=""/>
            <w:enabled/>
            <w:calcOnExit w:val="0"/>
            <w:checkBox>
              <w:sizeAuto/>
              <w:default w:val="0"/>
            </w:checkBox>
          </w:ffData>
        </w:fldChar>
      </w:r>
      <w:r w:rsidRPr="002220D6">
        <w:rPr>
          <w:rFonts w:eastAsia="Times New Roman" w:cs="Univers"/>
          <w:b/>
          <w:bCs/>
          <w:noProof/>
          <w:color w:val="000000"/>
          <w:kern w:val="0"/>
          <w14:ligatures w14:val="none"/>
        </w:rPr>
        <w:instrText xml:space="preserve"> FORMCHECKBOX </w:instrText>
      </w:r>
      <w:r w:rsidR="00A95300">
        <w:rPr>
          <w:rFonts w:eastAsia="Times New Roman" w:cs="Univers"/>
          <w:b/>
          <w:bCs/>
          <w:noProof/>
          <w:color w:val="000000"/>
          <w:kern w:val="0"/>
          <w14:ligatures w14:val="none"/>
        </w:rPr>
      </w:r>
      <w:r w:rsidR="00A95300">
        <w:rPr>
          <w:rFonts w:eastAsia="Times New Roman" w:cs="Univers"/>
          <w:b/>
          <w:bCs/>
          <w:noProof/>
          <w:color w:val="000000"/>
          <w:kern w:val="0"/>
          <w14:ligatures w14:val="none"/>
        </w:rPr>
        <w:fldChar w:fldCharType="separate"/>
      </w:r>
      <w:r w:rsidRPr="002220D6">
        <w:rPr>
          <w:rFonts w:eastAsia="Times New Roman" w:cs="Univers"/>
          <w:b/>
          <w:bCs/>
          <w:noProof/>
          <w:color w:val="000000"/>
          <w:kern w:val="0"/>
          <w14:ligatures w14:val="none"/>
        </w:rPr>
        <w:fldChar w:fldCharType="end"/>
      </w:r>
      <w:r w:rsidRPr="002220D6">
        <w:rPr>
          <w:rFonts w:eastAsia="Times New Roman" w:cs="Univers"/>
          <w:b/>
          <w:bCs/>
          <w:noProof/>
          <w:color w:val="000000"/>
          <w:kern w:val="0"/>
          <w14:ligatures w14:val="none"/>
        </w:rPr>
        <w:t xml:space="preserve"> </w:t>
      </w:r>
      <w:r w:rsidRPr="002220D6">
        <w:rPr>
          <w:rFonts w:eastAsia="Times New Roman" w:cs="Univers"/>
          <w:noProof/>
          <w:color w:val="000000"/>
          <w:kern w:val="0"/>
          <w14:ligatures w14:val="none"/>
        </w:rPr>
        <w:t xml:space="preserve">YES </w:t>
      </w:r>
      <w:r w:rsidRPr="002220D6">
        <w:rPr>
          <w:rFonts w:eastAsia="Times New Roman" w:cs="Univers"/>
          <w:noProof/>
          <w:color w:val="000000"/>
          <w:kern w:val="0"/>
          <w14:ligatures w14:val="none"/>
        </w:rPr>
        <w:fldChar w:fldCharType="begin">
          <w:ffData>
            <w:name w:val="Check20"/>
            <w:enabled/>
            <w:calcOnExit w:val="0"/>
            <w:checkBox>
              <w:sizeAuto/>
              <w:default w:val="0"/>
            </w:checkBox>
          </w:ffData>
        </w:fldChar>
      </w:r>
      <w:r w:rsidRPr="002220D6">
        <w:rPr>
          <w:rFonts w:eastAsia="Times New Roman" w:cs="Univers"/>
          <w:noProof/>
          <w:color w:val="000000"/>
          <w:kern w:val="0"/>
          <w14:ligatures w14:val="none"/>
        </w:rPr>
        <w:instrText xml:space="preserve"> FORMCHECKBOX </w:instrText>
      </w:r>
      <w:r w:rsidR="00A95300">
        <w:rPr>
          <w:rFonts w:eastAsia="Times New Roman" w:cs="Univers"/>
          <w:noProof/>
          <w:color w:val="000000"/>
          <w:kern w:val="0"/>
          <w14:ligatures w14:val="none"/>
        </w:rPr>
      </w:r>
      <w:r w:rsidR="00A95300">
        <w:rPr>
          <w:rFonts w:eastAsia="Times New Roman" w:cs="Univers"/>
          <w:noProof/>
          <w:color w:val="000000"/>
          <w:kern w:val="0"/>
          <w14:ligatures w14:val="none"/>
        </w:rPr>
        <w:fldChar w:fldCharType="separate"/>
      </w:r>
      <w:r w:rsidRPr="002220D6">
        <w:rPr>
          <w:rFonts w:eastAsia="Times New Roman" w:cs="Univers"/>
          <w:noProof/>
          <w:color w:val="000000"/>
          <w:kern w:val="0"/>
          <w14:ligatures w14:val="none"/>
        </w:rPr>
        <w:fldChar w:fldCharType="end"/>
      </w:r>
      <w:r w:rsidRPr="002220D6">
        <w:rPr>
          <w:rFonts w:eastAsia="Times New Roman" w:cs="Univers"/>
          <w:noProof/>
          <w:color w:val="000000"/>
          <w:kern w:val="0"/>
          <w14:ligatures w14:val="none"/>
        </w:rPr>
        <w:t xml:space="preserve"> NO</w:t>
      </w:r>
    </w:p>
    <w:p w14:paraId="03557F6E" w14:textId="77777777" w:rsidR="002220D6" w:rsidRPr="002220D6" w:rsidRDefault="002220D6" w:rsidP="002220D6">
      <w:pPr>
        <w:widowControl w:val="0"/>
        <w:spacing w:after="0" w:line="240" w:lineRule="auto"/>
        <w:ind w:left="1080" w:right="144" w:firstLine="360"/>
        <w:outlineLvl w:val="0"/>
        <w:rPr>
          <w:rFonts w:eastAsia="Times New Roman" w:cs="Univers"/>
          <w:noProof/>
          <w:color w:val="000000"/>
          <w:kern w:val="0"/>
          <w14:ligatures w14:val="none"/>
        </w:rPr>
      </w:pPr>
    </w:p>
    <w:p w14:paraId="099650B8" w14:textId="77777777" w:rsidR="002220D6" w:rsidRPr="002220D6" w:rsidRDefault="002220D6" w:rsidP="002220D6">
      <w:pPr>
        <w:widowControl w:val="0"/>
        <w:spacing w:after="0" w:line="240" w:lineRule="auto"/>
        <w:outlineLvl w:val="0"/>
        <w:rPr>
          <w:rFonts w:eastAsia="Times New Roman" w:cs="Times New Roman"/>
          <w:b/>
          <w:noProof/>
          <w:color w:val="000000"/>
          <w:kern w:val="0"/>
          <w:sz w:val="24"/>
          <w:szCs w:val="24"/>
          <w14:ligatures w14:val="none"/>
        </w:rPr>
      </w:pPr>
      <w:r w:rsidRPr="002220D6">
        <w:rPr>
          <w:rFonts w:ascii="Times New Roman" w:eastAsia="Times New Roman" w:hAnsi="Times New Roman" w:cs="Times New Roman"/>
          <w:noProof/>
          <w:color w:val="000000"/>
          <w:kern w:val="0"/>
          <w:sz w:val="20"/>
          <w:szCs w:val="20"/>
          <w14:ligatures w14:val="none"/>
        </w:rPr>
        <mc:AlternateContent>
          <mc:Choice Requires="wps">
            <w:drawing>
              <wp:anchor distT="0" distB="0" distL="0" distR="0" simplePos="0" relativeHeight="251660288" behindDoc="1" locked="0" layoutInCell="1" allowOverlap="1" wp14:anchorId="781A0E37" wp14:editId="1AA04C65">
                <wp:simplePos x="0" y="0"/>
                <wp:positionH relativeFrom="margin">
                  <wp:align>right</wp:align>
                </wp:positionH>
                <wp:positionV relativeFrom="paragraph">
                  <wp:posOffset>186690</wp:posOffset>
                </wp:positionV>
                <wp:extent cx="5932805" cy="297180"/>
                <wp:effectExtent l="0" t="0" r="10795" b="2667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297180"/>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C928BB" w14:textId="3B57ED6B" w:rsidR="002220D6" w:rsidRPr="006C3495" w:rsidRDefault="00A440B7" w:rsidP="002220D6">
                            <w:pPr>
                              <w:jc w:val="center"/>
                              <w:rPr>
                                <w:rFonts w:ascii="Calibri" w:hAnsi="Calibri" w:cs="Calibri"/>
                                <w:sz w:val="24"/>
                                <w:szCs w:val="24"/>
                              </w:rPr>
                            </w:pPr>
                            <w:r>
                              <w:rPr>
                                <w:rFonts w:ascii="Calibri" w:hAnsi="Calibri" w:cs="Calibri"/>
                                <w:sz w:val="24"/>
                                <w:szCs w:val="24"/>
                              </w:rPr>
                              <w:t>APPLICATION</w:t>
                            </w:r>
                            <w:r w:rsidR="002220D6" w:rsidRPr="006C3495">
                              <w:rPr>
                                <w:rFonts w:ascii="Calibri" w:hAnsi="Calibri" w:cs="Calibri"/>
                                <w:sz w:val="24"/>
                                <w:szCs w:val="24"/>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81A0E37" id="Text Box 7" o:spid="_x0000_s1027" type="#_x0000_t202" style="position:absolute;margin-left:415.95pt;margin-top:14.7pt;width:467.15pt;height:23.4pt;z-index:-25165619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" filled="f" strokeweight="1.44pt">
                <v:textbox inset="0,0,0,0">
                  <w:txbxContent>
                    <w:p w14:paraId="7CC928BB" w14:textId="3B57ED6B" w:rsidR="002220D6" w:rsidRPr="006C3495" w:rsidRDefault="00A440B7" w:rsidP="002220D6">
                      <w:pPr>
                        <w:jc w:val="center"/>
                        <w:rPr>
                          <w:rFonts w:ascii="Calibri" w:hAnsi="Calibri" w:cs="Calibri"/>
                          <w:sz w:val="24"/>
                          <w:szCs w:val="24"/>
                        </w:rPr>
                      </w:pPr>
                      <w:r>
                        <w:rPr>
                          <w:rFonts w:ascii="Calibri" w:hAnsi="Calibri" w:cs="Calibri"/>
                          <w:sz w:val="24"/>
                          <w:szCs w:val="24"/>
                        </w:rPr>
                        <w:t>APPLICATION</w:t>
                      </w:r>
                      <w:r w:rsidR="002220D6" w:rsidRPr="006C3495">
                        <w:rPr>
                          <w:rFonts w:ascii="Calibri" w:hAnsi="Calibri" w:cs="Calibri"/>
                          <w:sz w:val="24"/>
                          <w:szCs w:val="24"/>
                        </w:rPr>
                        <w:t xml:space="preserve"> </w:t>
                      </w:r>
                    </w:p>
                  </w:txbxContent>
                </v:textbox>
                <w10:wrap type="topAndBottom" anchorx="margin"/>
              </v:shape>
            </w:pict>
          </mc:Fallback>
        </mc:AlternateContent>
      </w:r>
    </w:p>
    <w:p w14:paraId="66A34BC1" w14:textId="77777777" w:rsidR="002220D6" w:rsidRPr="002220D6" w:rsidRDefault="002220D6" w:rsidP="002220D6">
      <w:pPr>
        <w:widowControl w:val="0"/>
        <w:spacing w:after="0" w:line="240" w:lineRule="auto"/>
        <w:rPr>
          <w:rFonts w:eastAsia="Times New Roman" w:cs="Times New Roman"/>
          <w:b/>
          <w:noProof/>
          <w:color w:val="000000"/>
          <w:kern w:val="0"/>
          <w:sz w:val="24"/>
          <w:szCs w:val="24"/>
          <w14:ligatures w14:val="none"/>
        </w:rPr>
      </w:pPr>
    </w:p>
    <w:p w14:paraId="1F5BCE9D" w14:textId="68ECC370" w:rsidR="002220D6" w:rsidRPr="002220D6" w:rsidRDefault="002220D6" w:rsidP="002220D6">
      <w:pPr>
        <w:widowControl w:val="0"/>
        <w:spacing w:after="0" w:line="240" w:lineRule="auto"/>
        <w:rPr>
          <w:rFonts w:eastAsia="Times New Roman" w:cs="Times New Roman"/>
          <w:bCs/>
          <w:noProof/>
          <w:color w:val="000000"/>
          <w:kern w:val="0"/>
          <w14:ligatures w14:val="none"/>
        </w:rPr>
      </w:pPr>
      <w:r w:rsidRPr="002220D6">
        <w:rPr>
          <w:rFonts w:eastAsia="Times New Roman" w:cs="Times New Roman"/>
          <w:bCs/>
          <w:noProof/>
          <w:color w:val="000000"/>
          <w:kern w:val="0"/>
          <w14:ligatures w14:val="none"/>
        </w:rPr>
        <w:t>Applications are reviewed and evaluated based only on written information and attachments provided by the applicant. Please respond in this document or in a separate document</w:t>
      </w:r>
      <w:r w:rsidR="008A4C0F">
        <w:rPr>
          <w:rFonts w:eastAsia="Times New Roman" w:cs="Times New Roman"/>
          <w:bCs/>
          <w:noProof/>
          <w:color w:val="000000"/>
          <w:kern w:val="0"/>
          <w14:ligatures w14:val="none"/>
        </w:rPr>
        <w:t xml:space="preserve">. </w:t>
      </w:r>
      <w:r w:rsidRPr="002220D6">
        <w:rPr>
          <w:rFonts w:eastAsia="Times New Roman" w:cs="Times New Roman"/>
          <w:bCs/>
          <w:noProof/>
          <w:color w:val="000000"/>
          <w:kern w:val="0"/>
          <w14:ligatures w14:val="none"/>
        </w:rPr>
        <w:t xml:space="preserve">If using a second document, please indiacte which questions you are responding to by including the header. </w:t>
      </w:r>
    </w:p>
    <w:p w14:paraId="2012269E" w14:textId="77777777" w:rsidR="002220D6" w:rsidRPr="002220D6" w:rsidRDefault="002220D6" w:rsidP="002220D6">
      <w:pPr>
        <w:widowControl w:val="0"/>
        <w:spacing w:after="0" w:line="240" w:lineRule="auto"/>
        <w:rPr>
          <w:rFonts w:eastAsia="Times New Roman" w:cs="Times New Roman"/>
          <w:bCs/>
          <w:noProof/>
          <w:color w:val="000000"/>
          <w:kern w:val="0"/>
          <w14:ligatures w14:val="none"/>
        </w:rPr>
      </w:pPr>
    </w:p>
    <w:p w14:paraId="73603D1C" w14:textId="5E129EB0" w:rsidR="002220D6" w:rsidRPr="002220D6" w:rsidRDefault="002220D6" w:rsidP="002220D6">
      <w:pPr>
        <w:widowControl w:val="0"/>
        <w:spacing w:after="0" w:line="240" w:lineRule="auto"/>
        <w:rPr>
          <w:rFonts w:eastAsia="Times New Roman" w:cs="Times New Roman"/>
          <w:b/>
          <w:noProof/>
          <w:color w:val="000000"/>
          <w:kern w:val="0"/>
          <w:sz w:val="24"/>
          <w:szCs w:val="24"/>
          <w14:ligatures w14:val="none"/>
        </w:rPr>
      </w:pPr>
      <w:r w:rsidRPr="002220D6">
        <w:rPr>
          <w:rFonts w:eastAsia="Times New Roman" w:cs="Times New Roman"/>
          <w:b/>
          <w:noProof/>
          <w:color w:val="000000"/>
          <w:kern w:val="0"/>
          <w:sz w:val="24"/>
          <w:szCs w:val="24"/>
          <w14:ligatures w14:val="none"/>
        </w:rPr>
        <w:t xml:space="preserve">SECTION #1 – Organization Description </w:t>
      </w:r>
    </w:p>
    <w:p w14:paraId="4E154079" w14:textId="77777777" w:rsidR="002220D6" w:rsidRPr="002220D6" w:rsidRDefault="002220D6" w:rsidP="002220D6">
      <w:pPr>
        <w:widowControl w:val="0"/>
        <w:spacing w:after="0" w:line="240" w:lineRule="auto"/>
        <w:rPr>
          <w:rFonts w:eastAsia="Times New Roman" w:cs="Times New Roman"/>
          <w:noProof/>
          <w:color w:val="000000"/>
          <w:kern w:val="0"/>
          <w:sz w:val="20"/>
          <w:szCs w:val="20"/>
          <w14:ligatures w14:val="none"/>
        </w:rPr>
      </w:pPr>
    </w:p>
    <w:p w14:paraId="205751FA" w14:textId="3A36FA75" w:rsidR="002220D6" w:rsidRPr="002220D6" w:rsidRDefault="002220D6" w:rsidP="002220D6">
      <w:pPr>
        <w:widowControl w:val="0"/>
        <w:spacing w:after="0" w:line="240" w:lineRule="auto"/>
        <w:rPr>
          <w:rFonts w:eastAsia="Times New Roman" w:cs="Times New Roman"/>
          <w:noProof/>
          <w:color w:val="000000"/>
          <w:kern w:val="0"/>
          <w14:ligatures w14:val="none"/>
        </w:rPr>
      </w:pPr>
      <w:r w:rsidRPr="002220D6">
        <w:rPr>
          <w:rFonts w:eastAsia="Times New Roman" w:cs="Times New Roman"/>
          <w:b/>
          <w:bCs/>
          <w:noProof/>
          <w:color w:val="000000"/>
          <w:kern w:val="0"/>
          <w14:ligatures w14:val="none"/>
        </w:rPr>
        <w:t>Organization History</w:t>
      </w:r>
      <w:r w:rsidR="00170DBF">
        <w:rPr>
          <w:rFonts w:eastAsia="Times New Roman" w:cs="Times New Roman"/>
          <w:b/>
          <w:bCs/>
          <w:noProof/>
          <w:color w:val="000000"/>
          <w:kern w:val="0"/>
          <w14:ligatures w14:val="none"/>
        </w:rPr>
        <w:t xml:space="preserve">. </w:t>
      </w:r>
      <w:r w:rsidRPr="002220D6">
        <w:rPr>
          <w:rFonts w:eastAsia="Times New Roman" w:cs="Times New Roman"/>
          <w:noProof/>
          <w:color w:val="000000"/>
          <w:kern w:val="0"/>
          <w14:ligatures w14:val="none"/>
        </w:rPr>
        <w:t xml:space="preserve">Provide an overview of the involved organization. Include the primary location of </w:t>
      </w:r>
      <w:r w:rsidR="00B62910">
        <w:rPr>
          <w:rFonts w:eastAsia="Times New Roman" w:cs="Times New Roman"/>
          <w:noProof/>
          <w:color w:val="000000"/>
          <w:kern w:val="0"/>
          <w14:ligatures w14:val="none"/>
        </w:rPr>
        <w:t>the</w:t>
      </w:r>
      <w:r w:rsidRPr="002220D6">
        <w:rPr>
          <w:rFonts w:eastAsia="Times New Roman" w:cs="Times New Roman"/>
          <w:noProof/>
          <w:color w:val="000000"/>
          <w:kern w:val="0"/>
          <w14:ligatures w14:val="none"/>
        </w:rPr>
        <w:t xml:space="preserve"> organization, type of organization (for-profit, nonprofit, etc.), size, years in operation, history of organization, mission and vision, areas of focus and/or services, and any other relevant information that helps provide an overview of the organization</w:t>
      </w:r>
      <w:r w:rsidR="00B62910">
        <w:rPr>
          <w:rFonts w:eastAsia="Times New Roman" w:cs="Times New Roman"/>
          <w:noProof/>
          <w:color w:val="000000"/>
          <w:kern w:val="0"/>
          <w14:ligatures w14:val="none"/>
        </w:rPr>
        <w:t>.</w:t>
      </w:r>
      <w:r w:rsidRPr="002220D6">
        <w:rPr>
          <w:rFonts w:eastAsia="Times New Roman" w:cs="Times New Roman"/>
          <w:noProof/>
          <w:color w:val="000000"/>
          <w:kern w:val="0"/>
          <w14:ligatures w14:val="none"/>
        </w:rPr>
        <w:t xml:space="preserve"> </w:t>
      </w:r>
    </w:p>
    <w:p w14:paraId="50F0AC80" w14:textId="77777777" w:rsidR="002220D6" w:rsidRPr="002220D6" w:rsidRDefault="002220D6" w:rsidP="002220D6">
      <w:pPr>
        <w:widowControl w:val="0"/>
        <w:pBdr>
          <w:top w:val="single" w:sz="4" w:space="1" w:color="auto"/>
          <w:left w:val="single" w:sz="4" w:space="0" w:color="auto"/>
          <w:bottom w:val="single" w:sz="4" w:space="1" w:color="auto"/>
          <w:right w:val="single" w:sz="4" w:space="4" w:color="auto"/>
          <w:between w:val="single" w:sz="4" w:space="1" w:color="auto"/>
        </w:pBdr>
        <w:spacing w:before="120" w:after="0" w:line="240" w:lineRule="auto"/>
        <w:ind w:left="360"/>
        <w:rPr>
          <w:rFonts w:eastAsia="Times New Roman" w:cs="Univers"/>
          <w:b/>
          <w:color w:val="000000"/>
          <w:kern w:val="0"/>
          <w14:ligatures w14:val="none"/>
        </w:rPr>
      </w:pPr>
      <w:r w:rsidRPr="002220D6">
        <w:rPr>
          <w:rFonts w:eastAsia="Times New Roman" w:cs="Univers"/>
          <w:b/>
          <w:color w:val="000000"/>
          <w:kern w:val="0"/>
          <w14:ligatures w14:val="none"/>
        </w:rPr>
        <w:fldChar w:fldCharType="begin">
          <w:ffData>
            <w:name w:val=""/>
            <w:enabled/>
            <w:calcOnExit w:val="0"/>
            <w:textInput/>
          </w:ffData>
        </w:fldChar>
      </w:r>
      <w:r w:rsidRPr="002220D6">
        <w:rPr>
          <w:rFonts w:eastAsia="Times New Roman" w:cs="Univers"/>
          <w:b/>
          <w:color w:val="000000"/>
          <w:kern w:val="0"/>
          <w14:ligatures w14:val="none"/>
        </w:rPr>
        <w:instrText xml:space="preserve"> FORMTEXT </w:instrText>
      </w:r>
      <w:r w:rsidRPr="002220D6">
        <w:rPr>
          <w:rFonts w:eastAsia="Times New Roman" w:cs="Univers"/>
          <w:b/>
          <w:color w:val="000000"/>
          <w:kern w:val="0"/>
          <w14:ligatures w14:val="none"/>
        </w:rPr>
      </w:r>
      <w:r w:rsidRPr="002220D6">
        <w:rPr>
          <w:rFonts w:eastAsia="Times New Roman" w:cs="Univers"/>
          <w:b/>
          <w:color w:val="000000"/>
          <w:kern w:val="0"/>
          <w14:ligatures w14:val="none"/>
        </w:rPr>
        <w:fldChar w:fldCharType="separate"/>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color w:val="000000"/>
          <w:kern w:val="0"/>
          <w14:ligatures w14:val="none"/>
        </w:rPr>
        <w:fldChar w:fldCharType="end"/>
      </w:r>
    </w:p>
    <w:p w14:paraId="3C168BAF" w14:textId="77777777" w:rsidR="002220D6" w:rsidRPr="002220D6" w:rsidRDefault="002220D6" w:rsidP="002220D6">
      <w:pPr>
        <w:widowControl w:val="0"/>
        <w:spacing w:after="0" w:line="240" w:lineRule="auto"/>
        <w:rPr>
          <w:rFonts w:eastAsia="Times New Roman" w:cs="Times New Roman"/>
          <w:noProof/>
          <w:color w:val="000000"/>
          <w:kern w:val="0"/>
          <w14:ligatures w14:val="none"/>
        </w:rPr>
      </w:pPr>
    </w:p>
    <w:p w14:paraId="25E7CCE3" w14:textId="19DC8FB3" w:rsidR="002220D6" w:rsidRPr="002220D6" w:rsidRDefault="002220D6" w:rsidP="002220D6">
      <w:pPr>
        <w:widowControl w:val="0"/>
        <w:spacing w:after="0" w:line="240" w:lineRule="auto"/>
        <w:rPr>
          <w:rFonts w:eastAsia="Times New Roman" w:cs="Times New Roman"/>
          <w:noProof/>
          <w:color w:val="000000"/>
          <w:kern w:val="0"/>
          <w14:ligatures w14:val="none"/>
        </w:rPr>
      </w:pPr>
      <w:r w:rsidRPr="002220D6">
        <w:rPr>
          <w:rFonts w:eastAsia="Times New Roman" w:cs="Times New Roman"/>
          <w:b/>
          <w:bCs/>
          <w:noProof/>
          <w:color w:val="000000"/>
          <w:kern w:val="0"/>
          <w14:ligatures w14:val="none"/>
        </w:rPr>
        <w:t>Financial Management Capacity</w:t>
      </w:r>
      <w:r w:rsidR="007B1B3F">
        <w:rPr>
          <w:rFonts w:eastAsia="Times New Roman" w:cs="Times New Roman"/>
          <w:b/>
          <w:bCs/>
          <w:noProof/>
          <w:color w:val="000000"/>
          <w:kern w:val="0"/>
          <w14:ligatures w14:val="none"/>
        </w:rPr>
        <w:t xml:space="preserve">. </w:t>
      </w:r>
      <w:r w:rsidRPr="002220D6">
        <w:rPr>
          <w:rFonts w:eastAsia="Times New Roman" w:cs="Times New Roman"/>
          <w:noProof/>
          <w:color w:val="000000"/>
          <w:kern w:val="0"/>
          <w14:ligatures w14:val="none"/>
        </w:rPr>
        <w:t>Describe the applicant’s capacity and experience in managing Federal, state, and other public funds and experience with grant accounting. Has the organization received any audit or monitoring findings in the past three years? If yes, what were they and how were they resolved?</w:t>
      </w:r>
    </w:p>
    <w:p w14:paraId="48ABFA61" w14:textId="77777777" w:rsidR="002220D6" w:rsidRPr="002220D6" w:rsidRDefault="002220D6" w:rsidP="002220D6">
      <w:pPr>
        <w:widowControl w:val="0"/>
        <w:pBdr>
          <w:top w:val="single" w:sz="4" w:space="1" w:color="auto"/>
          <w:left w:val="single" w:sz="4" w:space="0" w:color="auto"/>
          <w:bottom w:val="single" w:sz="4" w:space="1" w:color="auto"/>
          <w:right w:val="single" w:sz="4" w:space="4" w:color="auto"/>
          <w:between w:val="single" w:sz="4" w:space="1" w:color="auto"/>
        </w:pBdr>
        <w:spacing w:before="120" w:after="0" w:line="240" w:lineRule="auto"/>
        <w:ind w:left="360"/>
        <w:rPr>
          <w:rFonts w:eastAsia="Times New Roman" w:cs="Univers"/>
          <w:b/>
          <w:color w:val="000000"/>
          <w:kern w:val="0"/>
          <w14:ligatures w14:val="none"/>
        </w:rPr>
      </w:pPr>
      <w:r w:rsidRPr="002220D6">
        <w:rPr>
          <w:rFonts w:eastAsia="Times New Roman" w:cs="Univers"/>
          <w:b/>
          <w:color w:val="000000"/>
          <w:kern w:val="0"/>
          <w14:ligatures w14:val="none"/>
        </w:rPr>
        <w:fldChar w:fldCharType="begin">
          <w:ffData>
            <w:name w:val=""/>
            <w:enabled/>
            <w:calcOnExit w:val="0"/>
            <w:textInput/>
          </w:ffData>
        </w:fldChar>
      </w:r>
      <w:r w:rsidRPr="002220D6">
        <w:rPr>
          <w:rFonts w:eastAsia="Times New Roman" w:cs="Univers"/>
          <w:b/>
          <w:color w:val="000000"/>
          <w:kern w:val="0"/>
          <w14:ligatures w14:val="none"/>
        </w:rPr>
        <w:instrText xml:space="preserve"> FORMTEXT </w:instrText>
      </w:r>
      <w:r w:rsidRPr="002220D6">
        <w:rPr>
          <w:rFonts w:eastAsia="Times New Roman" w:cs="Univers"/>
          <w:b/>
          <w:color w:val="000000"/>
          <w:kern w:val="0"/>
          <w14:ligatures w14:val="none"/>
        </w:rPr>
      </w:r>
      <w:r w:rsidRPr="002220D6">
        <w:rPr>
          <w:rFonts w:eastAsia="Times New Roman" w:cs="Univers"/>
          <w:b/>
          <w:color w:val="000000"/>
          <w:kern w:val="0"/>
          <w14:ligatures w14:val="none"/>
        </w:rPr>
        <w:fldChar w:fldCharType="separate"/>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color w:val="000000"/>
          <w:kern w:val="0"/>
          <w14:ligatures w14:val="none"/>
        </w:rPr>
        <w:fldChar w:fldCharType="end"/>
      </w:r>
      <w:r w:rsidRPr="002220D6">
        <w:rPr>
          <w:rFonts w:eastAsia="Times New Roman" w:cs="Univers"/>
          <w:b/>
          <w:color w:val="000000"/>
          <w:kern w:val="0"/>
          <w14:ligatures w14:val="none"/>
        </w:rPr>
        <w:t xml:space="preserve"> </w:t>
      </w:r>
    </w:p>
    <w:p w14:paraId="08B133E2" w14:textId="77777777" w:rsidR="002220D6" w:rsidRPr="002220D6" w:rsidRDefault="002220D6" w:rsidP="002220D6">
      <w:pPr>
        <w:widowControl w:val="0"/>
        <w:spacing w:after="0" w:line="240" w:lineRule="auto"/>
        <w:rPr>
          <w:rFonts w:eastAsia="Times New Roman" w:cs="Univers"/>
          <w:b/>
          <w:bCs/>
          <w:noProof/>
          <w:color w:val="000000"/>
          <w:kern w:val="0"/>
          <w14:ligatures w14:val="none"/>
        </w:rPr>
      </w:pPr>
    </w:p>
    <w:p w14:paraId="11201403" w14:textId="2582FF7C" w:rsidR="002220D6" w:rsidRPr="002220D6" w:rsidRDefault="002220D6" w:rsidP="002220D6">
      <w:pPr>
        <w:widowControl w:val="0"/>
        <w:spacing w:after="0" w:line="240" w:lineRule="auto"/>
        <w:rPr>
          <w:rFonts w:eastAsia="Times New Roman" w:cs="Univers"/>
          <w:noProof/>
          <w:color w:val="000000"/>
          <w:kern w:val="0"/>
          <w14:ligatures w14:val="none"/>
        </w:rPr>
      </w:pPr>
      <w:r w:rsidRPr="002220D6">
        <w:rPr>
          <w:rFonts w:eastAsia="Times New Roman" w:cs="Univers"/>
          <w:b/>
          <w:bCs/>
          <w:noProof/>
          <w:color w:val="000000"/>
          <w:kern w:val="0"/>
          <w14:ligatures w14:val="none"/>
        </w:rPr>
        <w:t>Culturally Appropriate Services</w:t>
      </w:r>
      <w:r w:rsidRPr="002220D6">
        <w:rPr>
          <w:rFonts w:eastAsia="Times New Roman" w:cs="Univers"/>
          <w:noProof/>
          <w:color w:val="000000"/>
          <w:kern w:val="0"/>
          <w14:ligatures w14:val="none"/>
        </w:rPr>
        <w:t xml:space="preserve">. Describe the applicant organization’s knowledge and experience </w:t>
      </w:r>
      <w:r w:rsidR="00611882">
        <w:rPr>
          <w:rFonts w:eastAsia="Times New Roman" w:cs="Univers"/>
          <w:noProof/>
          <w:color w:val="000000"/>
          <w:kern w:val="0"/>
          <w14:ligatures w14:val="none"/>
        </w:rPr>
        <w:t>providng financial counseling services and/or oversight</w:t>
      </w:r>
      <w:r w:rsidRPr="002220D6">
        <w:rPr>
          <w:rFonts w:eastAsia="Times New Roman" w:cs="Univers"/>
          <w:noProof/>
          <w:color w:val="000000"/>
          <w:kern w:val="0"/>
          <w14:ligatures w14:val="none"/>
        </w:rPr>
        <w:t xml:space="preserve"> and expertise in providing culturally appropriate and relevant services </w:t>
      </w:r>
      <w:r w:rsidR="00680A9E">
        <w:rPr>
          <w:rFonts w:eastAsia="Times New Roman" w:cs="Univers"/>
          <w:noProof/>
          <w:color w:val="000000"/>
          <w:kern w:val="0"/>
          <w14:ligatures w14:val="none"/>
        </w:rPr>
        <w:t xml:space="preserve">for </w:t>
      </w:r>
      <w:r w:rsidR="007759D1">
        <w:rPr>
          <w:rFonts w:eastAsia="Times New Roman" w:cs="Univers"/>
          <w:noProof/>
          <w:color w:val="000000"/>
          <w:kern w:val="0"/>
          <w14:ligatures w14:val="none"/>
        </w:rPr>
        <w:t xml:space="preserve">BIPOC community members, </w:t>
      </w:r>
      <w:r w:rsidR="005D3CA8">
        <w:rPr>
          <w:rFonts w:eastAsia="Times New Roman" w:cs="Univers"/>
          <w:noProof/>
          <w:color w:val="000000"/>
          <w:kern w:val="0"/>
          <w14:ligatures w14:val="none"/>
        </w:rPr>
        <w:t>youth (18-24)</w:t>
      </w:r>
      <w:r w:rsidR="0048249D">
        <w:rPr>
          <w:rFonts w:eastAsia="Times New Roman" w:cs="Univers"/>
          <w:noProof/>
          <w:color w:val="000000"/>
          <w:kern w:val="0"/>
          <w14:ligatures w14:val="none"/>
        </w:rPr>
        <w:t xml:space="preserve">, </w:t>
      </w:r>
      <w:r w:rsidR="002E6CD5">
        <w:rPr>
          <w:rFonts w:eastAsia="Times New Roman" w:cs="Univers"/>
          <w:noProof/>
          <w:color w:val="000000"/>
          <w:kern w:val="0"/>
          <w14:ligatures w14:val="none"/>
        </w:rPr>
        <w:t>individuals experiencing income instability,</w:t>
      </w:r>
      <w:r w:rsidR="005A1BD0">
        <w:rPr>
          <w:rFonts w:eastAsia="Times New Roman" w:cs="Univers"/>
          <w:noProof/>
          <w:color w:val="000000"/>
          <w:kern w:val="0"/>
          <w14:ligatures w14:val="none"/>
        </w:rPr>
        <w:t xml:space="preserve"> </w:t>
      </w:r>
      <w:r w:rsidR="007759D1">
        <w:rPr>
          <w:rFonts w:eastAsia="Times New Roman" w:cs="Univers"/>
          <w:noProof/>
          <w:color w:val="000000"/>
          <w:kern w:val="0"/>
          <w14:ligatures w14:val="none"/>
        </w:rPr>
        <w:t xml:space="preserve">and unemployed or underemployed individuals. </w:t>
      </w:r>
    </w:p>
    <w:p w14:paraId="16AC5F54" w14:textId="77777777" w:rsidR="002220D6" w:rsidRPr="002220D6" w:rsidRDefault="002220D6" w:rsidP="002220D6">
      <w:pPr>
        <w:widowControl w:val="0"/>
        <w:pBdr>
          <w:top w:val="single" w:sz="4" w:space="1" w:color="auto"/>
          <w:left w:val="single" w:sz="4" w:space="0" w:color="auto"/>
          <w:bottom w:val="single" w:sz="4" w:space="1" w:color="auto"/>
          <w:right w:val="single" w:sz="4" w:space="4" w:color="auto"/>
          <w:between w:val="single" w:sz="4" w:space="1" w:color="auto"/>
        </w:pBdr>
        <w:spacing w:before="120" w:after="0" w:line="240" w:lineRule="auto"/>
        <w:ind w:left="360"/>
        <w:rPr>
          <w:rFonts w:eastAsia="Times New Roman" w:cs="Univers"/>
          <w:b/>
          <w:color w:val="000000"/>
          <w:kern w:val="0"/>
          <w14:ligatures w14:val="none"/>
        </w:rPr>
      </w:pPr>
      <w:r w:rsidRPr="002220D6">
        <w:rPr>
          <w:rFonts w:eastAsia="Times New Roman" w:cs="Univers"/>
          <w:b/>
          <w:color w:val="000000"/>
          <w:kern w:val="0"/>
          <w14:ligatures w14:val="none"/>
        </w:rPr>
        <w:fldChar w:fldCharType="begin">
          <w:ffData>
            <w:name w:val=""/>
            <w:enabled/>
            <w:calcOnExit w:val="0"/>
            <w:textInput/>
          </w:ffData>
        </w:fldChar>
      </w:r>
      <w:r w:rsidRPr="002220D6">
        <w:rPr>
          <w:rFonts w:eastAsia="Times New Roman" w:cs="Univers"/>
          <w:b/>
          <w:color w:val="000000"/>
          <w:kern w:val="0"/>
          <w14:ligatures w14:val="none"/>
        </w:rPr>
        <w:instrText xml:space="preserve"> FORMTEXT </w:instrText>
      </w:r>
      <w:r w:rsidRPr="002220D6">
        <w:rPr>
          <w:rFonts w:eastAsia="Times New Roman" w:cs="Univers"/>
          <w:b/>
          <w:color w:val="000000"/>
          <w:kern w:val="0"/>
          <w14:ligatures w14:val="none"/>
        </w:rPr>
      </w:r>
      <w:r w:rsidRPr="002220D6">
        <w:rPr>
          <w:rFonts w:eastAsia="Times New Roman" w:cs="Univers"/>
          <w:b/>
          <w:color w:val="000000"/>
          <w:kern w:val="0"/>
          <w14:ligatures w14:val="none"/>
        </w:rPr>
        <w:fldChar w:fldCharType="separate"/>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color w:val="000000"/>
          <w:kern w:val="0"/>
          <w14:ligatures w14:val="none"/>
        </w:rPr>
        <w:fldChar w:fldCharType="end"/>
      </w:r>
    </w:p>
    <w:p w14:paraId="6DD1E1BE" w14:textId="77777777" w:rsidR="002220D6" w:rsidRPr="002220D6" w:rsidRDefault="002220D6" w:rsidP="002220D6">
      <w:pPr>
        <w:widowControl w:val="0"/>
        <w:spacing w:after="0" w:line="240" w:lineRule="auto"/>
        <w:rPr>
          <w:rFonts w:eastAsia="Times New Roman" w:cs="Univers"/>
          <w:color w:val="000000"/>
          <w:kern w:val="0"/>
          <w14:ligatures w14:val="none"/>
        </w:rPr>
      </w:pPr>
    </w:p>
    <w:p w14:paraId="15C5C72F" w14:textId="77777777" w:rsidR="00C93112" w:rsidRDefault="00C93112" w:rsidP="002220D6">
      <w:pPr>
        <w:widowControl w:val="0"/>
        <w:spacing w:after="0" w:line="240" w:lineRule="auto"/>
        <w:rPr>
          <w:rFonts w:eastAsia="Times New Roman" w:cs="Times New Roman"/>
          <w:b/>
          <w:noProof/>
          <w:color w:val="000000"/>
          <w:kern w:val="0"/>
          <w:sz w:val="24"/>
          <w:szCs w:val="24"/>
          <w14:ligatures w14:val="none"/>
        </w:rPr>
      </w:pPr>
    </w:p>
    <w:p w14:paraId="3B264F2B" w14:textId="008D4634" w:rsidR="002220D6" w:rsidRPr="002220D6" w:rsidRDefault="002220D6" w:rsidP="002220D6">
      <w:pPr>
        <w:widowControl w:val="0"/>
        <w:spacing w:after="0" w:line="240" w:lineRule="auto"/>
        <w:rPr>
          <w:rFonts w:eastAsia="Times New Roman" w:cs="Times New Roman"/>
          <w:b/>
          <w:noProof/>
          <w:color w:val="000000"/>
          <w:kern w:val="0"/>
          <w:sz w:val="24"/>
          <w:szCs w:val="24"/>
          <w14:ligatures w14:val="none"/>
        </w:rPr>
      </w:pPr>
      <w:r w:rsidRPr="002220D6">
        <w:rPr>
          <w:rFonts w:eastAsia="Times New Roman" w:cs="Times New Roman"/>
          <w:b/>
          <w:noProof/>
          <w:color w:val="000000"/>
          <w:kern w:val="0"/>
          <w:sz w:val="24"/>
          <w:szCs w:val="24"/>
          <w14:ligatures w14:val="none"/>
        </w:rPr>
        <w:t xml:space="preserve">SECTION #2 – Core Activities </w:t>
      </w:r>
    </w:p>
    <w:p w14:paraId="47B7F971" w14:textId="77777777" w:rsidR="002220D6" w:rsidRPr="002220D6" w:rsidRDefault="002220D6" w:rsidP="002220D6">
      <w:pPr>
        <w:widowControl w:val="0"/>
        <w:spacing w:after="0" w:line="240" w:lineRule="auto"/>
        <w:rPr>
          <w:rFonts w:eastAsia="Times New Roman" w:cs="Times New Roman"/>
          <w:b/>
          <w:noProof/>
          <w:color w:val="000000"/>
          <w:kern w:val="0"/>
          <w:sz w:val="24"/>
          <w:szCs w:val="24"/>
          <w14:ligatures w14:val="none"/>
        </w:rPr>
      </w:pPr>
    </w:p>
    <w:p w14:paraId="77E92F33" w14:textId="072E2FA1" w:rsidR="002220D6" w:rsidRPr="002220D6" w:rsidRDefault="00190586" w:rsidP="002220D6">
      <w:pPr>
        <w:widowControl w:val="0"/>
        <w:spacing w:after="0" w:line="240" w:lineRule="auto"/>
        <w:rPr>
          <w:rFonts w:eastAsia="Times New Roman" w:cs="Times New Roman"/>
          <w:noProof/>
          <w:color w:val="000000"/>
          <w:kern w:val="0"/>
          <w14:ligatures w14:val="none"/>
        </w:rPr>
      </w:pPr>
      <w:r>
        <w:rPr>
          <w:rFonts w:eastAsia="Times New Roman" w:cs="Times New Roman"/>
          <w:b/>
          <w:bCs/>
          <w:noProof/>
          <w:color w:val="000000"/>
          <w:kern w:val="0"/>
          <w14:ligatures w14:val="none"/>
        </w:rPr>
        <w:t xml:space="preserve">Proposed </w:t>
      </w:r>
      <w:r w:rsidR="0020281C">
        <w:rPr>
          <w:rFonts w:eastAsia="Times New Roman" w:cs="Times New Roman"/>
          <w:b/>
          <w:bCs/>
          <w:noProof/>
          <w:color w:val="000000"/>
          <w:kern w:val="0"/>
          <w14:ligatures w14:val="none"/>
        </w:rPr>
        <w:t>Training and Oboarding</w:t>
      </w:r>
      <w:r w:rsidR="00247EC8">
        <w:rPr>
          <w:rFonts w:eastAsia="Times New Roman" w:cs="Times New Roman"/>
          <w:b/>
          <w:bCs/>
          <w:noProof/>
          <w:color w:val="000000"/>
          <w:kern w:val="0"/>
          <w14:ligatures w14:val="none"/>
        </w:rPr>
        <w:t xml:space="preserve">. </w:t>
      </w:r>
      <w:r w:rsidR="002220D6" w:rsidRPr="002220D6">
        <w:rPr>
          <w:rFonts w:eastAsia="Times New Roman" w:cs="Times New Roman"/>
          <w:noProof/>
          <w:color w:val="000000"/>
          <w:kern w:val="0"/>
          <w14:ligatures w14:val="none"/>
        </w:rPr>
        <w:t xml:space="preserve">Please describe in detail your approach and methodology </w:t>
      </w:r>
      <w:r w:rsidR="00B229EC">
        <w:rPr>
          <w:rFonts w:eastAsia="Times New Roman" w:cs="Times New Roman"/>
          <w:noProof/>
          <w:color w:val="000000"/>
          <w:kern w:val="0"/>
          <w14:ligatures w14:val="none"/>
        </w:rPr>
        <w:t xml:space="preserve">to providing financial coaching training to partner organizaiton staff. </w:t>
      </w:r>
      <w:r w:rsidR="00C545F6">
        <w:rPr>
          <w:rFonts w:eastAsia="Times New Roman" w:cs="Times New Roman"/>
          <w:noProof/>
          <w:color w:val="000000"/>
          <w:kern w:val="0"/>
          <w14:ligatures w14:val="none"/>
        </w:rPr>
        <w:t>Training and onboarding of staff</w:t>
      </w:r>
      <w:r w:rsidR="005A1BD0">
        <w:rPr>
          <w:rFonts w:eastAsia="Times New Roman" w:cs="Times New Roman"/>
          <w:noProof/>
          <w:color w:val="000000"/>
          <w:kern w:val="0"/>
          <w14:ligatures w14:val="none"/>
        </w:rPr>
        <w:t xml:space="preserve"> </w:t>
      </w:r>
      <w:r w:rsidR="00C545F6">
        <w:rPr>
          <w:rFonts w:eastAsia="Times New Roman" w:cs="Times New Roman"/>
          <w:noProof/>
          <w:color w:val="000000"/>
          <w:kern w:val="0"/>
          <w14:ligatures w14:val="none"/>
        </w:rPr>
        <w:t>should be inclusive of staff that w</w:t>
      </w:r>
      <w:r w:rsidR="00484D13">
        <w:rPr>
          <w:rFonts w:eastAsia="Times New Roman" w:cs="Times New Roman"/>
          <w:noProof/>
          <w:color w:val="000000"/>
          <w:kern w:val="0"/>
          <w14:ligatures w14:val="none"/>
        </w:rPr>
        <w:t>ill be cross</w:t>
      </w:r>
      <w:r w:rsidR="00B86C0F">
        <w:rPr>
          <w:rFonts w:eastAsia="Times New Roman" w:cs="Times New Roman"/>
          <w:noProof/>
          <w:color w:val="000000"/>
          <w:kern w:val="0"/>
          <w14:ligatures w14:val="none"/>
        </w:rPr>
        <w:t>-</w:t>
      </w:r>
      <w:r w:rsidR="00484D13">
        <w:rPr>
          <w:rFonts w:eastAsia="Times New Roman" w:cs="Times New Roman"/>
          <w:noProof/>
          <w:color w:val="000000"/>
          <w:kern w:val="0"/>
          <w14:ligatures w14:val="none"/>
        </w:rPr>
        <w:t>trained</w:t>
      </w:r>
      <w:r w:rsidR="00F54BC9">
        <w:rPr>
          <w:rFonts w:eastAsia="Times New Roman" w:cs="Times New Roman"/>
          <w:noProof/>
          <w:color w:val="000000"/>
          <w:kern w:val="0"/>
          <w14:ligatures w14:val="none"/>
        </w:rPr>
        <w:t xml:space="preserve"> and</w:t>
      </w:r>
      <w:r w:rsidR="00484D13">
        <w:rPr>
          <w:rFonts w:eastAsia="Times New Roman" w:cs="Times New Roman"/>
          <w:noProof/>
          <w:color w:val="000000"/>
          <w:kern w:val="0"/>
          <w14:ligatures w14:val="none"/>
        </w:rPr>
        <w:t xml:space="preserve"> </w:t>
      </w:r>
      <w:r w:rsidR="00F54BC9">
        <w:rPr>
          <w:rFonts w:eastAsia="Times New Roman" w:cs="Times New Roman"/>
          <w:noProof/>
          <w:color w:val="000000"/>
          <w:kern w:val="0"/>
          <w14:ligatures w14:val="none"/>
        </w:rPr>
        <w:t xml:space="preserve">staff who may have limited familiarity with financial coaching models or knowledge. </w:t>
      </w:r>
      <w:r w:rsidR="002220D6" w:rsidRPr="002220D6">
        <w:rPr>
          <w:rFonts w:eastAsia="Times New Roman" w:cs="Times New Roman"/>
          <w:noProof/>
          <w:color w:val="000000"/>
          <w:kern w:val="0"/>
          <w14:ligatures w14:val="none"/>
        </w:rPr>
        <w:t xml:space="preserve">Please share any logic models, evidence base, or program design documents to help us better understand how you currently </w:t>
      </w:r>
      <w:r w:rsidR="00715BB0">
        <w:rPr>
          <w:rFonts w:eastAsia="Times New Roman" w:cs="Times New Roman"/>
          <w:noProof/>
          <w:color w:val="000000"/>
          <w:kern w:val="0"/>
          <w14:ligatures w14:val="none"/>
        </w:rPr>
        <w:t>train or onboard</w:t>
      </w:r>
      <w:r w:rsidR="002220D6" w:rsidRPr="002220D6">
        <w:rPr>
          <w:rFonts w:eastAsia="Times New Roman" w:cs="Times New Roman"/>
          <w:noProof/>
          <w:color w:val="000000"/>
          <w:kern w:val="0"/>
          <w14:ligatures w14:val="none"/>
        </w:rPr>
        <w:t xml:space="preserve"> </w:t>
      </w:r>
      <w:r w:rsidR="000D31EE">
        <w:rPr>
          <w:rFonts w:eastAsia="Times New Roman" w:cs="Times New Roman"/>
          <w:noProof/>
          <w:color w:val="000000"/>
          <w:kern w:val="0"/>
          <w14:ligatures w14:val="none"/>
        </w:rPr>
        <w:t>practitioners in</w:t>
      </w:r>
      <w:r w:rsidR="002220D6" w:rsidRPr="002220D6">
        <w:rPr>
          <w:rFonts w:eastAsia="Times New Roman" w:cs="Times New Roman"/>
          <w:noProof/>
          <w:color w:val="000000"/>
          <w:kern w:val="0"/>
          <w14:ligatures w14:val="none"/>
        </w:rPr>
        <w:t xml:space="preserve"> </w:t>
      </w:r>
      <w:r w:rsidR="00A9392F">
        <w:rPr>
          <w:rFonts w:eastAsia="Times New Roman" w:cs="Times New Roman"/>
          <w:noProof/>
          <w:color w:val="000000"/>
          <w:kern w:val="0"/>
          <w14:ligatures w14:val="none"/>
        </w:rPr>
        <w:t>obtain</w:t>
      </w:r>
      <w:r w:rsidR="000D31EE">
        <w:rPr>
          <w:rFonts w:eastAsia="Times New Roman" w:cs="Times New Roman"/>
          <w:noProof/>
          <w:color w:val="000000"/>
          <w:kern w:val="0"/>
          <w14:ligatures w14:val="none"/>
        </w:rPr>
        <w:t>ing</w:t>
      </w:r>
      <w:r w:rsidR="00A9392F">
        <w:rPr>
          <w:rFonts w:eastAsia="Times New Roman" w:cs="Times New Roman"/>
          <w:noProof/>
          <w:color w:val="000000"/>
          <w:kern w:val="0"/>
          <w14:ligatures w14:val="none"/>
        </w:rPr>
        <w:t xml:space="preserve"> financial coaching skills and tools.</w:t>
      </w:r>
      <w:r w:rsidR="002220D6" w:rsidRPr="002220D6">
        <w:rPr>
          <w:rFonts w:eastAsia="Times New Roman" w:cs="Times New Roman"/>
          <w:noProof/>
          <w:color w:val="000000"/>
          <w:kern w:val="0"/>
          <w14:ligatures w14:val="none"/>
        </w:rPr>
        <w:t xml:space="preserve"> </w:t>
      </w:r>
      <w:r w:rsidR="009223BC">
        <w:rPr>
          <w:rFonts w:eastAsia="Times New Roman" w:cs="Times New Roman"/>
          <w:noProof/>
          <w:color w:val="000000"/>
          <w:kern w:val="0"/>
          <w14:ligatures w14:val="none"/>
        </w:rPr>
        <w:t>D</w:t>
      </w:r>
      <w:r w:rsidR="009223BC" w:rsidRPr="009223BC">
        <w:rPr>
          <w:rFonts w:eastAsia="Times New Roman" w:cs="Times New Roman"/>
          <w:noProof/>
          <w:color w:val="000000"/>
          <w:kern w:val="0"/>
          <w14:ligatures w14:val="none"/>
        </w:rPr>
        <w:t xml:space="preserve">escribe any relevant coaching and counseling credentials currently held by relevant staff, any applicable certification and training programs that will be provided </w:t>
      </w:r>
      <w:r w:rsidR="009223BC" w:rsidRPr="009223BC">
        <w:rPr>
          <w:rFonts w:eastAsia="Times New Roman" w:cs="Times New Roman"/>
          <w:noProof/>
          <w:color w:val="000000"/>
          <w:kern w:val="0"/>
          <w14:ligatures w14:val="none"/>
        </w:rPr>
        <w:lastRenderedPageBreak/>
        <w:t>to financial coaches and counselors, and how the training program is in line with nationally recognized standards.</w:t>
      </w:r>
    </w:p>
    <w:p w14:paraId="47C4BED9" w14:textId="77777777" w:rsidR="002220D6" w:rsidRPr="002220D6" w:rsidRDefault="002220D6" w:rsidP="002220D6">
      <w:pPr>
        <w:widowControl w:val="0"/>
        <w:pBdr>
          <w:top w:val="single" w:sz="4" w:space="1" w:color="auto"/>
          <w:left w:val="single" w:sz="4" w:space="0" w:color="auto"/>
          <w:bottom w:val="single" w:sz="4" w:space="1" w:color="auto"/>
          <w:right w:val="single" w:sz="4" w:space="4" w:color="auto"/>
          <w:between w:val="single" w:sz="4" w:space="1" w:color="auto"/>
        </w:pBdr>
        <w:spacing w:before="120" w:after="0" w:line="240" w:lineRule="auto"/>
        <w:ind w:left="360"/>
        <w:rPr>
          <w:rFonts w:eastAsia="Times New Roman" w:cs="Univers"/>
          <w:b/>
          <w:color w:val="000000"/>
          <w:kern w:val="0"/>
          <w14:ligatures w14:val="none"/>
        </w:rPr>
      </w:pPr>
      <w:r w:rsidRPr="002220D6">
        <w:rPr>
          <w:rFonts w:eastAsia="Times New Roman" w:cs="Univers"/>
          <w:b/>
          <w:color w:val="000000"/>
          <w:kern w:val="0"/>
          <w14:ligatures w14:val="none"/>
        </w:rPr>
        <w:fldChar w:fldCharType="begin">
          <w:ffData>
            <w:name w:val=""/>
            <w:enabled/>
            <w:calcOnExit w:val="0"/>
            <w:textInput/>
          </w:ffData>
        </w:fldChar>
      </w:r>
      <w:r w:rsidRPr="002220D6">
        <w:rPr>
          <w:rFonts w:eastAsia="Times New Roman" w:cs="Univers"/>
          <w:b/>
          <w:color w:val="000000"/>
          <w:kern w:val="0"/>
          <w14:ligatures w14:val="none"/>
        </w:rPr>
        <w:instrText xml:space="preserve"> FORMTEXT </w:instrText>
      </w:r>
      <w:r w:rsidRPr="002220D6">
        <w:rPr>
          <w:rFonts w:eastAsia="Times New Roman" w:cs="Univers"/>
          <w:b/>
          <w:color w:val="000000"/>
          <w:kern w:val="0"/>
          <w14:ligatures w14:val="none"/>
        </w:rPr>
      </w:r>
      <w:r w:rsidRPr="002220D6">
        <w:rPr>
          <w:rFonts w:eastAsia="Times New Roman" w:cs="Univers"/>
          <w:b/>
          <w:color w:val="000000"/>
          <w:kern w:val="0"/>
          <w14:ligatures w14:val="none"/>
        </w:rPr>
        <w:fldChar w:fldCharType="separate"/>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color w:val="000000"/>
          <w:kern w:val="0"/>
          <w14:ligatures w14:val="none"/>
        </w:rPr>
        <w:fldChar w:fldCharType="end"/>
      </w:r>
    </w:p>
    <w:p w14:paraId="61DA6678" w14:textId="77777777" w:rsidR="002220D6" w:rsidRPr="002220D6" w:rsidRDefault="002220D6" w:rsidP="002220D6">
      <w:pPr>
        <w:widowControl w:val="0"/>
        <w:spacing w:after="0" w:line="240" w:lineRule="auto"/>
        <w:rPr>
          <w:rFonts w:eastAsia="Times New Roman" w:cs="Univers"/>
          <w:color w:val="000000"/>
          <w:kern w:val="0"/>
          <w14:ligatures w14:val="none"/>
        </w:rPr>
      </w:pPr>
    </w:p>
    <w:p w14:paraId="1FD8A027" w14:textId="3B842748" w:rsidR="001B6C92" w:rsidRPr="00DA72ED" w:rsidRDefault="002220D6" w:rsidP="00D5618B">
      <w:pPr>
        <w:pStyle w:val="Default"/>
        <w:rPr>
          <w:rFonts w:ascii="Calibri" w:eastAsiaTheme="majorEastAsia" w:hAnsi="Calibri" w:cs="Calibri"/>
          <w:spacing w:val="-10"/>
          <w:kern w:val="28"/>
          <w:sz w:val="22"/>
          <w:szCs w:val="22"/>
        </w:rPr>
      </w:pPr>
      <w:r w:rsidRPr="002220D6">
        <w:rPr>
          <w:rFonts w:ascii="Calibri" w:eastAsia="Times New Roman" w:hAnsi="Calibri" w:cs="Calibri"/>
          <w:b/>
          <w:bCs/>
          <w:noProof/>
          <w:sz w:val="22"/>
          <w:szCs w:val="22"/>
          <w14:ligatures w14:val="none"/>
        </w:rPr>
        <w:t xml:space="preserve">Proposed </w:t>
      </w:r>
      <w:r w:rsidR="0020281C" w:rsidRPr="000F49F1">
        <w:rPr>
          <w:rFonts w:ascii="Calibri" w:eastAsia="Times New Roman" w:hAnsi="Calibri" w:cs="Calibri"/>
          <w:b/>
          <w:bCs/>
          <w:noProof/>
          <w:sz w:val="22"/>
          <w:szCs w:val="22"/>
          <w14:ligatures w14:val="none"/>
        </w:rPr>
        <w:t xml:space="preserve">Technical Assistance Infrastructure </w:t>
      </w:r>
      <w:r w:rsidRPr="002220D6">
        <w:rPr>
          <w:rFonts w:ascii="Calibri" w:eastAsia="Times New Roman" w:hAnsi="Calibri" w:cs="Calibri"/>
          <w:b/>
          <w:bCs/>
          <w:noProof/>
          <w:sz w:val="22"/>
          <w:szCs w:val="22"/>
          <w14:ligatures w14:val="none"/>
        </w:rPr>
        <w:t>.</w:t>
      </w:r>
      <w:r w:rsidRPr="002220D6">
        <w:rPr>
          <w:rFonts w:ascii="Calibri" w:eastAsia="Times New Roman" w:hAnsi="Calibri" w:cs="Calibri"/>
          <w:noProof/>
          <w:sz w:val="22"/>
          <w:szCs w:val="22"/>
          <w14:ligatures w14:val="none"/>
        </w:rPr>
        <w:t xml:space="preserve"> </w:t>
      </w:r>
      <w:r w:rsidR="001B6C92" w:rsidRPr="000F49F1">
        <w:rPr>
          <w:rFonts w:ascii="Calibri" w:eastAsia="Times New Roman" w:hAnsi="Calibri" w:cs="Calibri"/>
          <w:noProof/>
          <w:sz w:val="22"/>
          <w:szCs w:val="22"/>
          <w14:ligatures w14:val="none"/>
        </w:rPr>
        <w:t xml:space="preserve">Please </w:t>
      </w:r>
      <w:r w:rsidR="001B6C92" w:rsidRPr="008109AD">
        <w:rPr>
          <w:rFonts w:ascii="Calibri" w:eastAsia="Times New Roman" w:hAnsi="Calibri" w:cs="Calibri"/>
          <w:noProof/>
          <w:sz w:val="22"/>
          <w:szCs w:val="22"/>
          <w14:ligatures w14:val="none"/>
        </w:rPr>
        <w:t>describe</w:t>
      </w:r>
      <w:r w:rsidR="001B6C92" w:rsidRPr="008109AD">
        <w:rPr>
          <w:rFonts w:eastAsia="Times New Roman" w:cs="Times New Roman"/>
          <w:noProof/>
          <w:sz w:val="22"/>
          <w:szCs w:val="22"/>
          <w14:ligatures w14:val="none"/>
        </w:rPr>
        <w:t xml:space="preserve"> </w:t>
      </w:r>
      <w:r w:rsidR="008109AD">
        <w:rPr>
          <w:rFonts w:ascii="Calibri" w:hAnsi="Calibri" w:cs="Calibri"/>
          <w:sz w:val="22"/>
          <w:szCs w:val="22"/>
        </w:rPr>
        <w:t xml:space="preserve">the </w:t>
      </w:r>
      <w:r w:rsidR="005109A4">
        <w:rPr>
          <w:rFonts w:ascii="Calibri" w:hAnsi="Calibri" w:cs="Calibri"/>
          <w:sz w:val="22"/>
          <w:szCs w:val="22"/>
        </w:rPr>
        <w:t xml:space="preserve">overall technical assistance infrastructure that would be developed to support </w:t>
      </w:r>
      <w:r w:rsidR="00667233">
        <w:rPr>
          <w:rFonts w:ascii="Calibri" w:hAnsi="Calibri" w:cs="Calibri"/>
          <w:sz w:val="22"/>
          <w:szCs w:val="22"/>
        </w:rPr>
        <w:t xml:space="preserve">financial counseling services. Include descriptions </w:t>
      </w:r>
      <w:r w:rsidR="00667233" w:rsidRPr="00902EFB">
        <w:rPr>
          <w:rFonts w:ascii="Calibri" w:hAnsi="Calibri" w:cs="Calibri"/>
          <w:sz w:val="22"/>
          <w:szCs w:val="22"/>
        </w:rPr>
        <w:t xml:space="preserve">of </w:t>
      </w:r>
      <w:r w:rsidR="001B6C92" w:rsidRPr="00E4636C">
        <w:rPr>
          <w:rFonts w:ascii="Calibri" w:hAnsi="Calibri" w:cs="Calibri"/>
          <w:sz w:val="22"/>
          <w:szCs w:val="22"/>
        </w:rPr>
        <w:t>partnerships, tools, and resources</w:t>
      </w:r>
      <w:r w:rsidR="001B6C92" w:rsidRPr="00DA72ED">
        <w:rPr>
          <w:rFonts w:ascii="Calibri" w:hAnsi="Calibri" w:cs="Calibri"/>
          <w:b/>
          <w:bCs/>
          <w:sz w:val="22"/>
          <w:szCs w:val="22"/>
        </w:rPr>
        <w:t xml:space="preserve"> </w:t>
      </w:r>
      <w:r w:rsidR="001B6C92" w:rsidRPr="00DA72ED">
        <w:rPr>
          <w:rFonts w:ascii="Calibri" w:hAnsi="Calibri" w:cs="Calibri"/>
          <w:sz w:val="22"/>
          <w:szCs w:val="22"/>
        </w:rPr>
        <w:t xml:space="preserve">that </w:t>
      </w:r>
      <w:r w:rsidR="00667233">
        <w:rPr>
          <w:rFonts w:ascii="Calibri" w:hAnsi="Calibri" w:cs="Calibri"/>
          <w:sz w:val="22"/>
          <w:szCs w:val="22"/>
        </w:rPr>
        <w:t xml:space="preserve">would </w:t>
      </w:r>
      <w:r w:rsidR="001B6C92" w:rsidRPr="00DA72ED">
        <w:rPr>
          <w:rFonts w:ascii="Calibri" w:hAnsi="Calibri" w:cs="Calibri"/>
          <w:sz w:val="22"/>
          <w:szCs w:val="22"/>
        </w:rPr>
        <w:t xml:space="preserve">expand </w:t>
      </w:r>
      <w:r w:rsidR="001B6C92">
        <w:rPr>
          <w:rFonts w:ascii="Calibri" w:hAnsi="Calibri" w:cs="Calibri"/>
          <w:sz w:val="22"/>
          <w:szCs w:val="22"/>
        </w:rPr>
        <w:t xml:space="preserve">and enhance </w:t>
      </w:r>
      <w:r w:rsidR="001B6C92" w:rsidRPr="00DA72ED">
        <w:rPr>
          <w:rFonts w:ascii="Calibri" w:hAnsi="Calibri" w:cs="Calibri"/>
          <w:sz w:val="22"/>
          <w:szCs w:val="22"/>
        </w:rPr>
        <w:t xml:space="preserve">financial coaching and counseling services </w:t>
      </w:r>
      <w:r w:rsidR="00B302CB">
        <w:rPr>
          <w:rFonts w:ascii="Calibri" w:hAnsi="Calibri" w:cs="Calibri"/>
          <w:sz w:val="22"/>
          <w:szCs w:val="22"/>
        </w:rPr>
        <w:t xml:space="preserve">already available through the National LISC </w:t>
      </w:r>
      <w:r w:rsidR="00527910">
        <w:rPr>
          <w:rFonts w:ascii="Calibri" w:hAnsi="Calibri" w:cs="Calibri"/>
          <w:sz w:val="22"/>
          <w:szCs w:val="22"/>
        </w:rPr>
        <w:t>Financial Opportunity Center®</w:t>
      </w:r>
      <w:r w:rsidR="00B302CB">
        <w:rPr>
          <w:rFonts w:ascii="Calibri" w:hAnsi="Calibri" w:cs="Calibri"/>
          <w:sz w:val="22"/>
          <w:szCs w:val="22"/>
        </w:rPr>
        <w:t xml:space="preserve"> network</w:t>
      </w:r>
      <w:r w:rsidR="001B6C92" w:rsidRPr="00DA72ED">
        <w:rPr>
          <w:rFonts w:ascii="Calibri" w:hAnsi="Calibri" w:cs="Calibri"/>
          <w:sz w:val="22"/>
          <w:szCs w:val="22"/>
        </w:rPr>
        <w:t>.</w:t>
      </w:r>
      <w:r w:rsidR="00A91BF1">
        <w:rPr>
          <w:rFonts w:ascii="Calibri" w:hAnsi="Calibri" w:cs="Calibri"/>
          <w:sz w:val="22"/>
          <w:szCs w:val="22"/>
        </w:rPr>
        <w:t xml:space="preserve"> Please include details regarding </w:t>
      </w:r>
      <w:r w:rsidR="00E35D0C">
        <w:rPr>
          <w:rFonts w:ascii="Calibri" w:hAnsi="Calibri" w:cs="Calibri"/>
          <w:sz w:val="22"/>
          <w:szCs w:val="22"/>
        </w:rPr>
        <w:t>specific tools or strategies used to navigate benefits cliff challenges and build wealth</w:t>
      </w:r>
      <w:r w:rsidR="00260996">
        <w:rPr>
          <w:rFonts w:ascii="Calibri" w:hAnsi="Calibri" w:cs="Calibri"/>
          <w:sz w:val="22"/>
          <w:szCs w:val="22"/>
        </w:rPr>
        <w:t>, and your approach to tailoring those partnerships, tools, and resources to different communities</w:t>
      </w:r>
      <w:r w:rsidR="00D5618B">
        <w:rPr>
          <w:rFonts w:ascii="Calibri" w:hAnsi="Calibri" w:cs="Calibri"/>
          <w:sz w:val="22"/>
          <w:szCs w:val="22"/>
        </w:rPr>
        <w:t xml:space="preserve"> and those with varied levels of income/wealth.</w:t>
      </w:r>
      <w:r w:rsidR="005A1BD0">
        <w:rPr>
          <w:rFonts w:ascii="Calibri" w:hAnsi="Calibri" w:cs="Calibri"/>
          <w:sz w:val="22"/>
          <w:szCs w:val="22"/>
        </w:rPr>
        <w:t xml:space="preserve"> </w:t>
      </w:r>
    </w:p>
    <w:p w14:paraId="1299E90E" w14:textId="5484BE13" w:rsidR="002220D6" w:rsidRPr="002220D6" w:rsidRDefault="002220D6" w:rsidP="002220D6">
      <w:pPr>
        <w:widowControl w:val="0"/>
        <w:spacing w:after="0" w:line="240" w:lineRule="auto"/>
        <w:rPr>
          <w:rFonts w:eastAsia="Times New Roman" w:cs="Times New Roman"/>
          <w:noProof/>
          <w:color w:val="000000"/>
          <w:kern w:val="0"/>
          <w14:ligatures w14:val="none"/>
        </w:rPr>
      </w:pPr>
    </w:p>
    <w:p w14:paraId="358E814C" w14:textId="77777777" w:rsidR="002220D6" w:rsidRPr="002220D6" w:rsidRDefault="002220D6" w:rsidP="002220D6">
      <w:pPr>
        <w:widowControl w:val="0"/>
        <w:pBdr>
          <w:top w:val="single" w:sz="4" w:space="1" w:color="auto"/>
          <w:left w:val="single" w:sz="4" w:space="0" w:color="auto"/>
          <w:bottom w:val="single" w:sz="4" w:space="1" w:color="auto"/>
          <w:right w:val="single" w:sz="4" w:space="4" w:color="auto"/>
          <w:between w:val="single" w:sz="4" w:space="1" w:color="auto"/>
        </w:pBdr>
        <w:spacing w:before="120" w:after="0" w:line="240" w:lineRule="auto"/>
        <w:ind w:left="360"/>
        <w:rPr>
          <w:rFonts w:eastAsia="Times New Roman" w:cs="Univers"/>
          <w:b/>
          <w:color w:val="000000"/>
          <w:kern w:val="0"/>
          <w14:ligatures w14:val="none"/>
        </w:rPr>
      </w:pPr>
      <w:r w:rsidRPr="002220D6">
        <w:rPr>
          <w:rFonts w:eastAsia="Times New Roman" w:cs="Univers"/>
          <w:b/>
          <w:color w:val="000000"/>
          <w:kern w:val="0"/>
          <w14:ligatures w14:val="none"/>
        </w:rPr>
        <w:fldChar w:fldCharType="begin">
          <w:ffData>
            <w:name w:val=""/>
            <w:enabled/>
            <w:calcOnExit w:val="0"/>
            <w:textInput/>
          </w:ffData>
        </w:fldChar>
      </w:r>
      <w:r w:rsidRPr="002220D6">
        <w:rPr>
          <w:rFonts w:eastAsia="Times New Roman" w:cs="Univers"/>
          <w:b/>
          <w:color w:val="000000"/>
          <w:kern w:val="0"/>
          <w14:ligatures w14:val="none"/>
        </w:rPr>
        <w:instrText xml:space="preserve"> FORMTEXT </w:instrText>
      </w:r>
      <w:r w:rsidRPr="002220D6">
        <w:rPr>
          <w:rFonts w:eastAsia="Times New Roman" w:cs="Univers"/>
          <w:b/>
          <w:color w:val="000000"/>
          <w:kern w:val="0"/>
          <w14:ligatures w14:val="none"/>
        </w:rPr>
      </w:r>
      <w:r w:rsidRPr="002220D6">
        <w:rPr>
          <w:rFonts w:eastAsia="Times New Roman" w:cs="Univers"/>
          <w:b/>
          <w:color w:val="000000"/>
          <w:kern w:val="0"/>
          <w14:ligatures w14:val="none"/>
        </w:rPr>
        <w:fldChar w:fldCharType="separate"/>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color w:val="000000"/>
          <w:kern w:val="0"/>
          <w14:ligatures w14:val="none"/>
        </w:rPr>
        <w:fldChar w:fldCharType="end"/>
      </w:r>
    </w:p>
    <w:p w14:paraId="370317D4" w14:textId="77777777" w:rsidR="002220D6" w:rsidRPr="002220D6" w:rsidRDefault="002220D6" w:rsidP="002220D6">
      <w:pPr>
        <w:widowControl w:val="0"/>
        <w:spacing w:after="0" w:line="240" w:lineRule="auto"/>
        <w:rPr>
          <w:rFonts w:eastAsia="Times New Roman" w:cs="Univers"/>
          <w:color w:val="000000"/>
          <w:kern w:val="0"/>
          <w14:ligatures w14:val="none"/>
        </w:rPr>
      </w:pPr>
    </w:p>
    <w:p w14:paraId="52548C8F" w14:textId="5ABF5057" w:rsidR="00A730B3" w:rsidRPr="00DA72ED" w:rsidRDefault="00A730B3" w:rsidP="00A730B3">
      <w:pPr>
        <w:pStyle w:val="Default"/>
        <w:rPr>
          <w:rFonts w:ascii="Calibri" w:eastAsiaTheme="majorEastAsia" w:hAnsi="Calibri" w:cs="Calibri"/>
          <w:spacing w:val="-10"/>
          <w:kern w:val="28"/>
          <w:sz w:val="22"/>
          <w:szCs w:val="22"/>
        </w:rPr>
      </w:pPr>
      <w:r w:rsidRPr="002220D6">
        <w:rPr>
          <w:rFonts w:ascii="Calibri" w:eastAsia="Times New Roman" w:hAnsi="Calibri" w:cs="Calibri"/>
          <w:b/>
          <w:bCs/>
          <w:noProof/>
          <w:sz w:val="22"/>
          <w:szCs w:val="22"/>
          <w14:ligatures w14:val="none"/>
        </w:rPr>
        <w:t xml:space="preserve">Proposed </w:t>
      </w:r>
      <w:r>
        <w:rPr>
          <w:rFonts w:ascii="Calibri" w:eastAsia="Times New Roman" w:hAnsi="Calibri" w:cs="Calibri"/>
          <w:b/>
          <w:bCs/>
          <w:noProof/>
          <w:sz w:val="22"/>
          <w:szCs w:val="22"/>
          <w14:ligatures w14:val="none"/>
        </w:rPr>
        <w:t>Remote Financial Coaching Component</w:t>
      </w:r>
      <w:r w:rsidRPr="002220D6">
        <w:rPr>
          <w:rFonts w:ascii="Calibri" w:eastAsia="Times New Roman" w:hAnsi="Calibri" w:cs="Calibri"/>
          <w:b/>
          <w:bCs/>
          <w:noProof/>
          <w:sz w:val="22"/>
          <w:szCs w:val="22"/>
          <w14:ligatures w14:val="none"/>
        </w:rPr>
        <w:t>.</w:t>
      </w:r>
      <w:r w:rsidRPr="002220D6">
        <w:rPr>
          <w:rFonts w:ascii="Calibri" w:eastAsia="Times New Roman" w:hAnsi="Calibri" w:cs="Calibri"/>
          <w:noProof/>
          <w:sz w:val="22"/>
          <w:szCs w:val="22"/>
          <w14:ligatures w14:val="none"/>
        </w:rPr>
        <w:t xml:space="preserve"> </w:t>
      </w:r>
      <w:r w:rsidRPr="000F49F1">
        <w:rPr>
          <w:rFonts w:ascii="Calibri" w:eastAsia="Times New Roman" w:hAnsi="Calibri" w:cs="Calibri"/>
          <w:noProof/>
          <w:sz w:val="22"/>
          <w:szCs w:val="22"/>
          <w14:ligatures w14:val="none"/>
        </w:rPr>
        <w:t xml:space="preserve">Please </w:t>
      </w:r>
      <w:r w:rsidRPr="008109AD">
        <w:rPr>
          <w:rFonts w:ascii="Calibri" w:eastAsia="Times New Roman" w:hAnsi="Calibri" w:cs="Calibri"/>
          <w:noProof/>
          <w:sz w:val="22"/>
          <w:szCs w:val="22"/>
          <w14:ligatures w14:val="none"/>
        </w:rPr>
        <w:t>describe</w:t>
      </w:r>
      <w:r w:rsidR="0012257A">
        <w:rPr>
          <w:rFonts w:ascii="Calibri" w:eastAsia="Times New Roman" w:hAnsi="Calibri" w:cs="Calibri"/>
          <w:noProof/>
          <w:sz w:val="22"/>
          <w:szCs w:val="22"/>
          <w14:ligatures w14:val="none"/>
        </w:rPr>
        <w:t xml:space="preserve"> how you would approch providing remote financial coaching training </w:t>
      </w:r>
      <w:r w:rsidR="00C2616A">
        <w:rPr>
          <w:rFonts w:ascii="Calibri" w:eastAsia="Times New Roman" w:hAnsi="Calibri" w:cs="Calibri"/>
          <w:noProof/>
          <w:sz w:val="22"/>
          <w:szCs w:val="22"/>
          <w14:ligatures w14:val="none"/>
        </w:rPr>
        <w:t>or TA for organization staff</w:t>
      </w:r>
      <w:r w:rsidR="00E166A6">
        <w:rPr>
          <w:rFonts w:ascii="Calibri" w:eastAsia="Times New Roman" w:hAnsi="Calibri" w:cs="Calibri"/>
          <w:noProof/>
          <w:sz w:val="22"/>
          <w:szCs w:val="22"/>
          <w14:ligatures w14:val="none"/>
        </w:rPr>
        <w:t xml:space="preserve">. Please also describe </w:t>
      </w:r>
      <w:r w:rsidR="00C2616A">
        <w:rPr>
          <w:rFonts w:ascii="Calibri" w:eastAsia="Times New Roman" w:hAnsi="Calibri" w:cs="Calibri"/>
          <w:noProof/>
          <w:sz w:val="22"/>
          <w:szCs w:val="22"/>
          <w14:ligatures w14:val="none"/>
        </w:rPr>
        <w:t xml:space="preserve">how you might approach providing financial coaching workshops or standardized curriculum </w:t>
      </w:r>
      <w:r w:rsidR="00E166A6">
        <w:rPr>
          <w:rFonts w:ascii="Calibri" w:eastAsia="Times New Roman" w:hAnsi="Calibri" w:cs="Calibri"/>
          <w:noProof/>
          <w:sz w:val="22"/>
          <w:szCs w:val="22"/>
          <w14:ligatures w14:val="none"/>
        </w:rPr>
        <w:t xml:space="preserve">to participants </w:t>
      </w:r>
      <w:r w:rsidR="00113247">
        <w:rPr>
          <w:rFonts w:ascii="Calibri" w:eastAsia="Times New Roman" w:hAnsi="Calibri" w:cs="Calibri"/>
          <w:noProof/>
          <w:sz w:val="22"/>
          <w:szCs w:val="22"/>
          <w14:ligatures w14:val="none"/>
        </w:rPr>
        <w:t>as an embedded feature of an employment program</w:t>
      </w:r>
      <w:r w:rsidR="00E166A6">
        <w:rPr>
          <w:rFonts w:ascii="Calibri" w:eastAsia="Times New Roman" w:hAnsi="Calibri" w:cs="Calibri"/>
          <w:noProof/>
          <w:sz w:val="22"/>
          <w:szCs w:val="22"/>
          <w14:ligatures w14:val="none"/>
        </w:rPr>
        <w:t xml:space="preserve">, when organization staff </w:t>
      </w:r>
      <w:r w:rsidR="0091198D">
        <w:rPr>
          <w:rFonts w:ascii="Calibri" w:eastAsia="Times New Roman" w:hAnsi="Calibri" w:cs="Calibri"/>
          <w:noProof/>
          <w:sz w:val="22"/>
          <w:szCs w:val="22"/>
          <w14:ligatures w14:val="none"/>
        </w:rPr>
        <w:t xml:space="preserve">will not have the capacity </w:t>
      </w:r>
      <w:r w:rsidR="00123503">
        <w:rPr>
          <w:rFonts w:ascii="Calibri" w:eastAsia="Times New Roman" w:hAnsi="Calibri" w:cs="Calibri"/>
          <w:noProof/>
          <w:sz w:val="22"/>
          <w:szCs w:val="22"/>
          <w14:ligatures w14:val="none"/>
        </w:rPr>
        <w:t>or</w:t>
      </w:r>
      <w:r w:rsidR="0091198D">
        <w:rPr>
          <w:rFonts w:ascii="Calibri" w:eastAsia="Times New Roman" w:hAnsi="Calibri" w:cs="Calibri"/>
          <w:noProof/>
          <w:sz w:val="22"/>
          <w:szCs w:val="22"/>
          <w14:ligatures w14:val="none"/>
        </w:rPr>
        <w:t xml:space="preserve"> subject matter expertise to facilitate themselves.</w:t>
      </w:r>
      <w:r w:rsidRPr="008109AD">
        <w:rPr>
          <w:rFonts w:eastAsia="Times New Roman" w:cs="Times New Roman"/>
          <w:noProof/>
          <w:sz w:val="22"/>
          <w:szCs w:val="22"/>
          <w14:ligatures w14:val="none"/>
        </w:rPr>
        <w:t xml:space="preserve"> </w:t>
      </w:r>
      <w:r>
        <w:rPr>
          <w:rFonts w:ascii="Calibri" w:hAnsi="Calibri" w:cs="Calibri"/>
          <w:sz w:val="22"/>
          <w:szCs w:val="22"/>
        </w:rPr>
        <w:t xml:space="preserve">Please include details regarding any virtual or tech-based </w:t>
      </w:r>
      <w:r w:rsidR="0091198D">
        <w:rPr>
          <w:rFonts w:ascii="Calibri" w:hAnsi="Calibri" w:cs="Calibri"/>
          <w:sz w:val="22"/>
          <w:szCs w:val="22"/>
        </w:rPr>
        <w:t>support</w:t>
      </w:r>
      <w:r>
        <w:rPr>
          <w:rFonts w:ascii="Calibri" w:hAnsi="Calibri" w:cs="Calibri"/>
          <w:sz w:val="22"/>
          <w:szCs w:val="22"/>
        </w:rPr>
        <w:t xml:space="preserve"> you may leverage</w:t>
      </w:r>
      <w:r w:rsidR="000E049E">
        <w:rPr>
          <w:rFonts w:ascii="Calibri" w:hAnsi="Calibri" w:cs="Calibri"/>
          <w:sz w:val="22"/>
          <w:szCs w:val="22"/>
        </w:rPr>
        <w:t xml:space="preserve"> and</w:t>
      </w:r>
      <w:r w:rsidR="00D20CAB">
        <w:rPr>
          <w:rFonts w:ascii="Calibri" w:hAnsi="Calibri" w:cs="Calibri"/>
          <w:sz w:val="22"/>
          <w:szCs w:val="22"/>
        </w:rPr>
        <w:t xml:space="preserve"> </w:t>
      </w:r>
      <w:r w:rsidR="00D76FCE">
        <w:rPr>
          <w:rFonts w:ascii="Calibri" w:hAnsi="Calibri" w:cs="Calibri"/>
          <w:sz w:val="22"/>
          <w:szCs w:val="22"/>
        </w:rPr>
        <w:t>who might lead</w:t>
      </w:r>
      <w:r w:rsidR="00D20CAB">
        <w:rPr>
          <w:rFonts w:ascii="Calibri" w:hAnsi="Calibri" w:cs="Calibri"/>
          <w:sz w:val="22"/>
          <w:szCs w:val="22"/>
        </w:rPr>
        <w:t xml:space="preserve"> remote workshops</w:t>
      </w:r>
      <w:r w:rsidR="00D76FCE">
        <w:rPr>
          <w:rFonts w:ascii="Calibri" w:hAnsi="Calibri" w:cs="Calibri"/>
          <w:sz w:val="22"/>
          <w:szCs w:val="22"/>
        </w:rPr>
        <w:t xml:space="preserve"> for participants</w:t>
      </w:r>
      <w:r w:rsidR="00D20CAB">
        <w:rPr>
          <w:rFonts w:ascii="Calibri" w:hAnsi="Calibri" w:cs="Calibri"/>
          <w:sz w:val="22"/>
          <w:szCs w:val="22"/>
        </w:rPr>
        <w:t>.</w:t>
      </w:r>
      <w:r w:rsidR="005A1BD0">
        <w:rPr>
          <w:rFonts w:ascii="Calibri" w:hAnsi="Calibri" w:cs="Calibri"/>
          <w:sz w:val="22"/>
          <w:szCs w:val="22"/>
        </w:rPr>
        <w:t xml:space="preserve"> </w:t>
      </w:r>
    </w:p>
    <w:p w14:paraId="10A120B8" w14:textId="77777777" w:rsidR="00A730B3" w:rsidRPr="002220D6" w:rsidRDefault="00A730B3" w:rsidP="00A730B3">
      <w:pPr>
        <w:widowControl w:val="0"/>
        <w:spacing w:after="0" w:line="240" w:lineRule="auto"/>
        <w:rPr>
          <w:rFonts w:eastAsia="Times New Roman" w:cs="Times New Roman"/>
          <w:noProof/>
          <w:color w:val="000000"/>
          <w:kern w:val="0"/>
          <w14:ligatures w14:val="none"/>
        </w:rPr>
      </w:pPr>
    </w:p>
    <w:p w14:paraId="1070F35C" w14:textId="77777777" w:rsidR="00A730B3" w:rsidRPr="002220D6" w:rsidRDefault="00A730B3" w:rsidP="00A730B3">
      <w:pPr>
        <w:widowControl w:val="0"/>
        <w:pBdr>
          <w:top w:val="single" w:sz="4" w:space="1" w:color="auto"/>
          <w:left w:val="single" w:sz="4" w:space="0" w:color="auto"/>
          <w:bottom w:val="single" w:sz="4" w:space="1" w:color="auto"/>
          <w:right w:val="single" w:sz="4" w:space="4" w:color="auto"/>
          <w:between w:val="single" w:sz="4" w:space="1" w:color="auto"/>
        </w:pBdr>
        <w:spacing w:before="120" w:after="0" w:line="240" w:lineRule="auto"/>
        <w:ind w:left="360"/>
        <w:rPr>
          <w:rFonts w:eastAsia="Times New Roman" w:cs="Univers"/>
          <w:b/>
          <w:color w:val="000000"/>
          <w:kern w:val="0"/>
          <w14:ligatures w14:val="none"/>
        </w:rPr>
      </w:pPr>
      <w:r w:rsidRPr="002220D6">
        <w:rPr>
          <w:rFonts w:eastAsia="Times New Roman" w:cs="Univers"/>
          <w:b/>
          <w:color w:val="000000"/>
          <w:kern w:val="0"/>
          <w14:ligatures w14:val="none"/>
        </w:rPr>
        <w:fldChar w:fldCharType="begin">
          <w:ffData>
            <w:name w:val=""/>
            <w:enabled/>
            <w:calcOnExit w:val="0"/>
            <w:textInput/>
          </w:ffData>
        </w:fldChar>
      </w:r>
      <w:r w:rsidRPr="002220D6">
        <w:rPr>
          <w:rFonts w:eastAsia="Times New Roman" w:cs="Univers"/>
          <w:b/>
          <w:color w:val="000000"/>
          <w:kern w:val="0"/>
          <w14:ligatures w14:val="none"/>
        </w:rPr>
        <w:instrText xml:space="preserve"> FORMTEXT </w:instrText>
      </w:r>
      <w:r w:rsidRPr="002220D6">
        <w:rPr>
          <w:rFonts w:eastAsia="Times New Roman" w:cs="Univers"/>
          <w:b/>
          <w:color w:val="000000"/>
          <w:kern w:val="0"/>
          <w14:ligatures w14:val="none"/>
        </w:rPr>
      </w:r>
      <w:r w:rsidRPr="002220D6">
        <w:rPr>
          <w:rFonts w:eastAsia="Times New Roman" w:cs="Univers"/>
          <w:b/>
          <w:color w:val="000000"/>
          <w:kern w:val="0"/>
          <w14:ligatures w14:val="none"/>
        </w:rPr>
        <w:fldChar w:fldCharType="separate"/>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color w:val="000000"/>
          <w:kern w:val="0"/>
          <w14:ligatures w14:val="none"/>
        </w:rPr>
        <w:fldChar w:fldCharType="end"/>
      </w:r>
    </w:p>
    <w:p w14:paraId="00E7ADE9" w14:textId="77777777" w:rsidR="00A730B3" w:rsidRDefault="00A730B3" w:rsidP="002220D6">
      <w:pPr>
        <w:widowControl w:val="0"/>
        <w:spacing w:after="0" w:line="240" w:lineRule="auto"/>
        <w:rPr>
          <w:rFonts w:eastAsia="Times New Roman" w:cs="Times New Roman"/>
          <w:b/>
          <w:bCs/>
          <w:noProof/>
          <w:color w:val="000000"/>
          <w:kern w:val="0"/>
          <w14:ligatures w14:val="none"/>
        </w:rPr>
      </w:pPr>
    </w:p>
    <w:p w14:paraId="6C4721DD" w14:textId="79D120DD" w:rsidR="002220D6" w:rsidRPr="002220D6" w:rsidRDefault="002220D6" w:rsidP="002220D6">
      <w:pPr>
        <w:widowControl w:val="0"/>
        <w:spacing w:after="0" w:line="240" w:lineRule="auto"/>
        <w:rPr>
          <w:rFonts w:eastAsia="Times New Roman" w:cs="Times New Roman"/>
          <w:noProof/>
          <w:color w:val="000000"/>
          <w:kern w:val="0"/>
          <w14:ligatures w14:val="none"/>
        </w:rPr>
      </w:pPr>
      <w:r w:rsidRPr="002220D6">
        <w:rPr>
          <w:rFonts w:eastAsia="Times New Roman" w:cs="Times New Roman"/>
          <w:b/>
          <w:bCs/>
          <w:noProof/>
          <w:color w:val="000000"/>
          <w:kern w:val="0"/>
          <w14:ligatures w14:val="none"/>
        </w:rPr>
        <w:t>Equity</w:t>
      </w:r>
      <w:r w:rsidR="00123503">
        <w:rPr>
          <w:rFonts w:eastAsia="Times New Roman" w:cs="Times New Roman"/>
          <w:b/>
          <w:bCs/>
          <w:noProof/>
          <w:color w:val="000000"/>
          <w:kern w:val="0"/>
          <w14:ligatures w14:val="none"/>
        </w:rPr>
        <w:t xml:space="preserve">. </w:t>
      </w:r>
      <w:r w:rsidRPr="002220D6">
        <w:rPr>
          <w:rFonts w:eastAsia="Times New Roman" w:cs="Times New Roman"/>
          <w:noProof/>
          <w:color w:val="000000"/>
          <w:kern w:val="0"/>
          <w14:ligatures w14:val="none"/>
        </w:rPr>
        <w:t xml:space="preserve">Please describe your approach to centering equity in effective service delivery. How would you foster equitable delivery of services in your proposed service or project? What do equitable outcomes look like for </w:t>
      </w:r>
      <w:r w:rsidR="00AD0D82">
        <w:rPr>
          <w:rFonts w:eastAsia="Times New Roman" w:cs="Times New Roman"/>
          <w:noProof/>
          <w:color w:val="000000"/>
          <w:kern w:val="0"/>
          <w14:ligatures w14:val="none"/>
        </w:rPr>
        <w:t>this project</w:t>
      </w:r>
      <w:r w:rsidRPr="002220D6">
        <w:rPr>
          <w:rFonts w:eastAsia="Times New Roman" w:cs="Times New Roman"/>
          <w:noProof/>
          <w:color w:val="000000"/>
          <w:kern w:val="0"/>
          <w14:ligatures w14:val="none"/>
        </w:rPr>
        <w:t>?</w:t>
      </w:r>
    </w:p>
    <w:p w14:paraId="7FEB00BC" w14:textId="77777777" w:rsidR="002220D6" w:rsidRPr="002220D6" w:rsidRDefault="002220D6" w:rsidP="002220D6">
      <w:pPr>
        <w:widowControl w:val="0"/>
        <w:pBdr>
          <w:top w:val="single" w:sz="4" w:space="1" w:color="auto"/>
          <w:left w:val="single" w:sz="4" w:space="0" w:color="auto"/>
          <w:bottom w:val="single" w:sz="4" w:space="1" w:color="auto"/>
          <w:right w:val="single" w:sz="4" w:space="4" w:color="auto"/>
          <w:between w:val="single" w:sz="4" w:space="1" w:color="auto"/>
        </w:pBdr>
        <w:spacing w:before="120" w:after="0" w:line="240" w:lineRule="auto"/>
        <w:ind w:left="360"/>
        <w:rPr>
          <w:rFonts w:eastAsia="Times New Roman" w:cs="Univers"/>
          <w:b/>
          <w:color w:val="000000"/>
          <w:kern w:val="0"/>
          <w14:ligatures w14:val="none"/>
        </w:rPr>
      </w:pPr>
      <w:r w:rsidRPr="002220D6">
        <w:rPr>
          <w:rFonts w:eastAsia="Times New Roman" w:cs="Univers"/>
          <w:b/>
          <w:color w:val="000000"/>
          <w:kern w:val="0"/>
          <w14:ligatures w14:val="none"/>
        </w:rPr>
        <w:fldChar w:fldCharType="begin">
          <w:ffData>
            <w:name w:val=""/>
            <w:enabled/>
            <w:calcOnExit w:val="0"/>
            <w:textInput/>
          </w:ffData>
        </w:fldChar>
      </w:r>
      <w:r w:rsidRPr="002220D6">
        <w:rPr>
          <w:rFonts w:eastAsia="Times New Roman" w:cs="Univers"/>
          <w:b/>
          <w:color w:val="000000"/>
          <w:kern w:val="0"/>
          <w14:ligatures w14:val="none"/>
        </w:rPr>
        <w:instrText xml:space="preserve"> FORMTEXT </w:instrText>
      </w:r>
      <w:r w:rsidRPr="002220D6">
        <w:rPr>
          <w:rFonts w:eastAsia="Times New Roman" w:cs="Univers"/>
          <w:b/>
          <w:color w:val="000000"/>
          <w:kern w:val="0"/>
          <w14:ligatures w14:val="none"/>
        </w:rPr>
      </w:r>
      <w:r w:rsidRPr="002220D6">
        <w:rPr>
          <w:rFonts w:eastAsia="Times New Roman" w:cs="Univers"/>
          <w:b/>
          <w:color w:val="000000"/>
          <w:kern w:val="0"/>
          <w14:ligatures w14:val="none"/>
        </w:rPr>
        <w:fldChar w:fldCharType="separate"/>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color w:val="000000"/>
          <w:kern w:val="0"/>
          <w14:ligatures w14:val="none"/>
        </w:rPr>
        <w:fldChar w:fldCharType="end"/>
      </w:r>
    </w:p>
    <w:p w14:paraId="75882A66" w14:textId="77777777" w:rsidR="002220D6" w:rsidRPr="002220D6" w:rsidRDefault="002220D6" w:rsidP="002220D6">
      <w:pPr>
        <w:widowControl w:val="0"/>
        <w:spacing w:after="0" w:line="240" w:lineRule="auto"/>
        <w:rPr>
          <w:rFonts w:eastAsia="Times New Roman" w:cs="Univers"/>
          <w:color w:val="000000"/>
          <w:kern w:val="0"/>
          <w14:ligatures w14:val="none"/>
        </w:rPr>
      </w:pPr>
    </w:p>
    <w:p w14:paraId="03CF7FDF" w14:textId="77777777" w:rsidR="002220D6" w:rsidRPr="002220D6" w:rsidRDefault="002220D6" w:rsidP="002220D6">
      <w:pPr>
        <w:widowControl w:val="0"/>
        <w:spacing w:after="0" w:line="240" w:lineRule="auto"/>
        <w:rPr>
          <w:rFonts w:eastAsia="Times New Roman" w:cs="Times New Roman"/>
          <w:noProof/>
          <w:color w:val="000000"/>
          <w:kern w:val="0"/>
          <w14:ligatures w14:val="none"/>
        </w:rPr>
      </w:pPr>
    </w:p>
    <w:p w14:paraId="440A9E2F" w14:textId="66E6AF80" w:rsidR="002220D6" w:rsidRPr="002220D6" w:rsidRDefault="002220D6" w:rsidP="00055408">
      <w:pPr>
        <w:rPr>
          <w:rFonts w:eastAsia="Times New Roman" w:cs="Times New Roman"/>
          <w:b/>
          <w:noProof/>
          <w:color w:val="000000"/>
          <w:kern w:val="0"/>
          <w:sz w:val="24"/>
          <w:szCs w:val="24"/>
          <w14:ligatures w14:val="none"/>
        </w:rPr>
      </w:pPr>
      <w:r w:rsidRPr="002220D6">
        <w:rPr>
          <w:rFonts w:eastAsia="Times New Roman" w:cs="Times New Roman"/>
          <w:b/>
          <w:noProof/>
          <w:color w:val="000000"/>
          <w:kern w:val="0"/>
          <w:sz w:val="24"/>
          <w:szCs w:val="24"/>
          <w14:ligatures w14:val="none"/>
        </w:rPr>
        <w:t xml:space="preserve">SECTION #3 –Outcomes </w:t>
      </w:r>
    </w:p>
    <w:p w14:paraId="66634EF5" w14:textId="77777777" w:rsidR="002220D6" w:rsidRPr="002220D6" w:rsidRDefault="002220D6" w:rsidP="002220D6">
      <w:pPr>
        <w:widowControl w:val="0"/>
        <w:spacing w:after="0" w:line="240" w:lineRule="auto"/>
        <w:rPr>
          <w:rFonts w:eastAsia="Times New Roman" w:cs="Times New Roman"/>
          <w:noProof/>
          <w:color w:val="000000"/>
          <w:kern w:val="0"/>
          <w14:ligatures w14:val="none"/>
        </w:rPr>
      </w:pPr>
    </w:p>
    <w:p w14:paraId="556EF274" w14:textId="431F6C67" w:rsidR="002220D6" w:rsidRPr="002220D6" w:rsidRDefault="0058242A" w:rsidP="002220D6">
      <w:pPr>
        <w:widowControl w:val="0"/>
        <w:spacing w:after="0" w:line="240" w:lineRule="auto"/>
        <w:rPr>
          <w:rFonts w:eastAsia="Times New Roman" w:cs="Times New Roman"/>
          <w:noProof/>
          <w:color w:val="000000"/>
          <w:kern w:val="0"/>
          <w14:ligatures w14:val="none"/>
        </w:rPr>
      </w:pPr>
      <w:bookmarkStart w:id="12" w:name="_Hlk156994321"/>
      <w:r>
        <w:rPr>
          <w:rFonts w:eastAsia="Times New Roman" w:cs="Times New Roman"/>
          <w:b/>
          <w:bCs/>
          <w:noProof/>
          <w:color w:val="000000"/>
          <w:kern w:val="0"/>
          <w14:ligatures w14:val="none"/>
        </w:rPr>
        <w:t>Success</w:t>
      </w:r>
      <w:r w:rsidR="00123503">
        <w:rPr>
          <w:rFonts w:eastAsia="Times New Roman" w:cs="Times New Roman"/>
          <w:b/>
          <w:bCs/>
          <w:noProof/>
          <w:color w:val="000000"/>
          <w:kern w:val="0"/>
          <w14:ligatures w14:val="none"/>
        </w:rPr>
        <w:t xml:space="preserve">. </w:t>
      </w:r>
      <w:r>
        <w:rPr>
          <w:rFonts w:eastAsia="Times New Roman" w:cs="Times New Roman"/>
          <w:noProof/>
          <w:color w:val="000000"/>
          <w:kern w:val="0"/>
          <w14:ligatures w14:val="none"/>
        </w:rPr>
        <w:t xml:space="preserve">Given the parameters of this proposal, </w:t>
      </w:r>
      <w:r w:rsidR="000F75BD">
        <w:rPr>
          <w:rFonts w:eastAsia="Times New Roman" w:cs="Times New Roman"/>
          <w:noProof/>
          <w:color w:val="000000"/>
          <w:kern w:val="0"/>
          <w14:ligatures w14:val="none"/>
        </w:rPr>
        <w:t>please share how you wou</w:t>
      </w:r>
      <w:r>
        <w:rPr>
          <w:rFonts w:eastAsia="Times New Roman" w:cs="Times New Roman"/>
          <w:noProof/>
          <w:color w:val="000000"/>
          <w:kern w:val="0"/>
          <w14:ligatures w14:val="none"/>
        </w:rPr>
        <w:t>ld you define success</w:t>
      </w:r>
      <w:r w:rsidR="003F2CC3">
        <w:rPr>
          <w:rFonts w:eastAsia="Times New Roman" w:cs="Times New Roman"/>
          <w:noProof/>
          <w:color w:val="000000"/>
          <w:kern w:val="0"/>
          <w14:ligatures w14:val="none"/>
        </w:rPr>
        <w:t xml:space="preserve"> for individuals served, </w:t>
      </w:r>
      <w:r w:rsidR="008417E9">
        <w:rPr>
          <w:rFonts w:eastAsia="Times New Roman" w:cs="Times New Roman"/>
          <w:noProof/>
          <w:color w:val="000000"/>
          <w:kern w:val="0"/>
          <w14:ligatures w14:val="none"/>
        </w:rPr>
        <w:t xml:space="preserve">staff that are trained in financial coaching, and the </w:t>
      </w:r>
      <w:r w:rsidR="003F2CC3">
        <w:rPr>
          <w:rFonts w:eastAsia="Times New Roman" w:cs="Times New Roman"/>
          <w:noProof/>
          <w:color w:val="000000"/>
          <w:kern w:val="0"/>
          <w14:ligatures w14:val="none"/>
        </w:rPr>
        <w:t xml:space="preserve">community based organizations that </w:t>
      </w:r>
      <w:r w:rsidR="000178C1">
        <w:rPr>
          <w:rFonts w:eastAsia="Times New Roman" w:cs="Times New Roman"/>
          <w:noProof/>
          <w:color w:val="000000"/>
          <w:kern w:val="0"/>
          <w14:ligatures w14:val="none"/>
        </w:rPr>
        <w:t xml:space="preserve">participate in this </w:t>
      </w:r>
      <w:r w:rsidR="00AB7DDD">
        <w:rPr>
          <w:rFonts w:eastAsia="Times New Roman" w:cs="Times New Roman"/>
          <w:noProof/>
          <w:color w:val="000000"/>
          <w:kern w:val="0"/>
          <w14:ligatures w14:val="none"/>
        </w:rPr>
        <w:t>project</w:t>
      </w:r>
      <w:r w:rsidR="000F75BD">
        <w:rPr>
          <w:rFonts w:eastAsia="Times New Roman" w:cs="Times New Roman"/>
          <w:noProof/>
          <w:color w:val="000000"/>
          <w:kern w:val="0"/>
          <w14:ligatures w14:val="none"/>
        </w:rPr>
        <w:t>.</w:t>
      </w:r>
      <w:r w:rsidR="005A1BD0">
        <w:rPr>
          <w:rFonts w:eastAsia="Times New Roman" w:cs="Times New Roman"/>
          <w:noProof/>
          <w:color w:val="000000"/>
          <w:kern w:val="0"/>
          <w14:ligatures w14:val="none"/>
        </w:rPr>
        <w:t xml:space="preserve"> </w:t>
      </w:r>
    </w:p>
    <w:p w14:paraId="1C58247C" w14:textId="77777777" w:rsidR="002220D6" w:rsidRPr="002220D6" w:rsidRDefault="002220D6" w:rsidP="002220D6">
      <w:pPr>
        <w:widowControl w:val="0"/>
        <w:pBdr>
          <w:top w:val="single" w:sz="4" w:space="1" w:color="auto"/>
          <w:left w:val="single" w:sz="4" w:space="0" w:color="auto"/>
          <w:bottom w:val="single" w:sz="4" w:space="1" w:color="auto"/>
          <w:right w:val="single" w:sz="4" w:space="4" w:color="auto"/>
          <w:between w:val="single" w:sz="4" w:space="1" w:color="auto"/>
        </w:pBdr>
        <w:spacing w:before="120" w:after="0" w:line="240" w:lineRule="auto"/>
        <w:ind w:left="360"/>
        <w:rPr>
          <w:rFonts w:eastAsia="Times New Roman" w:cs="Univers"/>
          <w:b/>
          <w:color w:val="000000"/>
          <w:kern w:val="0"/>
          <w14:ligatures w14:val="none"/>
        </w:rPr>
      </w:pPr>
      <w:r w:rsidRPr="002220D6">
        <w:rPr>
          <w:rFonts w:eastAsia="Times New Roman" w:cs="Univers"/>
          <w:b/>
          <w:color w:val="000000"/>
          <w:kern w:val="0"/>
          <w14:ligatures w14:val="none"/>
        </w:rPr>
        <w:fldChar w:fldCharType="begin">
          <w:ffData>
            <w:name w:val=""/>
            <w:enabled/>
            <w:calcOnExit w:val="0"/>
            <w:textInput/>
          </w:ffData>
        </w:fldChar>
      </w:r>
      <w:r w:rsidRPr="002220D6">
        <w:rPr>
          <w:rFonts w:eastAsia="Times New Roman" w:cs="Univers"/>
          <w:b/>
          <w:color w:val="000000"/>
          <w:kern w:val="0"/>
          <w14:ligatures w14:val="none"/>
        </w:rPr>
        <w:instrText xml:space="preserve"> FORMTEXT </w:instrText>
      </w:r>
      <w:r w:rsidRPr="002220D6">
        <w:rPr>
          <w:rFonts w:eastAsia="Times New Roman" w:cs="Univers"/>
          <w:b/>
          <w:color w:val="000000"/>
          <w:kern w:val="0"/>
          <w14:ligatures w14:val="none"/>
        </w:rPr>
      </w:r>
      <w:r w:rsidRPr="002220D6">
        <w:rPr>
          <w:rFonts w:eastAsia="Times New Roman" w:cs="Univers"/>
          <w:b/>
          <w:color w:val="000000"/>
          <w:kern w:val="0"/>
          <w14:ligatures w14:val="none"/>
        </w:rPr>
        <w:fldChar w:fldCharType="separate"/>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color w:val="000000"/>
          <w:kern w:val="0"/>
          <w14:ligatures w14:val="none"/>
        </w:rPr>
        <w:fldChar w:fldCharType="end"/>
      </w:r>
    </w:p>
    <w:p w14:paraId="7C7C6270" w14:textId="77777777" w:rsidR="002220D6" w:rsidRPr="002220D6" w:rsidRDefault="002220D6" w:rsidP="002220D6">
      <w:pPr>
        <w:widowControl w:val="0"/>
        <w:spacing w:after="0" w:line="240" w:lineRule="auto"/>
        <w:rPr>
          <w:rFonts w:eastAsia="Times New Roman" w:cs="Times New Roman"/>
          <w:noProof/>
          <w:color w:val="000000"/>
          <w:kern w:val="0"/>
          <w14:ligatures w14:val="none"/>
        </w:rPr>
      </w:pPr>
    </w:p>
    <w:bookmarkEnd w:id="12"/>
    <w:p w14:paraId="246AE096" w14:textId="4CEC24CC" w:rsidR="002B2296" w:rsidRPr="002220D6" w:rsidRDefault="002B2296" w:rsidP="002B2296">
      <w:pPr>
        <w:widowControl w:val="0"/>
        <w:spacing w:after="0" w:line="240" w:lineRule="auto"/>
        <w:rPr>
          <w:rFonts w:eastAsia="Times New Roman" w:cs="Times New Roman"/>
          <w:noProof/>
          <w:color w:val="000000"/>
          <w:kern w:val="0"/>
          <w14:ligatures w14:val="none"/>
        </w:rPr>
      </w:pPr>
      <w:r>
        <w:rPr>
          <w:rFonts w:eastAsia="Times New Roman" w:cs="Times New Roman"/>
          <w:b/>
          <w:bCs/>
          <w:noProof/>
          <w:color w:val="000000"/>
          <w:kern w:val="0"/>
          <w14:ligatures w14:val="none"/>
        </w:rPr>
        <w:t>Feedback</w:t>
      </w:r>
      <w:r w:rsidR="00EB5929">
        <w:rPr>
          <w:rFonts w:eastAsia="Times New Roman" w:cs="Times New Roman"/>
          <w:b/>
          <w:bCs/>
          <w:noProof/>
          <w:color w:val="000000"/>
          <w:kern w:val="0"/>
          <w14:ligatures w14:val="none"/>
        </w:rPr>
        <w:t xml:space="preserve"> Integration</w:t>
      </w:r>
      <w:r w:rsidR="00123503">
        <w:rPr>
          <w:rFonts w:eastAsia="Times New Roman" w:cs="Times New Roman"/>
          <w:b/>
          <w:bCs/>
          <w:noProof/>
          <w:color w:val="000000"/>
          <w:kern w:val="0"/>
          <w14:ligatures w14:val="none"/>
        </w:rPr>
        <w:t xml:space="preserve">. </w:t>
      </w:r>
      <w:r w:rsidR="00B310F5">
        <w:rPr>
          <w:rFonts w:eastAsia="Times New Roman" w:cs="Times New Roman"/>
          <w:noProof/>
          <w:color w:val="000000"/>
          <w:kern w:val="0"/>
          <w14:ligatures w14:val="none"/>
        </w:rPr>
        <w:t xml:space="preserve">Because this project is piloting a new model of services in our region it is important to </w:t>
      </w:r>
      <w:r w:rsidR="00EB5929">
        <w:rPr>
          <w:rFonts w:eastAsia="Times New Roman" w:cs="Times New Roman"/>
          <w:noProof/>
          <w:color w:val="000000"/>
          <w:kern w:val="0"/>
          <w14:ligatures w14:val="none"/>
        </w:rPr>
        <w:t>pro-</w:t>
      </w:r>
      <w:r w:rsidR="00B310F5">
        <w:rPr>
          <w:rFonts w:eastAsia="Times New Roman" w:cs="Times New Roman"/>
          <w:noProof/>
          <w:color w:val="000000"/>
          <w:kern w:val="0"/>
          <w14:ligatures w14:val="none"/>
        </w:rPr>
        <w:t>actively seek and integrate participant</w:t>
      </w:r>
      <w:r w:rsidR="00EB5929">
        <w:rPr>
          <w:rFonts w:eastAsia="Times New Roman" w:cs="Times New Roman"/>
          <w:noProof/>
          <w:color w:val="000000"/>
          <w:kern w:val="0"/>
          <w14:ligatures w14:val="none"/>
        </w:rPr>
        <w:t xml:space="preserve"> and financial coach</w:t>
      </w:r>
      <w:r w:rsidR="00B310F5">
        <w:rPr>
          <w:rFonts w:eastAsia="Times New Roman" w:cs="Times New Roman"/>
          <w:noProof/>
          <w:color w:val="000000"/>
          <w:kern w:val="0"/>
          <w14:ligatures w14:val="none"/>
        </w:rPr>
        <w:t xml:space="preserve"> feedback to finetune services</w:t>
      </w:r>
      <w:r w:rsidR="00EB5929">
        <w:rPr>
          <w:rFonts w:eastAsia="Times New Roman" w:cs="Times New Roman"/>
          <w:noProof/>
          <w:color w:val="000000"/>
          <w:kern w:val="0"/>
          <w14:ligatures w14:val="none"/>
        </w:rPr>
        <w:t xml:space="preserve">. </w:t>
      </w:r>
      <w:r>
        <w:rPr>
          <w:rFonts w:eastAsia="Times New Roman" w:cs="Times New Roman"/>
          <w:noProof/>
          <w:color w:val="000000"/>
          <w:kern w:val="0"/>
          <w14:ligatures w14:val="none"/>
        </w:rPr>
        <w:t xml:space="preserve">Please describe how </w:t>
      </w:r>
      <w:r w:rsidR="00EB5929">
        <w:rPr>
          <w:rFonts w:eastAsia="Times New Roman" w:cs="Times New Roman"/>
          <w:noProof/>
          <w:color w:val="000000"/>
          <w:kern w:val="0"/>
          <w14:ligatures w14:val="none"/>
        </w:rPr>
        <w:t xml:space="preserve">you would approach </w:t>
      </w:r>
      <w:r w:rsidR="00770D82">
        <w:rPr>
          <w:rFonts w:eastAsia="Times New Roman" w:cs="Times New Roman"/>
          <w:noProof/>
          <w:color w:val="000000"/>
          <w:kern w:val="0"/>
          <w14:ligatures w14:val="none"/>
        </w:rPr>
        <w:t>collecting, assessing, and integrating feedback to improve service quality and outcomes.</w:t>
      </w:r>
      <w:r w:rsidR="005A1BD0">
        <w:rPr>
          <w:rFonts w:eastAsia="Times New Roman" w:cs="Times New Roman"/>
          <w:noProof/>
          <w:color w:val="000000"/>
          <w:kern w:val="0"/>
          <w14:ligatures w14:val="none"/>
        </w:rPr>
        <w:t xml:space="preserve"> </w:t>
      </w:r>
    </w:p>
    <w:p w14:paraId="3336A5F2" w14:textId="77777777" w:rsidR="002B2296" w:rsidRPr="002220D6" w:rsidRDefault="002B2296" w:rsidP="002B2296">
      <w:pPr>
        <w:widowControl w:val="0"/>
        <w:pBdr>
          <w:top w:val="single" w:sz="4" w:space="1" w:color="auto"/>
          <w:left w:val="single" w:sz="4" w:space="0" w:color="auto"/>
          <w:bottom w:val="single" w:sz="4" w:space="1" w:color="auto"/>
          <w:right w:val="single" w:sz="4" w:space="4" w:color="auto"/>
          <w:between w:val="single" w:sz="4" w:space="1" w:color="auto"/>
        </w:pBdr>
        <w:spacing w:before="120" w:after="0" w:line="240" w:lineRule="auto"/>
        <w:ind w:left="360"/>
        <w:rPr>
          <w:rFonts w:eastAsia="Times New Roman" w:cs="Univers"/>
          <w:b/>
          <w:color w:val="000000"/>
          <w:kern w:val="0"/>
          <w14:ligatures w14:val="none"/>
        </w:rPr>
      </w:pPr>
      <w:r w:rsidRPr="002220D6">
        <w:rPr>
          <w:rFonts w:eastAsia="Times New Roman" w:cs="Univers"/>
          <w:b/>
          <w:color w:val="000000"/>
          <w:kern w:val="0"/>
          <w14:ligatures w14:val="none"/>
        </w:rPr>
        <w:fldChar w:fldCharType="begin">
          <w:ffData>
            <w:name w:val=""/>
            <w:enabled/>
            <w:calcOnExit w:val="0"/>
            <w:textInput/>
          </w:ffData>
        </w:fldChar>
      </w:r>
      <w:r w:rsidRPr="002220D6">
        <w:rPr>
          <w:rFonts w:eastAsia="Times New Roman" w:cs="Univers"/>
          <w:b/>
          <w:color w:val="000000"/>
          <w:kern w:val="0"/>
          <w14:ligatures w14:val="none"/>
        </w:rPr>
        <w:instrText xml:space="preserve"> FORMTEXT </w:instrText>
      </w:r>
      <w:r w:rsidRPr="002220D6">
        <w:rPr>
          <w:rFonts w:eastAsia="Times New Roman" w:cs="Univers"/>
          <w:b/>
          <w:color w:val="000000"/>
          <w:kern w:val="0"/>
          <w14:ligatures w14:val="none"/>
        </w:rPr>
      </w:r>
      <w:r w:rsidRPr="002220D6">
        <w:rPr>
          <w:rFonts w:eastAsia="Times New Roman" w:cs="Univers"/>
          <w:b/>
          <w:color w:val="000000"/>
          <w:kern w:val="0"/>
          <w14:ligatures w14:val="none"/>
        </w:rPr>
        <w:fldChar w:fldCharType="separate"/>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color w:val="000000"/>
          <w:kern w:val="0"/>
          <w14:ligatures w14:val="none"/>
        </w:rPr>
        <w:fldChar w:fldCharType="end"/>
      </w:r>
    </w:p>
    <w:p w14:paraId="52890B61" w14:textId="77777777" w:rsidR="002B2296" w:rsidRPr="002220D6" w:rsidRDefault="002B2296" w:rsidP="002B2296">
      <w:pPr>
        <w:widowControl w:val="0"/>
        <w:spacing w:after="0" w:line="240" w:lineRule="auto"/>
        <w:rPr>
          <w:rFonts w:eastAsia="Times New Roman" w:cs="Times New Roman"/>
          <w:noProof/>
          <w:color w:val="000000"/>
          <w:kern w:val="0"/>
          <w14:ligatures w14:val="none"/>
        </w:rPr>
      </w:pPr>
    </w:p>
    <w:p w14:paraId="3CDDE88B" w14:textId="77777777" w:rsidR="002B2296" w:rsidRDefault="002B2296" w:rsidP="002220D6">
      <w:pPr>
        <w:widowControl w:val="0"/>
        <w:spacing w:after="0" w:line="240" w:lineRule="auto"/>
        <w:rPr>
          <w:rFonts w:eastAsia="Times New Roman" w:cs="Times New Roman"/>
          <w:b/>
          <w:bCs/>
          <w:noProof/>
          <w:color w:val="000000"/>
          <w:kern w:val="0"/>
          <w14:ligatures w14:val="none"/>
        </w:rPr>
      </w:pPr>
    </w:p>
    <w:p w14:paraId="648DAFF4" w14:textId="64A7B66D" w:rsidR="002220D6" w:rsidRPr="002220D6" w:rsidRDefault="002220D6" w:rsidP="002220D6">
      <w:pPr>
        <w:widowControl w:val="0"/>
        <w:spacing w:after="0" w:line="240" w:lineRule="auto"/>
        <w:rPr>
          <w:rFonts w:eastAsia="Times New Roman" w:cs="Times New Roman"/>
          <w:b/>
          <w:noProof/>
          <w:color w:val="000000"/>
          <w:kern w:val="0"/>
          <w:sz w:val="24"/>
          <w:szCs w:val="24"/>
          <w14:ligatures w14:val="none"/>
        </w:rPr>
      </w:pPr>
      <w:r w:rsidRPr="002220D6">
        <w:rPr>
          <w:rFonts w:eastAsia="Times New Roman" w:cs="Times New Roman"/>
          <w:b/>
          <w:noProof/>
          <w:color w:val="000000"/>
          <w:kern w:val="0"/>
          <w:sz w:val="24"/>
          <w:szCs w:val="24"/>
          <w14:ligatures w14:val="none"/>
        </w:rPr>
        <w:lastRenderedPageBreak/>
        <w:t xml:space="preserve">SECTION #4 – Budget and Timeline </w:t>
      </w:r>
    </w:p>
    <w:p w14:paraId="2AA40FFD" w14:textId="77777777" w:rsidR="002220D6" w:rsidRPr="002220D6" w:rsidRDefault="002220D6" w:rsidP="002220D6">
      <w:pPr>
        <w:widowControl w:val="0"/>
        <w:spacing w:after="0" w:line="240" w:lineRule="auto"/>
        <w:rPr>
          <w:rFonts w:ascii="Calibri" w:eastAsia="Times New Roman" w:hAnsi="Calibri" w:cs="Calibri"/>
          <w:b/>
          <w:bCs/>
          <w:noProof/>
          <w:color w:val="000000"/>
          <w:kern w:val="0"/>
          <w14:ligatures w14:val="none"/>
        </w:rPr>
      </w:pPr>
    </w:p>
    <w:p w14:paraId="73062969" w14:textId="7709D731" w:rsidR="002220D6" w:rsidRPr="002220D6" w:rsidRDefault="002220D6" w:rsidP="002220D6">
      <w:pPr>
        <w:widowControl w:val="0"/>
        <w:spacing w:after="0" w:line="240" w:lineRule="auto"/>
        <w:rPr>
          <w:rFonts w:ascii="Calibri" w:eastAsia="Times New Roman" w:hAnsi="Calibri" w:cs="Calibri"/>
          <w:noProof/>
          <w:color w:val="000000"/>
          <w:kern w:val="0"/>
          <w14:ligatures w14:val="none"/>
        </w:rPr>
      </w:pPr>
      <w:r w:rsidRPr="002220D6">
        <w:rPr>
          <w:rFonts w:ascii="Calibri" w:eastAsia="Times New Roman" w:hAnsi="Calibri" w:cs="Calibri"/>
          <w:b/>
          <w:bCs/>
          <w:noProof/>
          <w:color w:val="000000"/>
          <w:kern w:val="0"/>
          <w14:ligatures w14:val="none"/>
        </w:rPr>
        <w:t>Budget</w:t>
      </w:r>
      <w:r w:rsidR="00123503">
        <w:rPr>
          <w:rFonts w:ascii="Calibri" w:eastAsia="Times New Roman" w:hAnsi="Calibri" w:cs="Calibri"/>
          <w:b/>
          <w:bCs/>
          <w:noProof/>
          <w:color w:val="000000"/>
          <w:kern w:val="0"/>
          <w14:ligatures w14:val="none"/>
        </w:rPr>
        <w:t xml:space="preserve">. </w:t>
      </w:r>
      <w:r w:rsidRPr="002220D6">
        <w:rPr>
          <w:rFonts w:ascii="Calibri" w:eastAsia="Times New Roman" w:hAnsi="Calibri" w:cs="Calibri"/>
          <w:noProof/>
          <w:color w:val="000000"/>
          <w:kern w:val="0"/>
          <w14:ligatures w14:val="none"/>
        </w:rPr>
        <w:t>Please outline the proposed budget for this grant. You may use an alternative format such as Excel to respond to this question.</w:t>
      </w:r>
    </w:p>
    <w:p w14:paraId="278F89D7" w14:textId="77777777" w:rsidR="00C65CB9" w:rsidRPr="002220D6" w:rsidRDefault="00C65CB9" w:rsidP="00C65CB9">
      <w:pPr>
        <w:widowControl w:val="0"/>
        <w:pBdr>
          <w:top w:val="single" w:sz="4" w:space="1" w:color="auto"/>
          <w:left w:val="single" w:sz="4" w:space="0" w:color="auto"/>
          <w:bottom w:val="single" w:sz="4" w:space="1" w:color="auto"/>
          <w:right w:val="single" w:sz="4" w:space="4" w:color="auto"/>
          <w:between w:val="single" w:sz="4" w:space="1" w:color="auto"/>
        </w:pBdr>
        <w:spacing w:before="120" w:after="0" w:line="240" w:lineRule="auto"/>
        <w:ind w:left="360"/>
        <w:rPr>
          <w:rFonts w:eastAsia="Times New Roman" w:cs="Univers"/>
          <w:b/>
          <w:color w:val="000000"/>
          <w:kern w:val="0"/>
          <w14:ligatures w14:val="none"/>
        </w:rPr>
      </w:pPr>
    </w:p>
    <w:p w14:paraId="4E6F8C71" w14:textId="77777777" w:rsidR="002220D6" w:rsidRPr="002220D6" w:rsidRDefault="002220D6" w:rsidP="002220D6">
      <w:pPr>
        <w:widowControl w:val="0"/>
        <w:spacing w:after="0" w:line="240" w:lineRule="auto"/>
        <w:rPr>
          <w:rFonts w:ascii="Calibri" w:eastAsia="Times New Roman" w:hAnsi="Calibri" w:cs="Calibri"/>
          <w:noProof/>
          <w:color w:val="000000"/>
          <w:kern w:val="0"/>
          <w14:ligatures w14:val="none"/>
        </w:rPr>
      </w:pPr>
    </w:p>
    <w:p w14:paraId="4B3BE0BB" w14:textId="77777777" w:rsidR="002220D6" w:rsidRPr="002220D6" w:rsidRDefault="002220D6" w:rsidP="002220D6">
      <w:pPr>
        <w:widowControl w:val="0"/>
        <w:spacing w:after="0" w:line="240" w:lineRule="auto"/>
        <w:rPr>
          <w:rFonts w:ascii="Calibri" w:eastAsia="Times New Roman" w:hAnsi="Calibri" w:cs="Calibri"/>
          <w:b/>
          <w:bCs/>
          <w:noProof/>
          <w:color w:val="000000"/>
          <w:kern w:val="0"/>
          <w14:ligatures w14:val="none"/>
        </w:rPr>
      </w:pPr>
    </w:p>
    <w:p w14:paraId="53294611" w14:textId="09EB45DE" w:rsidR="002220D6" w:rsidRPr="002220D6" w:rsidRDefault="002220D6" w:rsidP="002220D6">
      <w:pPr>
        <w:widowControl w:val="0"/>
        <w:spacing w:after="0" w:line="240" w:lineRule="auto"/>
        <w:rPr>
          <w:rFonts w:eastAsia="Times New Roman" w:cs="Times New Roman"/>
          <w:noProof/>
          <w:color w:val="000000"/>
          <w:kern w:val="0"/>
          <w14:ligatures w14:val="none"/>
        </w:rPr>
      </w:pPr>
      <w:r w:rsidRPr="002220D6">
        <w:rPr>
          <w:rFonts w:eastAsia="Times New Roman" w:cs="Times New Roman"/>
          <w:b/>
          <w:bCs/>
          <w:noProof/>
          <w:color w:val="000000"/>
          <w:kern w:val="0"/>
          <w14:ligatures w14:val="none"/>
        </w:rPr>
        <w:t>Readiness to Proceed</w:t>
      </w:r>
      <w:r w:rsidRPr="002220D6">
        <w:rPr>
          <w:rFonts w:eastAsia="Times New Roman" w:cs="Times New Roman"/>
          <w:noProof/>
          <w:color w:val="000000"/>
          <w:kern w:val="0"/>
          <w14:ligatures w14:val="none"/>
        </w:rPr>
        <w:t xml:space="preserve">. Describe the current infrastructure (staff, programming, etc.) that you currently have in place for this project. Describe the additional infrastructure you would need to build before you could launch the project. When do you anticipate you could start </w:t>
      </w:r>
      <w:r w:rsidR="00881201">
        <w:rPr>
          <w:rFonts w:eastAsia="Times New Roman" w:cs="Times New Roman"/>
          <w:noProof/>
          <w:color w:val="000000"/>
          <w:kern w:val="0"/>
          <w14:ligatures w14:val="none"/>
        </w:rPr>
        <w:t xml:space="preserve">implementing training for </w:t>
      </w:r>
      <w:r w:rsidR="00167040">
        <w:rPr>
          <w:rFonts w:eastAsia="Times New Roman" w:cs="Times New Roman"/>
          <w:noProof/>
          <w:color w:val="000000"/>
          <w:kern w:val="0"/>
          <w14:ligatures w14:val="none"/>
        </w:rPr>
        <w:t>partner</w:t>
      </w:r>
      <w:r w:rsidR="00527910">
        <w:rPr>
          <w:rFonts w:eastAsia="Times New Roman" w:cs="Times New Roman"/>
          <w:noProof/>
          <w:color w:val="000000"/>
          <w:kern w:val="0"/>
          <w14:ligatures w14:val="none"/>
        </w:rPr>
        <w:t xml:space="preserve"> </w:t>
      </w:r>
      <w:r w:rsidR="00881201">
        <w:rPr>
          <w:rFonts w:eastAsia="Times New Roman" w:cs="Times New Roman"/>
          <w:noProof/>
          <w:color w:val="000000"/>
          <w:kern w:val="0"/>
          <w14:ligatures w14:val="none"/>
        </w:rPr>
        <w:t>staff</w:t>
      </w:r>
      <w:r w:rsidRPr="002220D6">
        <w:rPr>
          <w:rFonts w:eastAsia="Times New Roman" w:cs="Times New Roman"/>
          <w:noProof/>
          <w:color w:val="000000"/>
          <w:kern w:val="0"/>
          <w14:ligatures w14:val="none"/>
        </w:rPr>
        <w:t>?</w:t>
      </w:r>
    </w:p>
    <w:p w14:paraId="7171D5BC" w14:textId="77777777" w:rsidR="002220D6" w:rsidRPr="002220D6" w:rsidRDefault="002220D6" w:rsidP="002220D6">
      <w:pPr>
        <w:widowControl w:val="0"/>
        <w:pBdr>
          <w:top w:val="single" w:sz="4" w:space="1" w:color="auto"/>
          <w:left w:val="single" w:sz="4" w:space="0" w:color="auto"/>
          <w:bottom w:val="single" w:sz="4" w:space="1" w:color="auto"/>
          <w:right w:val="single" w:sz="4" w:space="4" w:color="auto"/>
          <w:between w:val="single" w:sz="4" w:space="1" w:color="auto"/>
        </w:pBdr>
        <w:spacing w:before="120" w:after="0" w:line="240" w:lineRule="auto"/>
        <w:ind w:left="360"/>
        <w:rPr>
          <w:rFonts w:eastAsia="Times New Roman" w:cs="Univers"/>
          <w:b/>
          <w:color w:val="000000"/>
          <w:kern w:val="0"/>
          <w14:ligatures w14:val="none"/>
        </w:rPr>
      </w:pPr>
      <w:r w:rsidRPr="002220D6">
        <w:rPr>
          <w:rFonts w:eastAsia="Times New Roman" w:cs="Univers"/>
          <w:b/>
          <w:color w:val="000000"/>
          <w:kern w:val="0"/>
          <w14:ligatures w14:val="none"/>
        </w:rPr>
        <w:fldChar w:fldCharType="begin">
          <w:ffData>
            <w:name w:val=""/>
            <w:enabled/>
            <w:calcOnExit w:val="0"/>
            <w:textInput/>
          </w:ffData>
        </w:fldChar>
      </w:r>
      <w:r w:rsidRPr="002220D6">
        <w:rPr>
          <w:rFonts w:eastAsia="Times New Roman" w:cs="Univers"/>
          <w:b/>
          <w:color w:val="000000"/>
          <w:kern w:val="0"/>
          <w14:ligatures w14:val="none"/>
        </w:rPr>
        <w:instrText xml:space="preserve"> FORMTEXT </w:instrText>
      </w:r>
      <w:r w:rsidRPr="002220D6">
        <w:rPr>
          <w:rFonts w:eastAsia="Times New Roman" w:cs="Univers"/>
          <w:b/>
          <w:color w:val="000000"/>
          <w:kern w:val="0"/>
          <w14:ligatures w14:val="none"/>
        </w:rPr>
      </w:r>
      <w:r w:rsidRPr="002220D6">
        <w:rPr>
          <w:rFonts w:eastAsia="Times New Roman" w:cs="Univers"/>
          <w:b/>
          <w:color w:val="000000"/>
          <w:kern w:val="0"/>
          <w14:ligatures w14:val="none"/>
        </w:rPr>
        <w:fldChar w:fldCharType="separate"/>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color w:val="000000"/>
          <w:kern w:val="0"/>
          <w14:ligatures w14:val="none"/>
        </w:rPr>
        <w:fldChar w:fldCharType="end"/>
      </w:r>
    </w:p>
    <w:p w14:paraId="37218C27" w14:textId="77777777" w:rsidR="002220D6" w:rsidRPr="002220D6" w:rsidRDefault="002220D6" w:rsidP="002220D6">
      <w:pPr>
        <w:widowControl w:val="0"/>
        <w:spacing w:after="0" w:line="240" w:lineRule="auto"/>
        <w:rPr>
          <w:rFonts w:ascii="Calibri" w:eastAsia="Times New Roman" w:hAnsi="Calibri" w:cs="Calibri"/>
          <w:noProof/>
          <w:color w:val="000000"/>
          <w:kern w:val="0"/>
          <w14:ligatures w14:val="none"/>
        </w:rPr>
      </w:pPr>
    </w:p>
    <w:p w14:paraId="1D0A7B94" w14:textId="77777777" w:rsidR="002220D6" w:rsidRPr="002220D6" w:rsidRDefault="002220D6" w:rsidP="002220D6">
      <w:pPr>
        <w:widowControl w:val="0"/>
        <w:spacing w:after="0" w:line="240" w:lineRule="auto"/>
        <w:outlineLvl w:val="0"/>
        <w:rPr>
          <w:rFonts w:eastAsia="Times New Roman" w:cs="Times New Roman"/>
          <w:b/>
          <w:bCs/>
          <w:noProof/>
          <w:color w:val="000000"/>
          <w:kern w:val="0"/>
          <w14:ligatures w14:val="none"/>
        </w:rPr>
      </w:pPr>
    </w:p>
    <w:sectPr w:rsidR="002220D6" w:rsidRPr="002220D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1EE87" w14:textId="77777777" w:rsidR="00402BCE" w:rsidRDefault="00402BCE" w:rsidP="00170DBF">
      <w:pPr>
        <w:spacing w:after="0" w:line="240" w:lineRule="auto"/>
      </w:pPr>
      <w:r>
        <w:separator/>
      </w:r>
    </w:p>
  </w:endnote>
  <w:endnote w:type="continuationSeparator" w:id="0">
    <w:p w14:paraId="3EEAE889" w14:textId="77777777" w:rsidR="00402BCE" w:rsidRDefault="00402BCE" w:rsidP="00170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627470108"/>
      <w:docPartObj>
        <w:docPartGallery w:val="Page Numbers (Bottom of Page)"/>
        <w:docPartUnique/>
      </w:docPartObj>
    </w:sdtPr>
    <w:sdtEndPr>
      <w:rPr>
        <w:noProof/>
      </w:rPr>
    </w:sdtEndPr>
    <w:sdtContent>
      <w:p w14:paraId="3D453BD9" w14:textId="43068C9D" w:rsidR="00170DBF" w:rsidRDefault="00170DBF">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2C1733BA" w14:textId="77777777" w:rsidR="00170DBF" w:rsidRDefault="00170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AAD0B" w14:textId="77777777" w:rsidR="00402BCE" w:rsidRDefault="00402BCE" w:rsidP="00170DBF">
      <w:pPr>
        <w:spacing w:after="0" w:line="240" w:lineRule="auto"/>
      </w:pPr>
      <w:r>
        <w:separator/>
      </w:r>
    </w:p>
  </w:footnote>
  <w:footnote w:type="continuationSeparator" w:id="0">
    <w:p w14:paraId="2AC4813C" w14:textId="77777777" w:rsidR="00402BCE" w:rsidRDefault="00402BCE" w:rsidP="00170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182"/>
    <w:multiLevelType w:val="hybridMultilevel"/>
    <w:tmpl w:val="3C94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00A10"/>
    <w:multiLevelType w:val="hybridMultilevel"/>
    <w:tmpl w:val="9392C9C0"/>
    <w:lvl w:ilvl="0" w:tplc="46B4C992">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D1337"/>
    <w:multiLevelType w:val="hybridMultilevel"/>
    <w:tmpl w:val="D518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55E09"/>
    <w:multiLevelType w:val="hybridMultilevel"/>
    <w:tmpl w:val="79C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54CB0"/>
    <w:multiLevelType w:val="hybridMultilevel"/>
    <w:tmpl w:val="17DA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7067F"/>
    <w:multiLevelType w:val="hybridMultilevel"/>
    <w:tmpl w:val="C9F2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E65E18"/>
    <w:multiLevelType w:val="hybridMultilevel"/>
    <w:tmpl w:val="2D0EC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5921BE"/>
    <w:multiLevelType w:val="hybridMultilevel"/>
    <w:tmpl w:val="DF36B54E"/>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9F5783"/>
    <w:multiLevelType w:val="hybridMultilevel"/>
    <w:tmpl w:val="28886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3C5C44"/>
    <w:multiLevelType w:val="hybridMultilevel"/>
    <w:tmpl w:val="AA46EA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0B28D5"/>
    <w:multiLevelType w:val="hybridMultilevel"/>
    <w:tmpl w:val="859C2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475313"/>
    <w:multiLevelType w:val="hybridMultilevel"/>
    <w:tmpl w:val="A7F4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520878"/>
    <w:multiLevelType w:val="multilevel"/>
    <w:tmpl w:val="E21012A8"/>
    <w:styleLink w:val="CurrentList1"/>
    <w:lvl w:ilvl="0">
      <w:start w:val="1"/>
      <w:numFmt w:val="upperLetter"/>
      <w:lvlText w:val="%1."/>
      <w:lvlJc w:val="left"/>
      <w:pPr>
        <w:ind w:left="720"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946883886">
    <w:abstractNumId w:val="6"/>
  </w:num>
  <w:num w:numId="2" w16cid:durableId="885488279">
    <w:abstractNumId w:val="5"/>
  </w:num>
  <w:num w:numId="3" w16cid:durableId="209658416">
    <w:abstractNumId w:val="8"/>
  </w:num>
  <w:num w:numId="4" w16cid:durableId="414666525">
    <w:abstractNumId w:val="12"/>
  </w:num>
  <w:num w:numId="5" w16cid:durableId="1762991907">
    <w:abstractNumId w:val="10"/>
  </w:num>
  <w:num w:numId="6" w16cid:durableId="627585146">
    <w:abstractNumId w:val="0"/>
  </w:num>
  <w:num w:numId="7" w16cid:durableId="2085108073">
    <w:abstractNumId w:val="3"/>
  </w:num>
  <w:num w:numId="8" w16cid:durableId="1826169331">
    <w:abstractNumId w:val="1"/>
  </w:num>
  <w:num w:numId="9" w16cid:durableId="1258637705">
    <w:abstractNumId w:val="7"/>
  </w:num>
  <w:num w:numId="10" w16cid:durableId="571549604">
    <w:abstractNumId w:val="2"/>
  </w:num>
  <w:num w:numId="11" w16cid:durableId="1287732797">
    <w:abstractNumId w:val="11"/>
  </w:num>
  <w:num w:numId="12" w16cid:durableId="456335924">
    <w:abstractNumId w:val="9"/>
  </w:num>
  <w:num w:numId="13" w16cid:durableId="187087125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790"/>
    <w:rsid w:val="00000F8E"/>
    <w:rsid w:val="0000343C"/>
    <w:rsid w:val="000076C8"/>
    <w:rsid w:val="000178C1"/>
    <w:rsid w:val="000328B4"/>
    <w:rsid w:val="00037B4D"/>
    <w:rsid w:val="00041DC8"/>
    <w:rsid w:val="00052FAA"/>
    <w:rsid w:val="00055408"/>
    <w:rsid w:val="00061C94"/>
    <w:rsid w:val="00076B2F"/>
    <w:rsid w:val="00084ED2"/>
    <w:rsid w:val="000930ED"/>
    <w:rsid w:val="000C6E85"/>
    <w:rsid w:val="000D31EE"/>
    <w:rsid w:val="000E049E"/>
    <w:rsid w:val="000F49F1"/>
    <w:rsid w:val="000F4BE0"/>
    <w:rsid w:val="000F75BD"/>
    <w:rsid w:val="00100452"/>
    <w:rsid w:val="00113247"/>
    <w:rsid w:val="001158A2"/>
    <w:rsid w:val="001159A5"/>
    <w:rsid w:val="00116EDE"/>
    <w:rsid w:val="0012257A"/>
    <w:rsid w:val="00123503"/>
    <w:rsid w:val="00130693"/>
    <w:rsid w:val="001526E4"/>
    <w:rsid w:val="00157D82"/>
    <w:rsid w:val="00167040"/>
    <w:rsid w:val="00170DBF"/>
    <w:rsid w:val="00172625"/>
    <w:rsid w:val="00180EE7"/>
    <w:rsid w:val="001849D6"/>
    <w:rsid w:val="00190586"/>
    <w:rsid w:val="001A164B"/>
    <w:rsid w:val="001A52D5"/>
    <w:rsid w:val="001B6C92"/>
    <w:rsid w:val="001D3134"/>
    <w:rsid w:val="001E05E5"/>
    <w:rsid w:val="001F1930"/>
    <w:rsid w:val="0020281C"/>
    <w:rsid w:val="00203DAE"/>
    <w:rsid w:val="00217BBF"/>
    <w:rsid w:val="002220D6"/>
    <w:rsid w:val="00232759"/>
    <w:rsid w:val="002364DE"/>
    <w:rsid w:val="00236956"/>
    <w:rsid w:val="00247EC8"/>
    <w:rsid w:val="00260996"/>
    <w:rsid w:val="00266A8E"/>
    <w:rsid w:val="00267A46"/>
    <w:rsid w:val="002728A5"/>
    <w:rsid w:val="00273E1A"/>
    <w:rsid w:val="00274A0C"/>
    <w:rsid w:val="00284703"/>
    <w:rsid w:val="002A4740"/>
    <w:rsid w:val="002B13C7"/>
    <w:rsid w:val="002B2296"/>
    <w:rsid w:val="002B6A79"/>
    <w:rsid w:val="002C122C"/>
    <w:rsid w:val="002D0BD7"/>
    <w:rsid w:val="002D5062"/>
    <w:rsid w:val="002D57A6"/>
    <w:rsid w:val="002E2299"/>
    <w:rsid w:val="002E26C3"/>
    <w:rsid w:val="002E5FDD"/>
    <w:rsid w:val="002E6CD5"/>
    <w:rsid w:val="002F3FBC"/>
    <w:rsid w:val="002F754A"/>
    <w:rsid w:val="003155EA"/>
    <w:rsid w:val="00324527"/>
    <w:rsid w:val="00333214"/>
    <w:rsid w:val="0034131F"/>
    <w:rsid w:val="00341513"/>
    <w:rsid w:val="00345452"/>
    <w:rsid w:val="003564FF"/>
    <w:rsid w:val="00374624"/>
    <w:rsid w:val="00382ED1"/>
    <w:rsid w:val="00385BAA"/>
    <w:rsid w:val="003900E0"/>
    <w:rsid w:val="00390B64"/>
    <w:rsid w:val="00394FC4"/>
    <w:rsid w:val="003A148D"/>
    <w:rsid w:val="003A1610"/>
    <w:rsid w:val="003C17EB"/>
    <w:rsid w:val="003D0AF5"/>
    <w:rsid w:val="003E3993"/>
    <w:rsid w:val="003E4E51"/>
    <w:rsid w:val="003E6F0D"/>
    <w:rsid w:val="003F2CC3"/>
    <w:rsid w:val="003F6A76"/>
    <w:rsid w:val="00401FE6"/>
    <w:rsid w:val="00402BCE"/>
    <w:rsid w:val="004069D9"/>
    <w:rsid w:val="00407BC4"/>
    <w:rsid w:val="004209A5"/>
    <w:rsid w:val="00432A34"/>
    <w:rsid w:val="004374D2"/>
    <w:rsid w:val="00437E74"/>
    <w:rsid w:val="004416DA"/>
    <w:rsid w:val="00441E3A"/>
    <w:rsid w:val="004573FF"/>
    <w:rsid w:val="0048245B"/>
    <w:rsid w:val="0048249D"/>
    <w:rsid w:val="00484D13"/>
    <w:rsid w:val="004966D1"/>
    <w:rsid w:val="004B50C9"/>
    <w:rsid w:val="004D18C5"/>
    <w:rsid w:val="004F2BD7"/>
    <w:rsid w:val="004F793A"/>
    <w:rsid w:val="00500463"/>
    <w:rsid w:val="005109A4"/>
    <w:rsid w:val="00524393"/>
    <w:rsid w:val="00527910"/>
    <w:rsid w:val="00537849"/>
    <w:rsid w:val="00556496"/>
    <w:rsid w:val="0058063F"/>
    <w:rsid w:val="00581775"/>
    <w:rsid w:val="0058242A"/>
    <w:rsid w:val="005A1BD0"/>
    <w:rsid w:val="005C1AE4"/>
    <w:rsid w:val="005D3CA8"/>
    <w:rsid w:val="005E2EB6"/>
    <w:rsid w:val="005E6AB2"/>
    <w:rsid w:val="005F1D0A"/>
    <w:rsid w:val="006002C3"/>
    <w:rsid w:val="00611882"/>
    <w:rsid w:val="00612148"/>
    <w:rsid w:val="00615A54"/>
    <w:rsid w:val="0063262E"/>
    <w:rsid w:val="00634DDA"/>
    <w:rsid w:val="00635E21"/>
    <w:rsid w:val="006473DF"/>
    <w:rsid w:val="00654226"/>
    <w:rsid w:val="00656ED5"/>
    <w:rsid w:val="00667233"/>
    <w:rsid w:val="00680A9E"/>
    <w:rsid w:val="00687EE9"/>
    <w:rsid w:val="006A2CD8"/>
    <w:rsid w:val="006A6C2A"/>
    <w:rsid w:val="006A72ED"/>
    <w:rsid w:val="006B5A6E"/>
    <w:rsid w:val="006B5DC0"/>
    <w:rsid w:val="006C61BA"/>
    <w:rsid w:val="006C7C3A"/>
    <w:rsid w:val="006D27B7"/>
    <w:rsid w:val="006D3355"/>
    <w:rsid w:val="006D3ADF"/>
    <w:rsid w:val="006D3CB0"/>
    <w:rsid w:val="006D7B1E"/>
    <w:rsid w:val="006F4124"/>
    <w:rsid w:val="00700EB9"/>
    <w:rsid w:val="00712FCA"/>
    <w:rsid w:val="00715BB0"/>
    <w:rsid w:val="00726478"/>
    <w:rsid w:val="0072680C"/>
    <w:rsid w:val="00730363"/>
    <w:rsid w:val="0074204C"/>
    <w:rsid w:val="00744FCD"/>
    <w:rsid w:val="00750F1F"/>
    <w:rsid w:val="00752DF2"/>
    <w:rsid w:val="0075393B"/>
    <w:rsid w:val="007604AE"/>
    <w:rsid w:val="00765377"/>
    <w:rsid w:val="00770D82"/>
    <w:rsid w:val="0077353B"/>
    <w:rsid w:val="007759D1"/>
    <w:rsid w:val="00782AFB"/>
    <w:rsid w:val="007903B6"/>
    <w:rsid w:val="00792B35"/>
    <w:rsid w:val="0079749B"/>
    <w:rsid w:val="00797686"/>
    <w:rsid w:val="007A33E6"/>
    <w:rsid w:val="007A7EC2"/>
    <w:rsid w:val="007B1B3F"/>
    <w:rsid w:val="007B55F1"/>
    <w:rsid w:val="007B78FB"/>
    <w:rsid w:val="007E20CF"/>
    <w:rsid w:val="008109AD"/>
    <w:rsid w:val="00822221"/>
    <w:rsid w:val="008417E9"/>
    <w:rsid w:val="00841AFB"/>
    <w:rsid w:val="00841B27"/>
    <w:rsid w:val="00853874"/>
    <w:rsid w:val="00881201"/>
    <w:rsid w:val="008A4C0F"/>
    <w:rsid w:val="008B61E0"/>
    <w:rsid w:val="008B641B"/>
    <w:rsid w:val="008D45C9"/>
    <w:rsid w:val="008D4D65"/>
    <w:rsid w:val="008E0B9D"/>
    <w:rsid w:val="008E1013"/>
    <w:rsid w:val="008E2CD7"/>
    <w:rsid w:val="0090183E"/>
    <w:rsid w:val="00902EFB"/>
    <w:rsid w:val="0090359A"/>
    <w:rsid w:val="0090585C"/>
    <w:rsid w:val="009076B5"/>
    <w:rsid w:val="0091198D"/>
    <w:rsid w:val="00914AFA"/>
    <w:rsid w:val="009223BC"/>
    <w:rsid w:val="00924F9E"/>
    <w:rsid w:val="0093175A"/>
    <w:rsid w:val="0094583E"/>
    <w:rsid w:val="00946FFF"/>
    <w:rsid w:val="00951B66"/>
    <w:rsid w:val="009534A1"/>
    <w:rsid w:val="00954058"/>
    <w:rsid w:val="0097358F"/>
    <w:rsid w:val="00976790"/>
    <w:rsid w:val="00976E14"/>
    <w:rsid w:val="009775E7"/>
    <w:rsid w:val="00985762"/>
    <w:rsid w:val="009C1576"/>
    <w:rsid w:val="009C2444"/>
    <w:rsid w:val="009C47AD"/>
    <w:rsid w:val="009E4793"/>
    <w:rsid w:val="00A03F68"/>
    <w:rsid w:val="00A0620C"/>
    <w:rsid w:val="00A2349E"/>
    <w:rsid w:val="00A440B7"/>
    <w:rsid w:val="00A51FB3"/>
    <w:rsid w:val="00A55361"/>
    <w:rsid w:val="00A730B3"/>
    <w:rsid w:val="00A73B68"/>
    <w:rsid w:val="00A91BF1"/>
    <w:rsid w:val="00A9392F"/>
    <w:rsid w:val="00A95300"/>
    <w:rsid w:val="00A96998"/>
    <w:rsid w:val="00AB7DDD"/>
    <w:rsid w:val="00AD0D82"/>
    <w:rsid w:val="00AF053F"/>
    <w:rsid w:val="00B01E29"/>
    <w:rsid w:val="00B17054"/>
    <w:rsid w:val="00B229EC"/>
    <w:rsid w:val="00B22CBC"/>
    <w:rsid w:val="00B22E77"/>
    <w:rsid w:val="00B27686"/>
    <w:rsid w:val="00B302CB"/>
    <w:rsid w:val="00B310F5"/>
    <w:rsid w:val="00B33153"/>
    <w:rsid w:val="00B3489B"/>
    <w:rsid w:val="00B36026"/>
    <w:rsid w:val="00B36CD0"/>
    <w:rsid w:val="00B518E6"/>
    <w:rsid w:val="00B51E31"/>
    <w:rsid w:val="00B546B2"/>
    <w:rsid w:val="00B60ECA"/>
    <w:rsid w:val="00B62910"/>
    <w:rsid w:val="00B702DA"/>
    <w:rsid w:val="00B80697"/>
    <w:rsid w:val="00B83D40"/>
    <w:rsid w:val="00B86C0F"/>
    <w:rsid w:val="00BA2556"/>
    <w:rsid w:val="00BB3827"/>
    <w:rsid w:val="00BB6769"/>
    <w:rsid w:val="00BE4EDD"/>
    <w:rsid w:val="00BF4C9A"/>
    <w:rsid w:val="00BF4EB0"/>
    <w:rsid w:val="00C02F0B"/>
    <w:rsid w:val="00C12D2D"/>
    <w:rsid w:val="00C12E21"/>
    <w:rsid w:val="00C13DEE"/>
    <w:rsid w:val="00C1692F"/>
    <w:rsid w:val="00C16A44"/>
    <w:rsid w:val="00C23226"/>
    <w:rsid w:val="00C2616A"/>
    <w:rsid w:val="00C3135D"/>
    <w:rsid w:val="00C3271B"/>
    <w:rsid w:val="00C43C0D"/>
    <w:rsid w:val="00C545F6"/>
    <w:rsid w:val="00C61897"/>
    <w:rsid w:val="00C65CB9"/>
    <w:rsid w:val="00C73BDB"/>
    <w:rsid w:val="00C8713A"/>
    <w:rsid w:val="00C91DF5"/>
    <w:rsid w:val="00C93112"/>
    <w:rsid w:val="00CB0852"/>
    <w:rsid w:val="00CB798D"/>
    <w:rsid w:val="00CD3140"/>
    <w:rsid w:val="00D07BC7"/>
    <w:rsid w:val="00D07E31"/>
    <w:rsid w:val="00D11F1B"/>
    <w:rsid w:val="00D154DA"/>
    <w:rsid w:val="00D208AE"/>
    <w:rsid w:val="00D20CAB"/>
    <w:rsid w:val="00D5618B"/>
    <w:rsid w:val="00D76FCE"/>
    <w:rsid w:val="00DA32BB"/>
    <w:rsid w:val="00DA4EB1"/>
    <w:rsid w:val="00DA5371"/>
    <w:rsid w:val="00DA6EB6"/>
    <w:rsid w:val="00DA72ED"/>
    <w:rsid w:val="00DB013D"/>
    <w:rsid w:val="00DB6DFF"/>
    <w:rsid w:val="00DB7AB6"/>
    <w:rsid w:val="00DC58F0"/>
    <w:rsid w:val="00DC5914"/>
    <w:rsid w:val="00DD1B51"/>
    <w:rsid w:val="00DD3BCB"/>
    <w:rsid w:val="00DF7CEC"/>
    <w:rsid w:val="00E01C9E"/>
    <w:rsid w:val="00E105C9"/>
    <w:rsid w:val="00E1238F"/>
    <w:rsid w:val="00E15B6E"/>
    <w:rsid w:val="00E166A6"/>
    <w:rsid w:val="00E20018"/>
    <w:rsid w:val="00E23BEB"/>
    <w:rsid w:val="00E23D8A"/>
    <w:rsid w:val="00E32D13"/>
    <w:rsid w:val="00E35D0C"/>
    <w:rsid w:val="00E4636C"/>
    <w:rsid w:val="00E46DEF"/>
    <w:rsid w:val="00E51CD0"/>
    <w:rsid w:val="00E53B37"/>
    <w:rsid w:val="00E62BE1"/>
    <w:rsid w:val="00E706FB"/>
    <w:rsid w:val="00E829AC"/>
    <w:rsid w:val="00EB5929"/>
    <w:rsid w:val="00EB64B0"/>
    <w:rsid w:val="00EC100B"/>
    <w:rsid w:val="00EC3F38"/>
    <w:rsid w:val="00ED0303"/>
    <w:rsid w:val="00EE36E8"/>
    <w:rsid w:val="00EE6139"/>
    <w:rsid w:val="00EF3782"/>
    <w:rsid w:val="00F315D6"/>
    <w:rsid w:val="00F32775"/>
    <w:rsid w:val="00F33E66"/>
    <w:rsid w:val="00F347E4"/>
    <w:rsid w:val="00F4462E"/>
    <w:rsid w:val="00F46DD4"/>
    <w:rsid w:val="00F535E3"/>
    <w:rsid w:val="00F54BC9"/>
    <w:rsid w:val="00F55A83"/>
    <w:rsid w:val="00F62E95"/>
    <w:rsid w:val="00F84431"/>
    <w:rsid w:val="00F96333"/>
    <w:rsid w:val="00F964AB"/>
    <w:rsid w:val="00F96898"/>
    <w:rsid w:val="00F96AD1"/>
    <w:rsid w:val="00FA0ABC"/>
    <w:rsid w:val="00FB056A"/>
    <w:rsid w:val="00FC0D45"/>
    <w:rsid w:val="00FC43EA"/>
    <w:rsid w:val="00FC6E9A"/>
    <w:rsid w:val="00FD64DB"/>
    <w:rsid w:val="00FF0D61"/>
    <w:rsid w:val="00FF6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6A8EF"/>
  <w15:chartTrackingRefBased/>
  <w15:docId w15:val="{7E4D2384-07F7-4CED-91FD-DC52830A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220D6"/>
    <w:pPr>
      <w:keepNext/>
      <w:keepLines/>
      <w:widowControl w:val="0"/>
      <w:spacing w:before="40" w:after="0" w:line="240" w:lineRule="auto"/>
      <w:outlineLvl w:val="1"/>
    </w:pPr>
    <w:rPr>
      <w:rFonts w:asciiTheme="majorHAnsi" w:eastAsiaTheme="majorEastAsia" w:hAnsiTheme="majorHAnsi" w:cstheme="majorBidi"/>
      <w:noProof/>
      <w:color w:val="2F5496" w:themeColor="accent1" w:themeShade="BF"/>
      <w:kern w:val="0"/>
      <w:sz w:val="26"/>
      <w:szCs w:val="26"/>
      <w14:ligatures w14:val="none"/>
    </w:rPr>
  </w:style>
  <w:style w:type="paragraph" w:styleId="Heading3">
    <w:name w:val="heading 3"/>
    <w:basedOn w:val="Normal"/>
    <w:next w:val="Normal"/>
    <w:link w:val="Heading3Char"/>
    <w:uiPriority w:val="9"/>
    <w:semiHidden/>
    <w:unhideWhenUsed/>
    <w:qFormat/>
    <w:rsid w:val="002220D6"/>
    <w:pPr>
      <w:keepNext/>
      <w:keepLines/>
      <w:widowControl w:val="0"/>
      <w:spacing w:before="40" w:after="0" w:line="240" w:lineRule="auto"/>
      <w:outlineLvl w:val="2"/>
    </w:pPr>
    <w:rPr>
      <w:rFonts w:asciiTheme="majorHAnsi" w:eastAsiaTheme="majorEastAsia" w:hAnsiTheme="majorHAnsi" w:cstheme="majorBidi"/>
      <w:noProof/>
      <w:color w:val="1F3763" w:themeColor="accent1" w:themeShade="7F"/>
      <w:kern w:val="0"/>
      <w:sz w:val="24"/>
      <w:szCs w:val="24"/>
      <w14:ligatures w14:val="none"/>
    </w:rPr>
  </w:style>
  <w:style w:type="paragraph" w:styleId="Heading5">
    <w:name w:val="heading 5"/>
    <w:basedOn w:val="Normal"/>
    <w:next w:val="Normal"/>
    <w:link w:val="Heading5Char"/>
    <w:uiPriority w:val="99"/>
    <w:qFormat/>
    <w:rsid w:val="002220D6"/>
    <w:pPr>
      <w:keepNext/>
      <w:spacing w:after="0" w:line="240" w:lineRule="auto"/>
      <w:jc w:val="center"/>
      <w:outlineLvl w:val="4"/>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57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576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E23D8A"/>
    <w:pPr>
      <w:widowControl w:val="0"/>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220D6"/>
    <w:rPr>
      <w:rFonts w:asciiTheme="majorHAnsi" w:eastAsiaTheme="majorEastAsia" w:hAnsiTheme="majorHAnsi" w:cstheme="majorBidi"/>
      <w:noProof/>
      <w:color w:val="2F5496" w:themeColor="accent1" w:themeShade="BF"/>
      <w:kern w:val="0"/>
      <w:sz w:val="26"/>
      <w:szCs w:val="26"/>
      <w14:ligatures w14:val="none"/>
    </w:rPr>
  </w:style>
  <w:style w:type="character" w:customStyle="1" w:styleId="Heading3Char">
    <w:name w:val="Heading 3 Char"/>
    <w:basedOn w:val="DefaultParagraphFont"/>
    <w:link w:val="Heading3"/>
    <w:uiPriority w:val="9"/>
    <w:semiHidden/>
    <w:rsid w:val="002220D6"/>
    <w:rPr>
      <w:rFonts w:asciiTheme="majorHAnsi" w:eastAsiaTheme="majorEastAsia" w:hAnsiTheme="majorHAnsi" w:cstheme="majorBidi"/>
      <w:noProof/>
      <w:color w:val="1F3763" w:themeColor="accent1" w:themeShade="7F"/>
      <w:kern w:val="0"/>
      <w:sz w:val="24"/>
      <w:szCs w:val="24"/>
      <w14:ligatures w14:val="none"/>
    </w:rPr>
  </w:style>
  <w:style w:type="character" w:customStyle="1" w:styleId="Heading5Char">
    <w:name w:val="Heading 5 Char"/>
    <w:basedOn w:val="DefaultParagraphFont"/>
    <w:link w:val="Heading5"/>
    <w:uiPriority w:val="99"/>
    <w:rsid w:val="002220D6"/>
    <w:rPr>
      <w:rFonts w:ascii="Times New Roman" w:eastAsia="Times New Roman" w:hAnsi="Times New Roman" w:cs="Times New Roman"/>
      <w:b/>
      <w:bCs/>
      <w:kern w:val="0"/>
      <w:sz w:val="24"/>
      <w:szCs w:val="24"/>
      <w14:ligatures w14:val="none"/>
    </w:rPr>
  </w:style>
  <w:style w:type="numbering" w:customStyle="1" w:styleId="NoList1">
    <w:name w:val="No List1"/>
    <w:next w:val="NoList"/>
    <w:uiPriority w:val="99"/>
    <w:semiHidden/>
    <w:unhideWhenUsed/>
    <w:rsid w:val="002220D6"/>
  </w:style>
  <w:style w:type="paragraph" w:styleId="FootnoteText">
    <w:name w:val="footnote text"/>
    <w:basedOn w:val="Normal"/>
    <w:link w:val="FootnoteTextChar"/>
    <w:uiPriority w:val="99"/>
    <w:semiHidden/>
    <w:rsid w:val="002220D6"/>
    <w:pPr>
      <w:spacing w:after="0" w:line="240" w:lineRule="auto"/>
    </w:pPr>
    <w:rPr>
      <w:rFonts w:ascii="Times New Roman" w:eastAsia="Times New Roman" w:hAnsi="Times New Roman" w:cs="Times New Roman"/>
      <w:kern w:val="0"/>
      <w:sz w:val="20"/>
      <w:szCs w:val="20"/>
      <w14:ligatures w14:val="none"/>
    </w:rPr>
  </w:style>
  <w:style w:type="character" w:customStyle="1" w:styleId="FootnoteTextChar">
    <w:name w:val="Footnote Text Char"/>
    <w:basedOn w:val="DefaultParagraphFont"/>
    <w:link w:val="FootnoteText"/>
    <w:uiPriority w:val="99"/>
    <w:semiHidden/>
    <w:rsid w:val="002220D6"/>
    <w:rPr>
      <w:rFonts w:ascii="Times New Roman" w:eastAsia="Times New Roman" w:hAnsi="Times New Roman" w:cs="Times New Roman"/>
      <w:kern w:val="0"/>
      <w:sz w:val="20"/>
      <w:szCs w:val="20"/>
      <w14:ligatures w14:val="none"/>
    </w:rPr>
  </w:style>
  <w:style w:type="character" w:customStyle="1" w:styleId="EmailStyle19">
    <w:name w:val="EmailStyle19"/>
    <w:basedOn w:val="DefaultParagraphFont"/>
    <w:uiPriority w:val="99"/>
    <w:semiHidden/>
    <w:rsid w:val="002220D6"/>
    <w:rPr>
      <w:rFonts w:ascii="Arial" w:hAnsi="Arial" w:cs="Arial"/>
      <w:color w:val="auto"/>
      <w:spacing w:val="0"/>
      <w:sz w:val="20"/>
      <w:szCs w:val="20"/>
    </w:rPr>
  </w:style>
  <w:style w:type="character" w:styleId="Hyperlink">
    <w:name w:val="Hyperlink"/>
    <w:basedOn w:val="DefaultParagraphFont"/>
    <w:uiPriority w:val="99"/>
    <w:rsid w:val="002220D6"/>
    <w:rPr>
      <w:rFonts w:cs="Times New Roman"/>
      <w:color w:val="0000FF"/>
      <w:u w:val="single"/>
    </w:rPr>
  </w:style>
  <w:style w:type="character" w:styleId="Emphasis">
    <w:name w:val="Emphasis"/>
    <w:basedOn w:val="DefaultParagraphFont"/>
    <w:uiPriority w:val="99"/>
    <w:qFormat/>
    <w:rsid w:val="002220D6"/>
    <w:rPr>
      <w:rFonts w:cs="Times New Roman"/>
      <w:i/>
      <w:iCs/>
    </w:rPr>
  </w:style>
  <w:style w:type="character" w:styleId="FollowedHyperlink">
    <w:name w:val="FollowedHyperlink"/>
    <w:basedOn w:val="DefaultParagraphFont"/>
    <w:uiPriority w:val="99"/>
    <w:rsid w:val="002220D6"/>
    <w:rPr>
      <w:rFonts w:cs="Times New Roman"/>
      <w:color w:val="800080"/>
      <w:u w:val="single"/>
    </w:rPr>
  </w:style>
  <w:style w:type="paragraph" w:styleId="DocumentMap">
    <w:name w:val="Document Map"/>
    <w:basedOn w:val="Normal"/>
    <w:link w:val="DocumentMapChar"/>
    <w:uiPriority w:val="99"/>
    <w:semiHidden/>
    <w:rsid w:val="002220D6"/>
    <w:pPr>
      <w:widowControl w:val="0"/>
      <w:shd w:val="clear" w:color="auto" w:fill="000080"/>
      <w:spacing w:after="0" w:line="240" w:lineRule="auto"/>
    </w:pPr>
    <w:rPr>
      <w:rFonts w:ascii="Tahoma" w:eastAsia="Times New Roman" w:hAnsi="Tahoma" w:cs="Tahoma"/>
      <w:noProof/>
      <w:color w:val="000000"/>
      <w:kern w:val="0"/>
      <w:sz w:val="20"/>
      <w:szCs w:val="20"/>
      <w14:ligatures w14:val="none"/>
    </w:rPr>
  </w:style>
  <w:style w:type="character" w:customStyle="1" w:styleId="DocumentMapChar">
    <w:name w:val="Document Map Char"/>
    <w:basedOn w:val="DefaultParagraphFont"/>
    <w:link w:val="DocumentMap"/>
    <w:uiPriority w:val="99"/>
    <w:semiHidden/>
    <w:rsid w:val="002220D6"/>
    <w:rPr>
      <w:rFonts w:ascii="Tahoma" w:eastAsia="Times New Roman" w:hAnsi="Tahoma" w:cs="Tahoma"/>
      <w:noProof/>
      <w:color w:val="000000"/>
      <w:kern w:val="0"/>
      <w:sz w:val="20"/>
      <w:szCs w:val="20"/>
      <w:shd w:val="clear" w:color="auto" w:fill="000080"/>
      <w14:ligatures w14:val="none"/>
    </w:rPr>
  </w:style>
  <w:style w:type="paragraph" w:styleId="ListParagraph">
    <w:name w:val="List Paragraph"/>
    <w:basedOn w:val="Normal"/>
    <w:uiPriority w:val="34"/>
    <w:qFormat/>
    <w:rsid w:val="002220D6"/>
    <w:pPr>
      <w:spacing w:after="0" w:line="240" w:lineRule="auto"/>
      <w:ind w:left="720"/>
      <w:contextualSpacing/>
    </w:pPr>
    <w:rPr>
      <w:rFonts w:ascii="Times New Roman" w:eastAsia="Times New Roman" w:hAnsi="Times New Roman" w:cs="Times New Roman"/>
      <w:kern w:val="0"/>
      <w:sz w:val="24"/>
      <w:szCs w:val="24"/>
      <w14:ligatures w14:val="none"/>
    </w:rPr>
  </w:style>
  <w:style w:type="paragraph" w:styleId="BalloonText">
    <w:name w:val="Balloon Text"/>
    <w:basedOn w:val="Normal"/>
    <w:link w:val="BalloonTextChar"/>
    <w:uiPriority w:val="99"/>
    <w:semiHidden/>
    <w:unhideWhenUsed/>
    <w:rsid w:val="002220D6"/>
    <w:pPr>
      <w:widowControl w:val="0"/>
      <w:spacing w:after="0" w:line="240" w:lineRule="auto"/>
    </w:pPr>
    <w:rPr>
      <w:rFonts w:ascii="Tahoma" w:eastAsia="Times New Roman" w:hAnsi="Tahoma" w:cs="Tahoma"/>
      <w:noProof/>
      <w:color w:val="000000"/>
      <w:kern w:val="0"/>
      <w:sz w:val="16"/>
      <w:szCs w:val="16"/>
      <w14:ligatures w14:val="none"/>
    </w:rPr>
  </w:style>
  <w:style w:type="character" w:customStyle="1" w:styleId="BalloonTextChar">
    <w:name w:val="Balloon Text Char"/>
    <w:basedOn w:val="DefaultParagraphFont"/>
    <w:link w:val="BalloonText"/>
    <w:uiPriority w:val="99"/>
    <w:semiHidden/>
    <w:rsid w:val="002220D6"/>
    <w:rPr>
      <w:rFonts w:ascii="Tahoma" w:eastAsia="Times New Roman" w:hAnsi="Tahoma" w:cs="Tahoma"/>
      <w:noProof/>
      <w:color w:val="000000"/>
      <w:kern w:val="0"/>
      <w:sz w:val="16"/>
      <w:szCs w:val="16"/>
      <w14:ligatures w14:val="none"/>
    </w:rPr>
  </w:style>
  <w:style w:type="paragraph" w:styleId="Header">
    <w:name w:val="header"/>
    <w:basedOn w:val="Normal"/>
    <w:link w:val="HeaderChar"/>
    <w:uiPriority w:val="99"/>
    <w:unhideWhenUsed/>
    <w:rsid w:val="002220D6"/>
    <w:pPr>
      <w:widowControl w:val="0"/>
      <w:tabs>
        <w:tab w:val="center" w:pos="4680"/>
        <w:tab w:val="right" w:pos="9360"/>
      </w:tabs>
      <w:spacing w:after="0" w:line="240" w:lineRule="auto"/>
    </w:pPr>
    <w:rPr>
      <w:rFonts w:ascii="Times New Roman" w:eastAsia="Times New Roman" w:hAnsi="Times New Roman" w:cs="Times New Roman"/>
      <w:noProof/>
      <w:color w:val="000000"/>
      <w:kern w:val="0"/>
      <w:sz w:val="20"/>
      <w:szCs w:val="20"/>
      <w14:ligatures w14:val="none"/>
    </w:rPr>
  </w:style>
  <w:style w:type="character" w:customStyle="1" w:styleId="HeaderChar">
    <w:name w:val="Header Char"/>
    <w:basedOn w:val="DefaultParagraphFont"/>
    <w:link w:val="Header"/>
    <w:uiPriority w:val="99"/>
    <w:rsid w:val="002220D6"/>
    <w:rPr>
      <w:rFonts w:ascii="Times New Roman" w:eastAsia="Times New Roman" w:hAnsi="Times New Roman" w:cs="Times New Roman"/>
      <w:noProof/>
      <w:color w:val="000000"/>
      <w:kern w:val="0"/>
      <w:sz w:val="20"/>
      <w:szCs w:val="20"/>
      <w14:ligatures w14:val="none"/>
    </w:rPr>
  </w:style>
  <w:style w:type="paragraph" w:styleId="Footer">
    <w:name w:val="footer"/>
    <w:basedOn w:val="Normal"/>
    <w:link w:val="FooterChar"/>
    <w:uiPriority w:val="99"/>
    <w:unhideWhenUsed/>
    <w:rsid w:val="002220D6"/>
    <w:pPr>
      <w:widowControl w:val="0"/>
      <w:tabs>
        <w:tab w:val="center" w:pos="4680"/>
        <w:tab w:val="right" w:pos="9360"/>
      </w:tabs>
      <w:spacing w:after="0" w:line="240" w:lineRule="auto"/>
    </w:pPr>
    <w:rPr>
      <w:rFonts w:ascii="Times New Roman" w:eastAsia="Times New Roman" w:hAnsi="Times New Roman" w:cs="Times New Roman"/>
      <w:noProof/>
      <w:color w:val="000000"/>
      <w:kern w:val="0"/>
      <w:sz w:val="20"/>
      <w:szCs w:val="20"/>
      <w14:ligatures w14:val="none"/>
    </w:rPr>
  </w:style>
  <w:style w:type="character" w:customStyle="1" w:styleId="FooterChar">
    <w:name w:val="Footer Char"/>
    <w:basedOn w:val="DefaultParagraphFont"/>
    <w:link w:val="Footer"/>
    <w:uiPriority w:val="99"/>
    <w:rsid w:val="002220D6"/>
    <w:rPr>
      <w:rFonts w:ascii="Times New Roman" w:eastAsia="Times New Roman" w:hAnsi="Times New Roman" w:cs="Times New Roman"/>
      <w:noProof/>
      <w:color w:val="000000"/>
      <w:kern w:val="0"/>
      <w:sz w:val="20"/>
      <w:szCs w:val="20"/>
      <w14:ligatures w14:val="none"/>
    </w:rPr>
  </w:style>
  <w:style w:type="character" w:styleId="CommentReference">
    <w:name w:val="annotation reference"/>
    <w:basedOn w:val="DefaultParagraphFont"/>
    <w:uiPriority w:val="99"/>
    <w:semiHidden/>
    <w:unhideWhenUsed/>
    <w:rsid w:val="002220D6"/>
    <w:rPr>
      <w:rFonts w:cs="Times New Roman"/>
      <w:sz w:val="16"/>
      <w:szCs w:val="16"/>
    </w:rPr>
  </w:style>
  <w:style w:type="paragraph" w:styleId="CommentText">
    <w:name w:val="annotation text"/>
    <w:basedOn w:val="Normal"/>
    <w:link w:val="CommentTextChar"/>
    <w:uiPriority w:val="99"/>
    <w:unhideWhenUsed/>
    <w:rsid w:val="002220D6"/>
    <w:pPr>
      <w:widowControl w:val="0"/>
      <w:spacing w:after="0" w:line="240" w:lineRule="auto"/>
    </w:pPr>
    <w:rPr>
      <w:rFonts w:ascii="Times New Roman" w:eastAsia="Times New Roman" w:hAnsi="Times New Roman" w:cs="Times New Roman"/>
      <w:noProof/>
      <w:color w:val="000000"/>
      <w:kern w:val="0"/>
      <w:sz w:val="20"/>
      <w:szCs w:val="20"/>
      <w14:ligatures w14:val="none"/>
    </w:rPr>
  </w:style>
  <w:style w:type="character" w:customStyle="1" w:styleId="CommentTextChar">
    <w:name w:val="Comment Text Char"/>
    <w:basedOn w:val="DefaultParagraphFont"/>
    <w:link w:val="CommentText"/>
    <w:uiPriority w:val="99"/>
    <w:rsid w:val="002220D6"/>
    <w:rPr>
      <w:rFonts w:ascii="Times New Roman" w:eastAsia="Times New Roman" w:hAnsi="Times New Roman" w:cs="Times New Roman"/>
      <w:noProof/>
      <w:color w:val="000000"/>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220D6"/>
    <w:rPr>
      <w:b/>
      <w:bCs/>
    </w:rPr>
  </w:style>
  <w:style w:type="character" w:customStyle="1" w:styleId="CommentSubjectChar">
    <w:name w:val="Comment Subject Char"/>
    <w:basedOn w:val="CommentTextChar"/>
    <w:link w:val="CommentSubject"/>
    <w:uiPriority w:val="99"/>
    <w:semiHidden/>
    <w:rsid w:val="002220D6"/>
    <w:rPr>
      <w:rFonts w:ascii="Times New Roman" w:eastAsia="Times New Roman" w:hAnsi="Times New Roman" w:cs="Times New Roman"/>
      <w:b/>
      <w:bCs/>
      <w:noProof/>
      <w:color w:val="000000"/>
      <w:kern w:val="0"/>
      <w:sz w:val="20"/>
      <w:szCs w:val="20"/>
      <w14:ligatures w14:val="none"/>
    </w:rPr>
  </w:style>
  <w:style w:type="table" w:customStyle="1" w:styleId="TableGrid1">
    <w:name w:val="Table Grid1"/>
    <w:basedOn w:val="TableNormal"/>
    <w:next w:val="TableGrid"/>
    <w:uiPriority w:val="99"/>
    <w:rsid w:val="002220D6"/>
    <w:pPr>
      <w:widowControl w:val="0"/>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2220D6"/>
    <w:rPr>
      <w:color w:val="605E5C"/>
      <w:shd w:val="clear" w:color="auto" w:fill="E1DFDD"/>
    </w:rPr>
  </w:style>
  <w:style w:type="paragraph" w:styleId="BodyText">
    <w:name w:val="Body Text"/>
    <w:basedOn w:val="Normal"/>
    <w:link w:val="BodyTextChar"/>
    <w:uiPriority w:val="1"/>
    <w:qFormat/>
    <w:rsid w:val="002220D6"/>
    <w:pPr>
      <w:widowControl w:val="0"/>
      <w:autoSpaceDE w:val="0"/>
      <w:autoSpaceDN w:val="0"/>
      <w:spacing w:after="0" w:line="240" w:lineRule="auto"/>
    </w:pPr>
    <w:rPr>
      <w:rFonts w:ascii="Arial" w:eastAsia="Arial" w:hAnsi="Arial" w:cs="Arial"/>
      <w:kern w:val="0"/>
      <w:szCs w:val="23"/>
      <w14:ligatures w14:val="none"/>
    </w:rPr>
  </w:style>
  <w:style w:type="character" w:customStyle="1" w:styleId="BodyTextChar">
    <w:name w:val="Body Text Char"/>
    <w:basedOn w:val="DefaultParagraphFont"/>
    <w:link w:val="BodyText"/>
    <w:uiPriority w:val="1"/>
    <w:rsid w:val="002220D6"/>
    <w:rPr>
      <w:rFonts w:ascii="Arial" w:eastAsia="Arial" w:hAnsi="Arial" w:cs="Arial"/>
      <w:kern w:val="0"/>
      <w:szCs w:val="23"/>
      <w14:ligatures w14:val="none"/>
    </w:rPr>
  </w:style>
  <w:style w:type="character" w:styleId="Mention">
    <w:name w:val="Mention"/>
    <w:basedOn w:val="DefaultParagraphFont"/>
    <w:uiPriority w:val="99"/>
    <w:unhideWhenUsed/>
    <w:rsid w:val="002220D6"/>
    <w:rPr>
      <w:color w:val="2B579A"/>
      <w:shd w:val="clear" w:color="auto" w:fill="E1DFDD"/>
    </w:rPr>
  </w:style>
  <w:style w:type="numbering" w:customStyle="1" w:styleId="CurrentList1">
    <w:name w:val="Current List1"/>
    <w:uiPriority w:val="99"/>
    <w:rsid w:val="002220D6"/>
    <w:pPr>
      <w:numPr>
        <w:numId w:val="4"/>
      </w:numPr>
    </w:pPr>
  </w:style>
  <w:style w:type="character" w:styleId="PlaceholderText">
    <w:name w:val="Placeholder Text"/>
    <w:basedOn w:val="DefaultParagraphFont"/>
    <w:uiPriority w:val="99"/>
    <w:semiHidden/>
    <w:rsid w:val="002220D6"/>
    <w:rPr>
      <w:color w:val="808080"/>
    </w:rPr>
  </w:style>
  <w:style w:type="paragraph" w:styleId="Revision">
    <w:name w:val="Revision"/>
    <w:hidden/>
    <w:uiPriority w:val="99"/>
    <w:semiHidden/>
    <w:rsid w:val="002220D6"/>
    <w:pPr>
      <w:spacing w:after="0" w:line="240" w:lineRule="auto"/>
    </w:pPr>
    <w:rPr>
      <w:rFonts w:ascii="Times New Roman" w:eastAsia="Times New Roman" w:hAnsi="Times New Roman" w:cs="Times New Roman"/>
      <w:noProof/>
      <w:color w:val="000000"/>
      <w:kern w:val="0"/>
      <w:sz w:val="20"/>
      <w:szCs w:val="20"/>
      <w14:ligatures w14:val="none"/>
    </w:rPr>
  </w:style>
  <w:style w:type="table" w:styleId="GridTable3">
    <w:name w:val="Grid Table 3"/>
    <w:basedOn w:val="TableNormal"/>
    <w:uiPriority w:val="48"/>
    <w:rsid w:val="002220D6"/>
    <w:pPr>
      <w:spacing w:after="0" w:line="240" w:lineRule="auto"/>
    </w:pPr>
    <w:rPr>
      <w:kern w:val="0"/>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Default">
    <w:name w:val="Default"/>
    <w:rsid w:val="00000F8E"/>
    <w:pPr>
      <w:autoSpaceDE w:val="0"/>
      <w:autoSpaceDN w:val="0"/>
      <w:adjustRightInd w:val="0"/>
      <w:spacing w:after="0" w:line="240" w:lineRule="auto"/>
    </w:pPr>
    <w:rPr>
      <w:rFonts w:ascii="Trebuchet MS" w:hAnsi="Trebuchet MS" w:cs="Trebuchet MS"/>
      <w:color w:val="000000"/>
      <w:kern w:val="0"/>
      <w:sz w:val="24"/>
      <w:szCs w:val="24"/>
    </w:rPr>
  </w:style>
  <w:style w:type="character" w:customStyle="1" w:styleId="wacimagecontainer">
    <w:name w:val="wacimagecontainer"/>
    <w:basedOn w:val="DefaultParagraphFont"/>
    <w:rsid w:val="00537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66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ugetSound@LIS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2F95D-2D82-4C14-B8FD-793BC6239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9</Pages>
  <Words>2219</Words>
  <Characters>13813</Characters>
  <Application>Microsoft Office Word</Application>
  <DocSecurity>0</DocSecurity>
  <Lines>333</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Walden</dc:creator>
  <cp:keywords/>
  <dc:description/>
  <cp:lastModifiedBy>Lauren McGowan</cp:lastModifiedBy>
  <cp:revision>10</cp:revision>
  <cp:lastPrinted>2024-04-17T14:12:00Z</cp:lastPrinted>
  <dcterms:created xsi:type="dcterms:W3CDTF">2024-04-16T17:16:00Z</dcterms:created>
  <dcterms:modified xsi:type="dcterms:W3CDTF">2024-04-24T20:00:00Z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a99a55ab4373fd7af45cfaf8ca3f929efafbdaf1fcee8e5be9190b46c350acec</vt:lpwstr>
  </property>
</Properties>
</file>